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67E4" w14:textId="77777777" w:rsidR="00AE6CDD" w:rsidRDefault="00AE6CDD">
      <w:pPr>
        <w:pStyle w:val="ConsPlusNormal"/>
        <w:jc w:val="right"/>
        <w:outlineLvl w:val="0"/>
      </w:pPr>
      <w:r>
        <w:t>Приложение N 2</w:t>
      </w:r>
    </w:p>
    <w:p w14:paraId="09A29104" w14:textId="77777777" w:rsidR="00AE6CDD" w:rsidRDefault="00AE6CDD">
      <w:pPr>
        <w:pStyle w:val="ConsPlusNormal"/>
        <w:jc w:val="right"/>
      </w:pPr>
      <w:r>
        <w:t>к приказу Министерства здравоохранения</w:t>
      </w:r>
    </w:p>
    <w:p w14:paraId="3CA1EB3E" w14:textId="77777777" w:rsidR="00AE6CDD" w:rsidRDefault="00AE6CDD">
      <w:pPr>
        <w:pStyle w:val="ConsPlusNormal"/>
        <w:jc w:val="right"/>
      </w:pPr>
      <w:r>
        <w:t>Российской Федерации</w:t>
      </w:r>
    </w:p>
    <w:p w14:paraId="2ACA8A7B" w14:textId="0A75323C" w:rsidR="00AE6CDD" w:rsidRDefault="00AE6CDD">
      <w:pPr>
        <w:pStyle w:val="ConsPlusNormal"/>
        <w:jc w:val="right"/>
      </w:pPr>
      <w:r>
        <w:t xml:space="preserve">от 2 мая 2023 г. </w:t>
      </w:r>
      <w:r w:rsidR="00D30518">
        <w:t>№</w:t>
      </w:r>
      <w:r>
        <w:t xml:space="preserve"> 202н</w:t>
      </w:r>
    </w:p>
    <w:p w14:paraId="372F6C2C" w14:textId="77777777" w:rsidR="00AE6CDD" w:rsidRDefault="00AE6CDD">
      <w:pPr>
        <w:pStyle w:val="ConsPlusNormal"/>
        <w:jc w:val="both"/>
      </w:pPr>
    </w:p>
    <w:p w14:paraId="3DBB37AE" w14:textId="77777777" w:rsidR="00AE6CDD" w:rsidRDefault="00AE6C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E6CDD" w14:paraId="6C59BB0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253E4AD" w14:textId="77777777" w:rsidR="00AE6CDD" w:rsidRDefault="00AE6CDD">
            <w:pPr>
              <w:pStyle w:val="ConsPlusNormal"/>
              <w:jc w:val="center"/>
            </w:pPr>
            <w:bookmarkStart w:id="0" w:name="P193"/>
            <w:bookmarkEnd w:id="0"/>
            <w:r>
              <w:t>Заключение</w:t>
            </w:r>
          </w:p>
          <w:p w14:paraId="7778B236" w14:textId="1FFE772A" w:rsidR="00AE6CDD" w:rsidRDefault="00AE6CDD">
            <w:pPr>
              <w:pStyle w:val="ConsPlusNormal"/>
              <w:jc w:val="center"/>
            </w:pPr>
            <w:r>
              <w:t xml:space="preserve">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</w:t>
            </w:r>
            <w:r w:rsidR="00D30518">
              <w:t xml:space="preserve">в форме социального обслуживания на дому, или </w:t>
            </w:r>
            <w:r w:rsidR="00D30518" w:rsidRPr="00D30518">
              <w:rPr>
                <w:u w:val="single"/>
              </w:rPr>
              <w:t>в полустационарной форме</w:t>
            </w:r>
            <w:r w:rsidR="00D30518">
              <w:t>, или в стационарной форме</w:t>
            </w:r>
          </w:p>
        </w:tc>
      </w:tr>
    </w:tbl>
    <w:p w14:paraId="4967D2BB" w14:textId="77777777" w:rsidR="00AE6CDD" w:rsidRDefault="00AE6C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9"/>
        <w:gridCol w:w="734"/>
        <w:gridCol w:w="964"/>
        <w:gridCol w:w="581"/>
        <w:gridCol w:w="340"/>
        <w:gridCol w:w="758"/>
        <w:gridCol w:w="509"/>
        <w:gridCol w:w="1114"/>
        <w:gridCol w:w="340"/>
        <w:gridCol w:w="2344"/>
        <w:gridCol w:w="37"/>
      </w:tblGrid>
      <w:tr w:rsidR="00AE6CDD" w14:paraId="18F0E475" w14:textId="77777777">
        <w:trPr>
          <w:gridAfter w:val="1"/>
          <w:wAfter w:w="37" w:type="dxa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C20C8" w14:textId="77777777" w:rsidR="00AE6CDD" w:rsidRDefault="00AE6CDD">
            <w:pPr>
              <w:pStyle w:val="ConsPlusNormal"/>
              <w:jc w:val="both"/>
            </w:pPr>
            <w:r>
              <w:t>1. Выдано</w:t>
            </w:r>
          </w:p>
        </w:tc>
        <w:tc>
          <w:tcPr>
            <w:tcW w:w="76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2721E" w14:textId="77777777" w:rsidR="00AE6CDD" w:rsidRDefault="00AE6CDD">
            <w:pPr>
              <w:pStyle w:val="ConsPlusNormal"/>
            </w:pPr>
          </w:p>
        </w:tc>
      </w:tr>
      <w:tr w:rsidR="00AE6CDD" w14:paraId="7E6EFEEF" w14:textId="77777777">
        <w:trPr>
          <w:gridAfter w:val="1"/>
          <w:wAfter w:w="37" w:type="dxa"/>
        </w:trPr>
        <w:tc>
          <w:tcPr>
            <w:tcW w:w="90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92435" w14:textId="77777777" w:rsidR="00AE6CDD" w:rsidRDefault="00AE6CDD">
            <w:pPr>
              <w:pStyle w:val="ConsPlusNormal"/>
            </w:pPr>
          </w:p>
        </w:tc>
      </w:tr>
      <w:tr w:rsidR="00AE6CDD" w14:paraId="73643A52" w14:textId="77777777">
        <w:trPr>
          <w:gridAfter w:val="1"/>
          <w:wAfter w:w="37" w:type="dxa"/>
        </w:trPr>
        <w:tc>
          <w:tcPr>
            <w:tcW w:w="90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7166E" w14:textId="77777777" w:rsidR="00AE6CDD" w:rsidRPr="00D30518" w:rsidRDefault="00AE6C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30518">
              <w:rPr>
                <w:sz w:val="18"/>
                <w:szCs w:val="18"/>
              </w:rPr>
              <w:t>(полное наименование и адрес уполномоченной медицинской организации)</w:t>
            </w:r>
          </w:p>
        </w:tc>
      </w:tr>
      <w:tr w:rsidR="00AE6CDD" w14:paraId="48ACD9D5" w14:textId="77777777" w:rsidTr="00D30518">
        <w:trPr>
          <w:gridAfter w:val="1"/>
          <w:wAfter w:w="37" w:type="dxa"/>
        </w:trPr>
        <w:tc>
          <w:tcPr>
            <w:tcW w:w="9033" w:type="dxa"/>
            <w:gridSpan w:val="10"/>
            <w:tcBorders>
              <w:top w:val="nil"/>
              <w:left w:val="nil"/>
              <w:right w:val="nil"/>
            </w:tcBorders>
          </w:tcPr>
          <w:p w14:paraId="12E72616" w14:textId="691907DB" w:rsidR="00AE6CDD" w:rsidRDefault="00AE6CDD" w:rsidP="00531555">
            <w:pPr>
              <w:pStyle w:val="ConsPlusNormal"/>
              <w:jc w:val="both"/>
            </w:pPr>
            <w:r>
              <w:t>2. Полное наименование организации социального обслуживания, предоставляющей социальные услуги в форме социального обслуживания на дому/в полустационарной форме/в стационарной форме (необходимое подчеркнуть), куда представляется заключение</w:t>
            </w:r>
            <w:r w:rsidR="00531555">
              <w:t xml:space="preserve">: </w:t>
            </w:r>
            <w:r w:rsidR="00531555" w:rsidRPr="00531555">
              <w:rPr>
                <w:u w:val="single"/>
              </w:rPr>
              <w:t>Государственное областное автономное учреждение социального обслуживания населения «Комплексный центр социального обслуживания населения ЗАТО г.Североморск»</w:t>
            </w:r>
          </w:p>
        </w:tc>
      </w:tr>
      <w:tr w:rsidR="00AE6CDD" w14:paraId="5C2AB066" w14:textId="77777777" w:rsidTr="00D30518">
        <w:trPr>
          <w:gridAfter w:val="1"/>
          <w:wAfter w:w="37" w:type="dxa"/>
        </w:trPr>
        <w:tc>
          <w:tcPr>
            <w:tcW w:w="4726" w:type="dxa"/>
            <w:gridSpan w:val="6"/>
            <w:vAlign w:val="bottom"/>
          </w:tcPr>
          <w:p w14:paraId="09F6586D" w14:textId="77777777" w:rsidR="00AE6CDD" w:rsidRDefault="00AE6CDD">
            <w:pPr>
              <w:pStyle w:val="ConsPlusNormal"/>
              <w:jc w:val="both"/>
            </w:pPr>
            <w:r>
              <w:t>3. Фамилия, имя, отчество (при наличии)</w:t>
            </w:r>
          </w:p>
          <w:p w14:paraId="2A2D90EE" w14:textId="6ED55A4E" w:rsidR="00D30518" w:rsidRDefault="00D30518">
            <w:pPr>
              <w:pStyle w:val="ConsPlusNormal"/>
              <w:jc w:val="both"/>
            </w:pPr>
          </w:p>
        </w:tc>
        <w:tc>
          <w:tcPr>
            <w:tcW w:w="4307" w:type="dxa"/>
            <w:gridSpan w:val="4"/>
          </w:tcPr>
          <w:p w14:paraId="311DB80E" w14:textId="77777777" w:rsidR="00AE6CDD" w:rsidRDefault="00AE6CDD">
            <w:pPr>
              <w:pStyle w:val="ConsPlusNormal"/>
            </w:pPr>
          </w:p>
        </w:tc>
      </w:tr>
      <w:tr w:rsidR="00D30518" w14:paraId="5F5C7286" w14:textId="77777777" w:rsidTr="00087C64">
        <w:trPr>
          <w:gridAfter w:val="1"/>
          <w:wAfter w:w="37" w:type="dxa"/>
        </w:trPr>
        <w:tc>
          <w:tcPr>
            <w:tcW w:w="9033" w:type="dxa"/>
            <w:gridSpan w:val="10"/>
            <w:tcBorders>
              <w:top w:val="single" w:sz="4" w:space="0" w:color="auto"/>
            </w:tcBorders>
          </w:tcPr>
          <w:p w14:paraId="55B36CA9" w14:textId="77777777" w:rsidR="00D30518" w:rsidRPr="00D30518" w:rsidRDefault="00D30518" w:rsidP="00D30518">
            <w:pPr>
              <w:pStyle w:val="ConsPlusNormal"/>
              <w:jc w:val="center"/>
              <w:rPr>
                <w:sz w:val="18"/>
                <w:szCs w:val="18"/>
              </w:rPr>
            </w:pPr>
            <w:r w:rsidRPr="00D30518">
              <w:rPr>
                <w:sz w:val="18"/>
                <w:szCs w:val="18"/>
              </w:rPr>
              <w:t>(гражданина или получателя социальных услуг)</w:t>
            </w:r>
          </w:p>
        </w:tc>
      </w:tr>
      <w:tr w:rsidR="00AE6CDD" w14:paraId="0A9D02FE" w14:textId="77777777" w:rsidTr="00D30518">
        <w:trPr>
          <w:gridAfter w:val="1"/>
          <w:wAfter w:w="37" w:type="dxa"/>
        </w:trPr>
        <w:tc>
          <w:tcPr>
            <w:tcW w:w="304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8A2646E" w14:textId="77777777" w:rsidR="00AE6CDD" w:rsidRDefault="00AE6CDD">
            <w:pPr>
              <w:pStyle w:val="ConsPlusNormal"/>
              <w:jc w:val="both"/>
            </w:pPr>
            <w:r>
              <w:t>4. Пол (мужской/женский)</w:t>
            </w:r>
          </w:p>
        </w:tc>
        <w:tc>
          <w:tcPr>
            <w:tcW w:w="59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8F3C36E" w14:textId="77777777" w:rsidR="00AE6CDD" w:rsidRDefault="00AE6CDD">
            <w:pPr>
              <w:pStyle w:val="ConsPlusNormal"/>
            </w:pPr>
          </w:p>
        </w:tc>
      </w:tr>
      <w:tr w:rsidR="00AE6CDD" w14:paraId="2EDF7276" w14:textId="77777777">
        <w:trPr>
          <w:gridAfter w:val="1"/>
          <w:wAfter w:w="37" w:type="dxa"/>
        </w:trPr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88E4F" w14:textId="77777777" w:rsidR="00AE6CDD" w:rsidRDefault="00AE6CDD">
            <w:pPr>
              <w:pStyle w:val="ConsPlusNormal"/>
              <w:jc w:val="both"/>
            </w:pPr>
            <w:r>
              <w:t>5. Дата рождения</w:t>
            </w:r>
          </w:p>
        </w:tc>
        <w:tc>
          <w:tcPr>
            <w:tcW w:w="69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843D7" w14:textId="77777777" w:rsidR="00AE6CDD" w:rsidRDefault="00AE6CDD">
            <w:pPr>
              <w:pStyle w:val="ConsPlusNormal"/>
            </w:pPr>
          </w:p>
        </w:tc>
      </w:tr>
      <w:tr w:rsidR="00AE6CDD" w14:paraId="44D92214" w14:textId="77777777">
        <w:trPr>
          <w:gridAfter w:val="1"/>
          <w:wAfter w:w="37" w:type="dxa"/>
        </w:trPr>
        <w:tc>
          <w:tcPr>
            <w:tcW w:w="52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6ED29" w14:textId="77777777" w:rsidR="00AE6CDD" w:rsidRDefault="00AE6CDD">
            <w:pPr>
              <w:pStyle w:val="ConsPlusNormal"/>
              <w:jc w:val="both"/>
            </w:pPr>
            <w:r>
              <w:t>6. Адрес места жительства (места пребывания)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524FF" w14:textId="77777777" w:rsidR="00AE6CDD" w:rsidRDefault="00AE6CDD">
            <w:pPr>
              <w:pStyle w:val="ConsPlusNormal"/>
            </w:pPr>
          </w:p>
        </w:tc>
      </w:tr>
      <w:tr w:rsidR="00AE6CDD" w14:paraId="0479062A" w14:textId="77777777">
        <w:trPr>
          <w:gridAfter w:val="1"/>
          <w:wAfter w:w="37" w:type="dxa"/>
        </w:trPr>
        <w:tc>
          <w:tcPr>
            <w:tcW w:w="90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D3221" w14:textId="77777777" w:rsidR="00AE6CDD" w:rsidRDefault="00AE6CDD">
            <w:pPr>
              <w:pStyle w:val="ConsPlusNormal"/>
            </w:pPr>
          </w:p>
        </w:tc>
      </w:tr>
      <w:tr w:rsidR="00AE6CDD" w14:paraId="1B6D407E" w14:textId="77777777">
        <w:trPr>
          <w:gridAfter w:val="1"/>
          <w:wAfter w:w="37" w:type="dxa"/>
        </w:trPr>
        <w:tc>
          <w:tcPr>
            <w:tcW w:w="903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E3B7F" w14:textId="77777777" w:rsidR="00AE6CDD" w:rsidRDefault="00AE6CDD">
            <w:pPr>
              <w:pStyle w:val="ConsPlusNormal"/>
              <w:jc w:val="both"/>
            </w:pPr>
            <w:r>
              <w:t>7. Заключение:</w:t>
            </w:r>
          </w:p>
        </w:tc>
      </w:tr>
      <w:tr w:rsidR="00AE6CDD" w14:paraId="55120508" w14:textId="77777777">
        <w:trPr>
          <w:gridAfter w:val="1"/>
          <w:wAfter w:w="37" w:type="dxa"/>
        </w:trPr>
        <w:tc>
          <w:tcPr>
            <w:tcW w:w="90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4FF4F2" w14:textId="77777777" w:rsidR="00AE6CDD" w:rsidRDefault="00AE6CDD">
            <w:pPr>
              <w:pStyle w:val="ConsPlusNormal"/>
              <w:jc w:val="both"/>
            </w:pPr>
            <w:r>
              <w:t>Выявлено (нужно подчеркнуть):</w:t>
            </w:r>
          </w:p>
          <w:p w14:paraId="13978165" w14:textId="77777777" w:rsidR="00531555" w:rsidRDefault="00531555" w:rsidP="00531555">
            <w:pPr>
              <w:pStyle w:val="ConsPlusNormal"/>
              <w:ind w:firstLine="283"/>
              <w:jc w:val="both"/>
            </w:pPr>
            <w:r>
              <w:t xml:space="preserve">а)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      </w:r>
          </w:p>
          <w:p w14:paraId="364BC843" w14:textId="77777777" w:rsidR="00531555" w:rsidRDefault="00531555" w:rsidP="00531555">
            <w:pPr>
              <w:pStyle w:val="ConsPlusNormal"/>
              <w:ind w:firstLine="283"/>
              <w:jc w:val="both"/>
            </w:pPr>
            <w:r>
              <w:t xml:space="preserve">б)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</w:t>
            </w:r>
            <w:r w:rsidRPr="00531555">
              <w:rPr>
                <w:u w:val="single"/>
              </w:rPr>
              <w:t>в полустационарной форме</w:t>
            </w:r>
            <w:r>
              <w:t>;</w:t>
            </w:r>
          </w:p>
          <w:p w14:paraId="5A2EEB9E" w14:textId="144E75E4" w:rsidR="00AE6CDD" w:rsidRDefault="00531555" w:rsidP="00531555">
            <w:pPr>
              <w:pStyle w:val="ConsPlusNormal"/>
              <w:ind w:firstLine="283"/>
              <w:jc w:val="both"/>
            </w:pPr>
            <w:r>
              <w:t xml:space="preserve">в) наличие (отсутствие) </w:t>
            </w:r>
            <w:hyperlink w:anchor="P238">
              <w:r>
                <w:rPr>
                  <w:color w:val="0000FF"/>
                </w:rPr>
                <w:t>&lt;1&gt;</w:t>
              </w:r>
            </w:hyperlink>
            <w:r>
              <w:t xml:space="preserve">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форме.</w:t>
            </w:r>
          </w:p>
        </w:tc>
      </w:tr>
      <w:tr w:rsidR="00AE6CDD" w14:paraId="67322620" w14:textId="77777777">
        <w:tc>
          <w:tcPr>
            <w:tcW w:w="90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C5CD4" w14:textId="77777777" w:rsidR="00AE6CDD" w:rsidRDefault="00AE6CDD">
            <w:pPr>
              <w:pStyle w:val="ConsPlusNormal"/>
            </w:pPr>
            <w:r>
              <w:t>Председатель врачебной комиссии:</w:t>
            </w:r>
          </w:p>
        </w:tc>
      </w:tr>
      <w:tr w:rsidR="00AE6CDD" w14:paraId="11D03FDC" w14:textId="77777777"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D9629" w14:textId="77777777" w:rsidR="00AE6CDD" w:rsidRDefault="00AE6CD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A65205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593AF" w14:textId="77777777" w:rsidR="00AE6CDD" w:rsidRDefault="00AE6CD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1F82CE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9F7B3" w14:textId="77777777" w:rsidR="00AE6CDD" w:rsidRDefault="00AE6CDD">
            <w:pPr>
              <w:pStyle w:val="ConsPlusNormal"/>
            </w:pPr>
          </w:p>
        </w:tc>
      </w:tr>
      <w:tr w:rsidR="00AE6CDD" w14:paraId="503174B0" w14:textId="77777777">
        <w:tc>
          <w:tcPr>
            <w:tcW w:w="3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E8660" w14:textId="77777777" w:rsidR="00AE6CDD" w:rsidRPr="00D30518" w:rsidRDefault="00AE6C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30518">
              <w:rPr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E61E90" w14:textId="77777777" w:rsidR="00AE6CDD" w:rsidRPr="00D30518" w:rsidRDefault="00AE6CD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F66BC" w14:textId="77777777" w:rsidR="00AE6CDD" w:rsidRPr="00D30518" w:rsidRDefault="00AE6C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3051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850DD7" w14:textId="77777777" w:rsidR="00AE6CDD" w:rsidRPr="00D30518" w:rsidRDefault="00AE6CD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0DF40" w14:textId="77777777" w:rsidR="00AE6CDD" w:rsidRPr="00D30518" w:rsidRDefault="00AE6C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30518">
              <w:rPr>
                <w:sz w:val="18"/>
                <w:szCs w:val="18"/>
              </w:rPr>
              <w:t>(дата)</w:t>
            </w:r>
          </w:p>
        </w:tc>
      </w:tr>
      <w:tr w:rsidR="00AE6CDD" w14:paraId="43CF33C1" w14:textId="77777777">
        <w:tc>
          <w:tcPr>
            <w:tcW w:w="3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5666FF" w14:textId="77777777" w:rsidR="00AE6CDD" w:rsidRDefault="00AE6CDD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B9FD0F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DF9AB" w14:textId="77777777" w:rsidR="00AE6CDD" w:rsidRDefault="00AE6CDD">
            <w:pPr>
              <w:pStyle w:val="ConsPlusNormal"/>
              <w:jc w:val="center"/>
            </w:pPr>
            <w:r>
              <w:t>М.П.</w:t>
            </w:r>
          </w:p>
          <w:p w14:paraId="69D0116D" w14:textId="77777777" w:rsidR="00AE6CDD" w:rsidRPr="00D30518" w:rsidRDefault="00AE6CDD">
            <w:pPr>
              <w:pStyle w:val="ConsPlusNormal"/>
              <w:jc w:val="center"/>
              <w:rPr>
                <w:sz w:val="18"/>
                <w:szCs w:val="18"/>
              </w:rPr>
            </w:pPr>
            <w:r w:rsidRPr="00D30518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39698C" w14:textId="77777777" w:rsidR="00AE6CDD" w:rsidRDefault="00AE6CDD">
            <w:pPr>
              <w:pStyle w:val="ConsPlusNormal"/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30FBB" w14:textId="77777777" w:rsidR="00AE6CDD" w:rsidRDefault="00AE6CDD">
            <w:pPr>
              <w:pStyle w:val="ConsPlusNormal"/>
            </w:pPr>
          </w:p>
        </w:tc>
      </w:tr>
    </w:tbl>
    <w:p w14:paraId="6D937999" w14:textId="77777777" w:rsidR="00AE6CDD" w:rsidRDefault="00AE6CDD" w:rsidP="00D30518">
      <w:pPr>
        <w:pStyle w:val="ConsPlusNormal"/>
        <w:ind w:firstLine="540"/>
        <w:jc w:val="both"/>
      </w:pPr>
      <w:r>
        <w:t>--------------------------------</w:t>
      </w:r>
    </w:p>
    <w:p w14:paraId="58C30CFE" w14:textId="1A7B1496" w:rsidR="00E73653" w:rsidRDefault="00AE6CDD" w:rsidP="00531555">
      <w:pPr>
        <w:pStyle w:val="ConsPlusNormal"/>
        <w:ind w:firstLine="540"/>
        <w:jc w:val="both"/>
      </w:pPr>
      <w:bookmarkStart w:id="1" w:name="P238"/>
      <w:bookmarkEnd w:id="1"/>
      <w:r>
        <w:t xml:space="preserve">&lt;1&gt; </w:t>
      </w:r>
      <w:hyperlink r:id="rId4">
        <w:r>
          <w:rPr>
            <w:color w:val="0000FF"/>
          </w:rPr>
          <w:t>Части 3</w:t>
        </w:r>
      </w:hyperlink>
      <w:r>
        <w:t xml:space="preserve"> и </w:t>
      </w:r>
      <w:hyperlink r:id="rId5">
        <w:r>
          <w:rPr>
            <w:color w:val="0000FF"/>
          </w:rPr>
          <w:t>4 статьи 18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sectPr w:rsidR="00E73653" w:rsidSect="00D3051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DD"/>
    <w:rsid w:val="00263D4D"/>
    <w:rsid w:val="00531555"/>
    <w:rsid w:val="0088442C"/>
    <w:rsid w:val="00AE6CDD"/>
    <w:rsid w:val="00C77B31"/>
    <w:rsid w:val="00D30518"/>
    <w:rsid w:val="00E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6371"/>
  <w15:chartTrackingRefBased/>
  <w15:docId w15:val="{71503CB4-E6E8-430A-A44F-C5CE6FF7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C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83021&amp;dst=51" TargetMode="External"/><Relationship Id="rId4" Type="http://schemas.openxmlformats.org/officeDocument/2006/relationships/hyperlink" Target="https://login.consultant.ru/link/?req=doc&amp;base=RZR&amp;n=483021&amp;dst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2025-09-29T11:19:00Z</dcterms:created>
  <dcterms:modified xsi:type="dcterms:W3CDTF">2025-09-29T11:35:00Z</dcterms:modified>
</cp:coreProperties>
</file>