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59" w:rsidRDefault="00CB0F59"/>
    <w:tbl>
      <w:tblPr>
        <w:tblW w:w="7066" w:type="dxa"/>
        <w:tblLook w:val="04A0" w:firstRow="1" w:lastRow="0" w:firstColumn="1" w:lastColumn="0" w:noHBand="0" w:noVBand="1"/>
      </w:tblPr>
      <w:tblGrid>
        <w:gridCol w:w="7066"/>
      </w:tblGrid>
      <w:tr w:rsidR="003A4B07" w:rsidTr="004F252F">
        <w:trPr>
          <w:trHeight w:val="1754"/>
        </w:trPr>
        <w:tc>
          <w:tcPr>
            <w:tcW w:w="7066" w:type="dxa"/>
            <w:hideMark/>
          </w:tcPr>
          <w:p w:rsidR="003A4B07" w:rsidRDefault="003A4B07" w:rsidP="00BB6AE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МИНИСТЕРСТВО</w:t>
            </w:r>
            <w:r w:rsidR="004B5B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ТРУДА 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СОЦИАЛЬНОГО РАЗВИТИЯ МУРМАНСКОЙ ОБЛАСТИ</w:t>
            </w:r>
          </w:p>
          <w:p w:rsidR="003A4B07" w:rsidRDefault="003A4B07" w:rsidP="00BB6AE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ГОСУДАРСТВЕННОЕ ОБЛАСТНОЕ АВТОНОМНОЕ УЧРЕЖДЕНИЕ СОЦИАЛЬНОГО ОБСЛУЖИВАНИЯ НАСЕЛЕНИЯ «КО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МПЛЕКСНЫЙ ЦЕНТР СОЦИАЛЬНОГО ОБСЛУЖИВАНИЯ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НАСЕЛЕНИЯ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г.СЕВЕРОМОРСК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:rsidR="003A4B07" w:rsidRDefault="003A4B07" w:rsidP="00BB6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(ГОАУСОН «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КЦСОН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ЗАТО г.Североморск»)</w:t>
            </w:r>
          </w:p>
        </w:tc>
      </w:tr>
    </w:tbl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</w:t>
      </w:r>
      <w:r w:rsidR="00EF18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465E8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</w:p>
    <w:p w:rsidR="00EF181A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заседания Попечительского совета</w:t>
      </w:r>
    </w:p>
    <w:p w:rsidR="00EF181A" w:rsidRPr="00D50C64" w:rsidRDefault="00EF181A" w:rsidP="00EF18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>(в режиме видеосвязи)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02BD" w:rsidRDefault="00A1431F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A36617" w:rsidRP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>апре</w:t>
      </w:r>
      <w:r w:rsidR="007C40F4" w:rsidRP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>ля</w:t>
      </w:r>
      <w:r w:rsidR="003A4B07" w:rsidRP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4B5B7D" w:rsidRP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71710C" w:rsidRP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A4B07" w:rsidRP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9202BD" w:rsidRDefault="009202BD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2B1C" w:rsidRDefault="003A4B07" w:rsidP="00902B1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902B1C">
        <w:rPr>
          <w:rFonts w:ascii="Times New Roman" w:eastAsia="Times New Roman" w:hAnsi="Times New Roman"/>
          <w:bCs/>
          <w:sz w:val="24"/>
          <w:szCs w:val="24"/>
          <w:lang w:eastAsia="ru-RU"/>
        </w:rPr>
        <w:t>Завгородняя А.Е.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740F87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 w:rsid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>Быков М.Ю.</w:t>
      </w:r>
    </w:p>
    <w:p w:rsidR="00465E85" w:rsidRDefault="00465E85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Члены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совета: 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Сергиенко А.А., Филиппов С.</w:t>
      </w:r>
    </w:p>
    <w:p w:rsidR="00FE2AE2" w:rsidRDefault="003A4B07" w:rsidP="00FE2AE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Присутствовали: </w:t>
      </w:r>
      <w:r w:rsidR="00BA0EC3">
        <w:rPr>
          <w:rFonts w:ascii="Times New Roman" w:eastAsia="Times New Roman" w:hAnsi="Times New Roman"/>
          <w:bCs/>
          <w:sz w:val="24"/>
          <w:szCs w:val="24"/>
          <w:lang w:eastAsia="ru-RU"/>
        </w:rPr>
        <w:t>Бирюков В.К.</w:t>
      </w:r>
      <w:r w:rsidR="00902B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A4B07" w:rsidRDefault="00902B1C" w:rsidP="00BB6AE6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Приглашенные:  </w:t>
      </w:r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>Рыбаченко</w:t>
      </w:r>
      <w:proofErr w:type="gramEnd"/>
      <w:r w:rsidR="003A4B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Б.В., </w:t>
      </w:r>
      <w:r w:rsidR="007C40F4">
        <w:rPr>
          <w:rFonts w:ascii="Times New Roman" w:eastAsia="Times New Roman" w:hAnsi="Times New Roman"/>
          <w:bCs/>
          <w:sz w:val="24"/>
          <w:szCs w:val="24"/>
          <w:lang w:eastAsia="ru-RU"/>
        </w:rPr>
        <w:t>Гринчук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C40F4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2548D2">
        <w:rPr>
          <w:rFonts w:ascii="Times New Roman" w:eastAsia="Times New Roman" w:hAnsi="Times New Roman"/>
          <w:bCs/>
          <w:sz w:val="24"/>
          <w:szCs w:val="24"/>
          <w:lang w:eastAsia="ru-RU"/>
        </w:rPr>
        <w:t>.В.</w:t>
      </w:r>
      <w:r w:rsidR="004B5B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6E40B2">
        <w:rPr>
          <w:rFonts w:ascii="Times New Roman" w:eastAsia="Times New Roman" w:hAnsi="Times New Roman"/>
          <w:bCs/>
          <w:sz w:val="24"/>
          <w:szCs w:val="24"/>
          <w:lang w:eastAsia="ru-RU"/>
        </w:rPr>
        <w:t>Вишнякова Л.П.</w:t>
      </w:r>
      <w:r w:rsid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>, Муртазина Ю.С.</w:t>
      </w:r>
      <w:r w:rsidR="0097511E">
        <w:rPr>
          <w:rFonts w:ascii="Times New Roman" w:eastAsia="Times New Roman" w:hAnsi="Times New Roman"/>
          <w:bCs/>
          <w:sz w:val="24"/>
          <w:szCs w:val="24"/>
          <w:lang w:eastAsia="ru-RU"/>
        </w:rPr>
        <w:t>, Ваняйкина Е.А.</w:t>
      </w:r>
    </w:p>
    <w:p w:rsidR="003A4B07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ПОВЕСТКА ДНЯ:</w:t>
      </w:r>
    </w:p>
    <w:p w:rsidR="00465E85" w:rsidRDefault="002A633E" w:rsidP="00465E85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465E85">
        <w:rPr>
          <w:rFonts w:ascii="Times New Roman" w:eastAsia="Times New Roman" w:hAnsi="Times New Roman"/>
          <w:bCs/>
          <w:sz w:val="24"/>
          <w:szCs w:val="24"/>
          <w:lang w:eastAsia="ru-RU"/>
        </w:rPr>
        <w:t>Подведение итогов работы за первый квартал.</w:t>
      </w:r>
    </w:p>
    <w:p w:rsidR="00465E85" w:rsidRDefault="00465E85" w:rsidP="00465E85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 Утверждение плана мероприятий ко Дню Победы.</w:t>
      </w:r>
    </w:p>
    <w:p w:rsidR="00465E85" w:rsidRDefault="00465E85" w:rsidP="00465E85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 Организация мероприятия «Рисунок на асфальте» к Международному дню защиты детей.</w:t>
      </w:r>
    </w:p>
    <w:p w:rsidR="00465E85" w:rsidRDefault="00465E85" w:rsidP="00465E85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4B07" w:rsidRPr="00BB13B8" w:rsidRDefault="003A4B07" w:rsidP="00BB6AE6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СЛУШАЛИ: </w:t>
      </w:r>
    </w:p>
    <w:p w:rsidR="00465E85" w:rsidRDefault="00465E85" w:rsidP="00465E8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 Бирюков В.К. проинформировал членов Попечительского совета об итогах деятельности учреждения в 1 квартале 202</w:t>
      </w:r>
      <w:r w:rsidR="0097511E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года, о планах учреждения на второй квартал.</w:t>
      </w:r>
    </w:p>
    <w:p w:rsidR="00465E85" w:rsidRDefault="00465E85" w:rsidP="00465E8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 Вишнякова Л.П., Гринчук Е.В. проинформировали членов Попечительского совета о мероприятиях, планируемых к 9 Мая в стационарном и полустационарных отделениях учреждения, о помощи Попечительского совета, необходимой для организации торжественных мероприятий.</w:t>
      </w:r>
    </w:p>
    <w:p w:rsidR="00465E85" w:rsidRDefault="00465E85" w:rsidP="00465E8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="0097511E">
        <w:rPr>
          <w:rFonts w:ascii="Times New Roman" w:eastAsia="Times New Roman" w:hAnsi="Times New Roman"/>
          <w:bCs/>
          <w:sz w:val="24"/>
          <w:szCs w:val="24"/>
          <w:lang w:eastAsia="ru-RU"/>
        </w:rPr>
        <w:t>Муртазина 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7511E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представила информацию о подготовке ежегодного мероприятия ко Дню защиты детей.</w:t>
      </w:r>
    </w:p>
    <w:p w:rsidR="00465E85" w:rsidRPr="004D269B" w:rsidRDefault="00465E85" w:rsidP="00465E8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Ваняйкина Е.А. </w:t>
      </w:r>
      <w:r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представила на рассмотрение анкеты по результатам проведенного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1 квартале 202</w:t>
      </w:r>
      <w:r w:rsidR="0097511E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</w:t>
      </w:r>
      <w:r w:rsidRP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>мониторинга оценки качества предоставления социальных услуг в форме социального обслуживания на дому.</w:t>
      </w:r>
    </w:p>
    <w:p w:rsidR="003A4B07" w:rsidRPr="003E609D" w:rsidRDefault="00FD4F65" w:rsidP="005267A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4D26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3A4B07" w:rsidRPr="00BB13B8" w:rsidRDefault="003A4B07" w:rsidP="00BB6AE6">
      <w:pPr>
        <w:pStyle w:val="a3"/>
        <w:spacing w:after="0" w:line="240" w:lineRule="atLeast"/>
        <w:ind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13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</w:p>
    <w:p w:rsidR="0097511E" w:rsidRDefault="0097511E" w:rsidP="009751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33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Итоги работы учреждения за 1 квартал текущего года признать удовлетворительными. </w:t>
      </w:r>
    </w:p>
    <w:p w:rsidR="0097511E" w:rsidRPr="009033B5" w:rsidRDefault="0097511E" w:rsidP="009751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Оказать учреждению помощь в подготовке и проведении торжественных мероприятий</w:t>
      </w:r>
      <w:r w:rsidRPr="00801E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 Дню Победы для получателей социальных услуг стационарного отделения, согласовать даты проведения мероприятий в срок до 25.04.202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7511E" w:rsidRDefault="0097511E" w:rsidP="009751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Оказать содействие в организации мероприятия «Рисунок на асфальте», привлечь к участию в мероприятии Центр досуга молодежи.</w:t>
      </w:r>
    </w:p>
    <w:p w:rsidR="0097511E" w:rsidRDefault="0097511E" w:rsidP="0097511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Качество предоставления социальных услуг в форме социального обслуживания на дому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квартале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 признать удовлетворительным.</w:t>
      </w:r>
    </w:p>
    <w:p w:rsidR="0097511E" w:rsidRDefault="0097511E" w:rsidP="00EF2242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7511E" w:rsidRDefault="0097511E" w:rsidP="00EF2242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7C3304" w:rsidRDefault="00EF2242" w:rsidP="00EF2242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</w:t>
      </w:r>
      <w:r w:rsidR="007C3304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Е. Завгородняя</w:t>
      </w:r>
    </w:p>
    <w:p w:rsidR="00EF2242" w:rsidRPr="007C3304" w:rsidRDefault="00EF2242" w:rsidP="00EF2242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86351" w:rsidRDefault="003A4B07" w:rsidP="00E168D3">
      <w:pPr>
        <w:ind w:firstLine="567"/>
        <w:jc w:val="both"/>
      </w:pP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Секретарь                       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</w:t>
      </w:r>
      <w:r w:rsidR="00C102CA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 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     </w:t>
      </w:r>
      <w:r w:rsidR="0097511E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 М.Ю. Быков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</w:t>
      </w:r>
      <w:r w:rsidR="00EF2242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</w:t>
      </w:r>
    </w:p>
    <w:sectPr w:rsidR="00C86351" w:rsidSect="00BB13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666B7"/>
    <w:multiLevelType w:val="hybridMultilevel"/>
    <w:tmpl w:val="EFF08472"/>
    <w:lvl w:ilvl="0" w:tplc="C68446E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3766A3"/>
    <w:multiLevelType w:val="hybridMultilevel"/>
    <w:tmpl w:val="B4FEFD20"/>
    <w:lvl w:ilvl="0" w:tplc="65A4DE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77375D"/>
    <w:multiLevelType w:val="hybridMultilevel"/>
    <w:tmpl w:val="02968714"/>
    <w:lvl w:ilvl="0" w:tplc="4572855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9A"/>
    <w:rsid w:val="00043EEE"/>
    <w:rsid w:val="00083AA6"/>
    <w:rsid w:val="000D141C"/>
    <w:rsid w:val="001B65CF"/>
    <w:rsid w:val="001F0CE0"/>
    <w:rsid w:val="002069CC"/>
    <w:rsid w:val="002548D2"/>
    <w:rsid w:val="00276CBD"/>
    <w:rsid w:val="00277A65"/>
    <w:rsid w:val="00285169"/>
    <w:rsid w:val="002A633E"/>
    <w:rsid w:val="003A4B07"/>
    <w:rsid w:val="003C5E74"/>
    <w:rsid w:val="003C729A"/>
    <w:rsid w:val="003D603D"/>
    <w:rsid w:val="003F6C8F"/>
    <w:rsid w:val="00446326"/>
    <w:rsid w:val="00465E85"/>
    <w:rsid w:val="0048331B"/>
    <w:rsid w:val="004B5B7D"/>
    <w:rsid w:val="004D269B"/>
    <w:rsid w:val="005267A1"/>
    <w:rsid w:val="006103F3"/>
    <w:rsid w:val="006D1DC8"/>
    <w:rsid w:val="006E40B2"/>
    <w:rsid w:val="00712267"/>
    <w:rsid w:val="0071710C"/>
    <w:rsid w:val="00736B88"/>
    <w:rsid w:val="00740F87"/>
    <w:rsid w:val="007C3304"/>
    <w:rsid w:val="007C40F4"/>
    <w:rsid w:val="007F0716"/>
    <w:rsid w:val="008153C1"/>
    <w:rsid w:val="00833273"/>
    <w:rsid w:val="00874FAC"/>
    <w:rsid w:val="008A3608"/>
    <w:rsid w:val="008F1539"/>
    <w:rsid w:val="00902B1C"/>
    <w:rsid w:val="009202BD"/>
    <w:rsid w:val="0094648C"/>
    <w:rsid w:val="009679B9"/>
    <w:rsid w:val="0097511E"/>
    <w:rsid w:val="009D1946"/>
    <w:rsid w:val="00A1431F"/>
    <w:rsid w:val="00A36617"/>
    <w:rsid w:val="00A51577"/>
    <w:rsid w:val="00A516A8"/>
    <w:rsid w:val="00A5730D"/>
    <w:rsid w:val="00A9411E"/>
    <w:rsid w:val="00B07255"/>
    <w:rsid w:val="00B44E32"/>
    <w:rsid w:val="00B53B4D"/>
    <w:rsid w:val="00BA0EC3"/>
    <w:rsid w:val="00BB13B8"/>
    <w:rsid w:val="00BB6AE6"/>
    <w:rsid w:val="00BC529E"/>
    <w:rsid w:val="00BC7DEF"/>
    <w:rsid w:val="00BD6A42"/>
    <w:rsid w:val="00C102CA"/>
    <w:rsid w:val="00C62178"/>
    <w:rsid w:val="00C63B3C"/>
    <w:rsid w:val="00C86351"/>
    <w:rsid w:val="00CB0F59"/>
    <w:rsid w:val="00D033AB"/>
    <w:rsid w:val="00D26879"/>
    <w:rsid w:val="00D5633F"/>
    <w:rsid w:val="00DF644A"/>
    <w:rsid w:val="00E02410"/>
    <w:rsid w:val="00E168D3"/>
    <w:rsid w:val="00EC7706"/>
    <w:rsid w:val="00EF181A"/>
    <w:rsid w:val="00EF2242"/>
    <w:rsid w:val="00FA1331"/>
    <w:rsid w:val="00FD4F65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FF565-F060-428A-BCC0-B28482DA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Burdenko</dc:creator>
  <cp:keywords/>
  <dc:description/>
  <cp:lastModifiedBy>User</cp:lastModifiedBy>
  <cp:revision>3</cp:revision>
  <cp:lastPrinted>2024-03-22T12:08:00Z</cp:lastPrinted>
  <dcterms:created xsi:type="dcterms:W3CDTF">2025-03-17T12:09:00Z</dcterms:created>
  <dcterms:modified xsi:type="dcterms:W3CDTF">2025-06-28T12:58:00Z</dcterms:modified>
</cp:coreProperties>
</file>