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B96DF6" w:rsidRDefault="00741EFB" w:rsidP="00741EFB">
      <w:pPr>
        <w:ind w:firstLine="0"/>
        <w:rPr>
          <w:color w:val="000000"/>
          <w:lang w:val="en-US"/>
        </w:rPr>
      </w:pPr>
      <w:r w:rsidRPr="00B96DF6">
        <w:rPr>
          <w:color w:val="000000"/>
          <w:lang w:val="en-US"/>
        </w:rPr>
        <w:t>5-7</w:t>
      </w:r>
      <w:r w:rsidR="00FC2DB4" w:rsidRPr="00B96DF6">
        <w:rPr>
          <w:color w:val="000000"/>
          <w:lang w:val="en-US"/>
        </w:rPr>
        <w:t>2</w:t>
      </w:r>
      <w:r w:rsidRPr="00B96DF6">
        <w:rPr>
          <w:color w:val="000000"/>
          <w:lang w:val="en-US"/>
        </w:rPr>
        <w:t>-</w:t>
      </w:r>
      <w:r w:rsidR="00FC2DB4" w:rsidRPr="00B96DF6">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430067" w:rsidRPr="00863BAB" w:rsidRDefault="00741EFB" w:rsidP="00A55650">
      <w:pPr>
        <w:autoSpaceDE w:val="0"/>
        <w:ind w:firstLine="0"/>
      </w:pPr>
      <w:r w:rsidRPr="00863BAB">
        <w:t xml:space="preserve">от </w:t>
      </w:r>
      <w:r w:rsidR="00391209">
        <w:rPr>
          <w:lang w:val="en-US"/>
        </w:rPr>
        <w:t>03</w:t>
      </w:r>
      <w:r w:rsidR="00BE4934">
        <w:t>.0</w:t>
      </w:r>
      <w:r w:rsidR="00391209">
        <w:rPr>
          <w:lang w:val="en-US"/>
        </w:rPr>
        <w:t>9</w:t>
      </w:r>
      <w:r w:rsidR="00BE4934">
        <w:t>.2018</w:t>
      </w:r>
    </w:p>
    <w:p w:rsidR="00741EFB" w:rsidRPr="00B42F37" w:rsidRDefault="00741EFB" w:rsidP="006421AF">
      <w:pPr>
        <w:jc w:val="center"/>
        <w:rPr>
          <w:b/>
          <w:sz w:val="28"/>
          <w:szCs w:val="28"/>
        </w:rPr>
      </w:pPr>
      <w:r w:rsidRPr="00B42F37">
        <w:rPr>
          <w:b/>
          <w:sz w:val="28"/>
          <w:szCs w:val="28"/>
        </w:rPr>
        <w:t xml:space="preserve">Извещение о проведении </w:t>
      </w:r>
      <w:r w:rsidR="00C111EE" w:rsidRPr="00B42F37">
        <w:rPr>
          <w:b/>
          <w:sz w:val="28"/>
          <w:szCs w:val="28"/>
        </w:rPr>
        <w:t>запроса котировок</w:t>
      </w:r>
      <w:r w:rsidR="00FC2DB4" w:rsidRPr="00B42F37">
        <w:rPr>
          <w:b/>
          <w:sz w:val="28"/>
          <w:szCs w:val="28"/>
        </w:rPr>
        <w:t xml:space="preserve"> в электронной форме</w:t>
      </w:r>
      <w:r w:rsidRPr="00B42F37">
        <w:rPr>
          <w:b/>
          <w:sz w:val="28"/>
          <w:szCs w:val="28"/>
        </w:rPr>
        <w:t xml:space="preserve"> </w:t>
      </w:r>
    </w:p>
    <w:p w:rsidR="00741EFB" w:rsidRPr="00B42F37" w:rsidRDefault="00741EFB" w:rsidP="00D82E67">
      <w:pPr>
        <w:autoSpaceDE w:val="0"/>
        <w:autoSpaceDN w:val="0"/>
        <w:adjustRightInd w:val="0"/>
        <w:ind w:firstLine="0"/>
        <w:jc w:val="both"/>
        <w:outlineLvl w:val="2"/>
        <w:rPr>
          <w:b/>
        </w:rPr>
      </w:pPr>
      <w:r w:rsidRPr="00863BAB">
        <w:t xml:space="preserve"> </w:t>
      </w:r>
      <w:r w:rsidRPr="00B42F37">
        <w:t>Государственное областное автономное учреждение социального обслуживания населения «</w:t>
      </w:r>
      <w:r w:rsidR="00FC2DB4" w:rsidRPr="00B42F37">
        <w:t>Комплексный центр социального обслуживания населения ЗАТО г. Североморск</w:t>
      </w:r>
      <w:r w:rsidRPr="00B42F37">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B42F37">
        <w:t>ейская, дом 5; тел.: (81537) 5-93-69</w:t>
      </w:r>
      <w:r w:rsidRPr="00B42F37">
        <w:t>, факс: (81537) 5-7</w:t>
      </w:r>
      <w:r w:rsidR="00FC2DB4" w:rsidRPr="00B42F37">
        <w:t>2-65</w:t>
      </w:r>
      <w:r w:rsidRPr="00B42F37">
        <w:t xml:space="preserve">, </w:t>
      </w:r>
      <w:r w:rsidRPr="00B42F37">
        <w:rPr>
          <w:lang w:val="en-US"/>
        </w:rPr>
        <w:t>e</w:t>
      </w:r>
      <w:r w:rsidRPr="00B42F37">
        <w:t>-</w:t>
      </w:r>
      <w:r w:rsidRPr="00B42F37">
        <w:rPr>
          <w:lang w:val="en-US"/>
        </w:rPr>
        <w:t>mail</w:t>
      </w:r>
      <w:r w:rsidRPr="00B42F37">
        <w:t>:</w:t>
      </w:r>
      <w:r w:rsidR="00FC2DB4" w:rsidRPr="00B42F37">
        <w:t xml:space="preserve"> </w:t>
      </w:r>
      <w:r w:rsidR="00FC2DB4" w:rsidRPr="00B42F37">
        <w:rPr>
          <w:lang w:val="en-US"/>
        </w:rPr>
        <w:t>mu</w:t>
      </w:r>
      <w:r w:rsidR="00FC2DB4" w:rsidRPr="00B42F37">
        <w:t>_</w:t>
      </w:r>
      <w:r w:rsidR="00FC2DB4" w:rsidRPr="00B42F37">
        <w:rPr>
          <w:lang w:val="en-US"/>
        </w:rPr>
        <w:t>kcson</w:t>
      </w:r>
      <w:r w:rsidR="00FC2DB4" w:rsidRPr="00B42F37">
        <w:t>@</w:t>
      </w:r>
      <w:r w:rsidR="00097E18" w:rsidRPr="00B42F37">
        <w:rPr>
          <w:lang w:val="en-US"/>
        </w:rPr>
        <w:t>bk</w:t>
      </w:r>
      <w:r w:rsidR="00FC2DB4" w:rsidRPr="00B42F37">
        <w:t>.</w:t>
      </w:r>
      <w:r w:rsidR="00FC2DB4" w:rsidRPr="00B42F37">
        <w:rPr>
          <w:lang w:val="en-US"/>
        </w:rPr>
        <w:t>ru</w:t>
      </w:r>
      <w:r w:rsidRPr="00B42F37">
        <w:t xml:space="preserve">)  </w:t>
      </w:r>
      <w:r w:rsidRPr="00B42F37">
        <w:rPr>
          <w:b/>
          <w:bCs/>
        </w:rPr>
        <w:t>извеща</w:t>
      </w:r>
      <w:r w:rsidRPr="00B42F37">
        <w:rPr>
          <w:b/>
        </w:rPr>
        <w:t xml:space="preserve">ет о проведении </w:t>
      </w:r>
      <w:r w:rsidR="00EB30C2" w:rsidRPr="00B42F37">
        <w:rPr>
          <w:b/>
        </w:rPr>
        <w:t>запроса котировок</w:t>
      </w:r>
      <w:r w:rsidR="00FC2DB4" w:rsidRPr="00B42F37">
        <w:rPr>
          <w:b/>
        </w:rPr>
        <w:t xml:space="preserve"> в электронной форме</w:t>
      </w:r>
      <w:r w:rsidRPr="00B42F37">
        <w:rPr>
          <w:b/>
        </w:rPr>
        <w:t xml:space="preserve"> на право заключения договора</w:t>
      </w:r>
      <w:r w:rsidRPr="00B42F37">
        <w:rPr>
          <w:b/>
          <w:bCs/>
        </w:rPr>
        <w:t xml:space="preserve"> автономного учреждения</w:t>
      </w:r>
      <w:r w:rsidR="00936595" w:rsidRPr="00B42F37">
        <w:rPr>
          <w:b/>
          <w:bCs/>
        </w:rPr>
        <w:t xml:space="preserve"> на</w:t>
      </w:r>
      <w:r w:rsidRPr="00B42F37">
        <w:rPr>
          <w:b/>
          <w:bCs/>
        </w:rPr>
        <w:t xml:space="preserve"> </w:t>
      </w:r>
      <w:r w:rsidR="00C80F20" w:rsidRPr="00B42F37">
        <w:rPr>
          <w:b/>
          <w:bCs/>
        </w:rPr>
        <w:t>п</w:t>
      </w:r>
      <w:r w:rsidR="00C80F20" w:rsidRPr="00B42F37">
        <w:rPr>
          <w:b/>
        </w:rPr>
        <w:t>риобретение</w:t>
      </w:r>
      <w:r w:rsidR="00931C37" w:rsidRPr="00B42F37">
        <w:rPr>
          <w:b/>
        </w:rPr>
        <w:t xml:space="preserve"> и доставку</w:t>
      </w:r>
      <w:r w:rsidR="00C80F20" w:rsidRPr="00B42F37">
        <w:rPr>
          <w:b/>
        </w:rPr>
        <w:t xml:space="preserve"> </w:t>
      </w:r>
      <w:r w:rsidR="009C3896" w:rsidRPr="00B42F37">
        <w:rPr>
          <w:b/>
        </w:rPr>
        <w:t>мебели в отделени</w:t>
      </w:r>
      <w:r w:rsidR="00813301">
        <w:rPr>
          <w:b/>
        </w:rPr>
        <w:t>е</w:t>
      </w:r>
      <w:r w:rsidR="009C3896" w:rsidRPr="00B42F37">
        <w:rPr>
          <w:b/>
        </w:rPr>
        <w:t xml:space="preserve"> молодых инвалидов.</w:t>
      </w:r>
    </w:p>
    <w:tbl>
      <w:tblPr>
        <w:tblW w:w="10065" w:type="dxa"/>
        <w:tblInd w:w="108" w:type="dxa"/>
        <w:tblLayout w:type="fixed"/>
        <w:tblLook w:val="04A0" w:firstRow="1" w:lastRow="0" w:firstColumn="1" w:lastColumn="0" w:noHBand="0" w:noVBand="1"/>
      </w:tblPr>
      <w:tblGrid>
        <w:gridCol w:w="3261"/>
        <w:gridCol w:w="6804"/>
      </w:tblGrid>
      <w:tr w:rsidR="005A4D11" w:rsidRPr="00B42F37" w:rsidTr="00A12A35">
        <w:trPr>
          <w:trHeight w:val="4013"/>
        </w:trPr>
        <w:tc>
          <w:tcPr>
            <w:tcW w:w="3261" w:type="dxa"/>
            <w:tcBorders>
              <w:top w:val="single" w:sz="4" w:space="0" w:color="000000"/>
              <w:left w:val="single" w:sz="4" w:space="0" w:color="000000"/>
              <w:bottom w:val="single" w:sz="4" w:space="0" w:color="000000"/>
              <w:right w:val="nil"/>
            </w:tcBorders>
            <w:hideMark/>
          </w:tcPr>
          <w:p w:rsidR="005A4D11" w:rsidRPr="00B42F37" w:rsidRDefault="005A4D11" w:rsidP="00936595">
            <w:pPr>
              <w:spacing w:line="256" w:lineRule="auto"/>
              <w:ind w:firstLine="0"/>
              <w:jc w:val="both"/>
              <w:rPr>
                <w:b/>
              </w:rPr>
            </w:pPr>
            <w:r w:rsidRPr="00B42F37">
              <w:rPr>
                <w:b/>
              </w:rPr>
              <w:t>Заказчик</w:t>
            </w:r>
          </w:p>
        </w:tc>
        <w:tc>
          <w:tcPr>
            <w:tcW w:w="6804" w:type="dxa"/>
            <w:tcBorders>
              <w:top w:val="single" w:sz="4" w:space="0" w:color="000000"/>
              <w:left w:val="single" w:sz="4" w:space="0" w:color="000000"/>
              <w:bottom w:val="single" w:sz="4" w:space="0" w:color="000000"/>
              <w:right w:val="single" w:sz="4" w:space="0" w:color="000000"/>
            </w:tcBorders>
            <w:hideMark/>
          </w:tcPr>
          <w:p w:rsidR="005A4D11" w:rsidRPr="00B42F37" w:rsidRDefault="005A4D11" w:rsidP="00D82E67">
            <w:pPr>
              <w:spacing w:line="256" w:lineRule="auto"/>
              <w:ind w:firstLine="0"/>
            </w:pPr>
            <w:r w:rsidRPr="00B42F37">
              <w:rPr>
                <w:u w:val="single"/>
              </w:rPr>
              <w:t>Полное наименование</w:t>
            </w:r>
            <w:r w:rsidRPr="00B42F37">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B42F37" w:rsidRDefault="005A4D11" w:rsidP="00D82E67">
            <w:pPr>
              <w:spacing w:line="256" w:lineRule="auto"/>
              <w:ind w:firstLine="0"/>
            </w:pPr>
            <w:r w:rsidRPr="00B42F37">
              <w:rPr>
                <w:u w:val="single"/>
              </w:rPr>
              <w:t>Место нахождения</w:t>
            </w:r>
            <w:r w:rsidRPr="00B42F37">
              <w:t>: 184601, Мурманская область, г. Североморск, ул. Гвардейская, дом 5.</w:t>
            </w:r>
          </w:p>
          <w:p w:rsidR="005A4D11" w:rsidRPr="00B42F37" w:rsidRDefault="005A4D11" w:rsidP="00D82E67">
            <w:pPr>
              <w:spacing w:line="256" w:lineRule="auto"/>
              <w:ind w:firstLine="0"/>
            </w:pPr>
            <w:r w:rsidRPr="00B42F37">
              <w:rPr>
                <w:u w:val="single"/>
              </w:rPr>
              <w:t>Почтовый адрес</w:t>
            </w:r>
            <w:r w:rsidRPr="00B42F37">
              <w:t>: 184601, Мурманская область, г. Североморск, ул. Гвардейская, дом 5.</w:t>
            </w:r>
          </w:p>
          <w:p w:rsidR="005A4D11" w:rsidRPr="00B42F37" w:rsidRDefault="005A4D11" w:rsidP="00D82E67">
            <w:pPr>
              <w:spacing w:line="256" w:lineRule="auto"/>
              <w:ind w:firstLine="0"/>
            </w:pPr>
            <w:r w:rsidRPr="00B42F37">
              <w:rPr>
                <w:u w:val="single"/>
              </w:rPr>
              <w:t>Тел.</w:t>
            </w:r>
            <w:r w:rsidRPr="00B42F37">
              <w:t xml:space="preserve">: (81537) 5-93-69, 5-73-10, </w:t>
            </w:r>
            <w:r w:rsidRPr="00B42F37">
              <w:rPr>
                <w:u w:val="single"/>
              </w:rPr>
              <w:t>факс</w:t>
            </w:r>
            <w:r w:rsidRPr="00B42F37">
              <w:t>: (81537) 5-73-88</w:t>
            </w:r>
          </w:p>
          <w:p w:rsidR="005A4D11" w:rsidRPr="00B42F37" w:rsidRDefault="005A4D11" w:rsidP="00D82E67">
            <w:pPr>
              <w:spacing w:line="256" w:lineRule="auto"/>
              <w:ind w:firstLine="0"/>
            </w:pPr>
            <w:r w:rsidRPr="00B42F37">
              <w:rPr>
                <w:u w:val="single"/>
              </w:rPr>
              <w:t>Адрес электронной почты</w:t>
            </w:r>
            <w:r w:rsidRPr="00B42F37">
              <w:t xml:space="preserve">: </w:t>
            </w:r>
            <w:hyperlink r:id="rId8" w:history="1">
              <w:r w:rsidR="00936595" w:rsidRPr="00B42F37">
                <w:rPr>
                  <w:rStyle w:val="a3"/>
                  <w:lang w:val="en-US"/>
                </w:rPr>
                <w:t>mu</w:t>
              </w:r>
              <w:r w:rsidR="00936595" w:rsidRPr="00B42F37">
                <w:rPr>
                  <w:rStyle w:val="a3"/>
                </w:rPr>
                <w:t>_</w:t>
              </w:r>
              <w:r w:rsidR="00936595" w:rsidRPr="00B42F37">
                <w:rPr>
                  <w:rStyle w:val="a3"/>
                  <w:lang w:val="en-US"/>
                </w:rPr>
                <w:t>kcson</w:t>
              </w:r>
              <w:r w:rsidR="00936595" w:rsidRPr="00B42F37">
                <w:rPr>
                  <w:rStyle w:val="a3"/>
                </w:rPr>
                <w:t>@</w:t>
              </w:r>
              <w:r w:rsidR="00936595" w:rsidRPr="00B42F37">
                <w:rPr>
                  <w:rStyle w:val="a3"/>
                  <w:lang w:val="en-US"/>
                </w:rPr>
                <w:t>bk</w:t>
              </w:r>
              <w:r w:rsidR="00936595" w:rsidRPr="00B42F37">
                <w:rPr>
                  <w:rStyle w:val="a3"/>
                </w:rPr>
                <w:t>.</w:t>
              </w:r>
              <w:r w:rsidR="00936595" w:rsidRPr="00B42F37">
                <w:rPr>
                  <w:rStyle w:val="a3"/>
                  <w:lang w:val="en-US"/>
                </w:rPr>
                <w:t>ru</w:t>
              </w:r>
            </w:hyperlink>
          </w:p>
          <w:p w:rsidR="005A4D11" w:rsidRPr="00B42F37" w:rsidRDefault="005A4D11" w:rsidP="00D82E67">
            <w:pPr>
              <w:ind w:firstLine="0"/>
              <w:jc w:val="both"/>
            </w:pPr>
            <w:r w:rsidRPr="00B42F37">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B42F37" w:rsidRDefault="005A4D11" w:rsidP="005A4D11">
            <w:pPr>
              <w:spacing w:line="256" w:lineRule="auto"/>
            </w:pPr>
          </w:p>
        </w:tc>
      </w:tr>
      <w:tr w:rsidR="008F3AAD" w:rsidRPr="00B42F37" w:rsidTr="00A12A35">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B42F37" w:rsidRDefault="008F3AAD" w:rsidP="002E789E">
            <w:pPr>
              <w:ind w:firstLine="0"/>
              <w:rPr>
                <w:color w:val="000000"/>
              </w:rPr>
            </w:pPr>
            <w:r w:rsidRPr="00B42F37">
              <w:rPr>
                <w:b/>
                <w:bCs/>
              </w:rPr>
              <w:t>Дата и адрес официального сайта, на к</w:t>
            </w:r>
            <w:r w:rsidRPr="00B42F37">
              <w:rPr>
                <w:b/>
                <w:bCs/>
                <w:color w:val="000000"/>
              </w:rPr>
              <w:t xml:space="preserve">отором размещены Документация о проведении </w:t>
            </w:r>
            <w:r w:rsidR="002E789E" w:rsidRPr="00B42F37">
              <w:rPr>
                <w:b/>
                <w:bCs/>
                <w:color w:val="000000"/>
              </w:rPr>
              <w:t>запроса котировок</w:t>
            </w:r>
            <w:r w:rsidRPr="00B42F37">
              <w:rPr>
                <w:b/>
                <w:bCs/>
                <w:color w:val="000000"/>
              </w:rPr>
              <w:t xml:space="preserve"> в электронной форме</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F3AAD" w:rsidRPr="00B42F37" w:rsidRDefault="008F3AAD" w:rsidP="00D82E67">
            <w:pPr>
              <w:spacing w:line="256" w:lineRule="auto"/>
              <w:ind w:firstLine="0"/>
              <w:jc w:val="both"/>
            </w:pPr>
            <w:r w:rsidRPr="00B42F37">
              <w:t xml:space="preserve">Общероссийский официальный сайт единой информационной системы в сфере закупок </w:t>
            </w:r>
            <w:hyperlink r:id="rId9" w:history="1">
              <w:r w:rsidRPr="00B42F37">
                <w:rPr>
                  <w:rStyle w:val="a3"/>
                </w:rPr>
                <w:t>www.zakupki.gov.ru</w:t>
              </w:r>
            </w:hyperlink>
          </w:p>
        </w:tc>
      </w:tr>
      <w:tr w:rsidR="008F3AAD" w:rsidRPr="00B42F37" w:rsidTr="00A12A35">
        <w:trPr>
          <w:trHeight w:val="590"/>
        </w:trPr>
        <w:tc>
          <w:tcPr>
            <w:tcW w:w="3261" w:type="dxa"/>
            <w:tcBorders>
              <w:top w:val="single" w:sz="4" w:space="0" w:color="000000"/>
              <w:left w:val="single" w:sz="4" w:space="0" w:color="000000"/>
              <w:bottom w:val="single" w:sz="4" w:space="0" w:color="000000"/>
              <w:right w:val="nil"/>
            </w:tcBorders>
            <w:vAlign w:val="center"/>
            <w:hideMark/>
          </w:tcPr>
          <w:p w:rsidR="008F3AAD" w:rsidRPr="00B42F37" w:rsidRDefault="008F3AAD" w:rsidP="002D3CA0">
            <w:pPr>
              <w:ind w:firstLine="0"/>
              <w:rPr>
                <w:color w:val="000000"/>
              </w:rPr>
            </w:pPr>
            <w:r w:rsidRPr="00B42F37">
              <w:rPr>
                <w:b/>
                <w:bCs/>
              </w:rPr>
              <w:t xml:space="preserve">Наименование </w:t>
            </w:r>
            <w:r w:rsidR="002E789E" w:rsidRPr="00B42F37">
              <w:rPr>
                <w:b/>
                <w:bCs/>
              </w:rPr>
              <w:t>электронной площадки</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8F3AAD" w:rsidRPr="00B42F37" w:rsidRDefault="008F3AAD" w:rsidP="00D82E67">
            <w:pPr>
              <w:spacing w:line="256" w:lineRule="auto"/>
              <w:ind w:firstLine="0"/>
              <w:jc w:val="both"/>
            </w:pPr>
            <w:r w:rsidRPr="00B42F37">
              <w:t>Электронная площадка РТС-тендер (</w:t>
            </w:r>
            <w:hyperlink r:id="rId10" w:history="1">
              <w:r w:rsidRPr="00B42F37">
                <w:rPr>
                  <w:rStyle w:val="a3"/>
                </w:rPr>
                <w:t>http://</w:t>
              </w:r>
              <w:r w:rsidRPr="00B42F37">
                <w:rPr>
                  <w:rStyle w:val="a3"/>
                  <w:lang w:val="en-US"/>
                </w:rPr>
                <w:t>www</w:t>
              </w:r>
              <w:r w:rsidRPr="00B42F37">
                <w:rPr>
                  <w:rStyle w:val="a3"/>
                </w:rPr>
                <w:t>.rts-tender.ru</w:t>
              </w:r>
            </w:hyperlink>
            <w:r w:rsidRPr="00B42F37">
              <w:t>)</w:t>
            </w:r>
          </w:p>
        </w:tc>
      </w:tr>
      <w:tr w:rsidR="009C3896" w:rsidRPr="00B42F37" w:rsidTr="00A12A35">
        <w:trPr>
          <w:trHeight w:val="981"/>
        </w:trPr>
        <w:tc>
          <w:tcPr>
            <w:tcW w:w="3261" w:type="dxa"/>
            <w:tcBorders>
              <w:top w:val="single" w:sz="4" w:space="0" w:color="000000"/>
              <w:left w:val="single" w:sz="4" w:space="0" w:color="000000"/>
              <w:bottom w:val="single" w:sz="4" w:space="0" w:color="000000"/>
              <w:right w:val="nil"/>
            </w:tcBorders>
            <w:vAlign w:val="center"/>
          </w:tcPr>
          <w:p w:rsidR="009C3896" w:rsidRPr="00B42F37" w:rsidRDefault="009C3896" w:rsidP="009C3896">
            <w:pPr>
              <w:ind w:firstLine="0"/>
              <w:jc w:val="both"/>
              <w:rPr>
                <w:b/>
                <w:bCs/>
              </w:rPr>
            </w:pPr>
            <w:r w:rsidRPr="00B42F37">
              <w:rPr>
                <w:b/>
                <w:bCs/>
              </w:rPr>
              <w:t>Основание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9C3896" w:rsidRPr="00B42F37" w:rsidRDefault="009C3896" w:rsidP="00BE4934">
            <w:pPr>
              <w:spacing w:line="256" w:lineRule="auto"/>
              <w:ind w:firstLine="0"/>
              <w:jc w:val="both"/>
            </w:pPr>
            <w:r w:rsidRPr="00B42F37">
              <w:t xml:space="preserve">Приказ о проведении закупки в </w:t>
            </w:r>
            <w:r w:rsidRPr="00BE4934">
              <w:t xml:space="preserve">электронном виде от </w:t>
            </w:r>
            <w:r w:rsidR="00BE4934" w:rsidRPr="00BE4934">
              <w:t>31</w:t>
            </w:r>
            <w:r w:rsidRPr="00BE4934">
              <w:t xml:space="preserve">.08.2018 № </w:t>
            </w:r>
            <w:r w:rsidR="00BE4934" w:rsidRPr="00BE4934">
              <w:t>236</w:t>
            </w:r>
          </w:p>
        </w:tc>
      </w:tr>
      <w:tr w:rsidR="005A4D11" w:rsidRPr="00B42F37" w:rsidTr="00A12A35">
        <w:trPr>
          <w:trHeight w:val="131"/>
        </w:trPr>
        <w:tc>
          <w:tcPr>
            <w:tcW w:w="3261" w:type="dxa"/>
            <w:tcBorders>
              <w:top w:val="single" w:sz="4" w:space="0" w:color="000000"/>
              <w:left w:val="single" w:sz="4" w:space="0" w:color="000000"/>
              <w:bottom w:val="single" w:sz="4" w:space="0" w:color="000000"/>
              <w:right w:val="nil"/>
            </w:tcBorders>
            <w:hideMark/>
          </w:tcPr>
          <w:p w:rsidR="005A4D11" w:rsidRPr="00B42F37" w:rsidRDefault="005A4D11" w:rsidP="00936595">
            <w:pPr>
              <w:spacing w:line="256" w:lineRule="auto"/>
              <w:ind w:firstLine="0"/>
              <w:rPr>
                <w:b/>
              </w:rPr>
            </w:pPr>
            <w:r w:rsidRPr="00B42F37">
              <w:rPr>
                <w:b/>
              </w:rPr>
              <w:t>Наименование поставляемых товаров, выполняемых работ, оказываемых услуг (предмет договора)</w:t>
            </w:r>
          </w:p>
        </w:tc>
        <w:tc>
          <w:tcPr>
            <w:tcW w:w="6804" w:type="dxa"/>
            <w:tcBorders>
              <w:top w:val="single" w:sz="4" w:space="0" w:color="000000"/>
              <w:left w:val="single" w:sz="4" w:space="0" w:color="000000"/>
              <w:bottom w:val="single" w:sz="4" w:space="0" w:color="000000"/>
              <w:right w:val="single" w:sz="4" w:space="0" w:color="000000"/>
            </w:tcBorders>
            <w:hideMark/>
          </w:tcPr>
          <w:p w:rsidR="009C3896" w:rsidRPr="00B42F37" w:rsidRDefault="009C3896" w:rsidP="009C3896">
            <w:pPr>
              <w:autoSpaceDE w:val="0"/>
              <w:autoSpaceDN w:val="0"/>
              <w:adjustRightInd w:val="0"/>
              <w:ind w:firstLine="0"/>
              <w:jc w:val="both"/>
              <w:outlineLvl w:val="2"/>
              <w:rPr>
                <w:b/>
              </w:rPr>
            </w:pPr>
            <w:r w:rsidRPr="00B42F37">
              <w:rPr>
                <w:b/>
                <w:bCs/>
              </w:rPr>
              <w:t>П</w:t>
            </w:r>
            <w:r w:rsidRPr="00B42F37">
              <w:rPr>
                <w:b/>
              </w:rPr>
              <w:t>риобретение и доставка мебели в отделени</w:t>
            </w:r>
            <w:r w:rsidR="00813301">
              <w:rPr>
                <w:b/>
              </w:rPr>
              <w:t>е</w:t>
            </w:r>
            <w:r w:rsidRPr="00B42F37">
              <w:rPr>
                <w:b/>
              </w:rPr>
              <w:t xml:space="preserve"> молодых инвалидов.</w:t>
            </w:r>
          </w:p>
          <w:p w:rsidR="005A4D11" w:rsidRPr="00B42F37" w:rsidRDefault="005A4D11" w:rsidP="00936595">
            <w:pPr>
              <w:autoSpaceDE w:val="0"/>
              <w:autoSpaceDN w:val="0"/>
              <w:adjustRightInd w:val="0"/>
              <w:ind w:firstLine="709"/>
              <w:jc w:val="both"/>
              <w:outlineLvl w:val="2"/>
            </w:pPr>
          </w:p>
        </w:tc>
      </w:tr>
      <w:tr w:rsidR="005A4D11" w:rsidRPr="00B42F37" w:rsidTr="00A833E8">
        <w:trPr>
          <w:trHeight w:val="6513"/>
        </w:trPr>
        <w:tc>
          <w:tcPr>
            <w:tcW w:w="3261" w:type="dxa"/>
            <w:tcBorders>
              <w:top w:val="single" w:sz="4" w:space="0" w:color="000000"/>
              <w:left w:val="single" w:sz="4" w:space="0" w:color="000000"/>
              <w:bottom w:val="single" w:sz="4" w:space="0" w:color="000000"/>
              <w:right w:val="nil"/>
            </w:tcBorders>
            <w:hideMark/>
          </w:tcPr>
          <w:p w:rsidR="005A4D11" w:rsidRPr="00B42F37" w:rsidRDefault="005A4D11" w:rsidP="00936595">
            <w:pPr>
              <w:spacing w:line="256" w:lineRule="auto"/>
              <w:ind w:firstLine="0"/>
              <w:rPr>
                <w:b/>
              </w:rPr>
            </w:pPr>
            <w:r w:rsidRPr="00B42F37">
              <w:rPr>
                <w:b/>
              </w:rPr>
              <w:lastRenderedPageBreak/>
              <w:t>Характеристики и количество поставляемых товаров, характеристики и объем выполняемых работ, оказываемых услуг</w:t>
            </w:r>
          </w:p>
        </w:tc>
        <w:tc>
          <w:tcPr>
            <w:tcW w:w="6804" w:type="dxa"/>
            <w:tcBorders>
              <w:top w:val="single" w:sz="4" w:space="0" w:color="000000"/>
              <w:left w:val="single" w:sz="4" w:space="0" w:color="000000"/>
              <w:bottom w:val="single" w:sz="4" w:space="0" w:color="000000"/>
              <w:right w:val="single" w:sz="4" w:space="0" w:color="000000"/>
            </w:tcBorders>
            <w:hideMark/>
          </w:tcPr>
          <w:p w:rsidR="005A4D11" w:rsidRPr="00B42F37" w:rsidRDefault="009C3896" w:rsidP="009C3896">
            <w:pPr>
              <w:pStyle w:val="a4"/>
              <w:numPr>
                <w:ilvl w:val="0"/>
                <w:numId w:val="26"/>
              </w:numPr>
              <w:snapToGrid w:val="0"/>
              <w:spacing w:after="0" w:line="256" w:lineRule="auto"/>
              <w:ind w:left="0" w:firstLine="0"/>
            </w:pPr>
            <w:r w:rsidRPr="00B42F37">
              <w:rPr>
                <w:b/>
                <w:sz w:val="20"/>
                <w:szCs w:val="20"/>
              </w:rPr>
              <w:t>КРОВАТЬ СО СЪЕМНЫМИ КОЛЕСАМИ BELBERG 4-01</w:t>
            </w:r>
            <w:r w:rsidRPr="00B42F37">
              <w:rPr>
                <w:sz w:val="20"/>
                <w:szCs w:val="20"/>
              </w:rPr>
              <w:t xml:space="preserve"> (</w:t>
            </w:r>
            <w:r w:rsidRPr="00B42F37">
              <w:t>или эквивалент)</w:t>
            </w:r>
            <w:r w:rsidR="00BE4934">
              <w:t xml:space="preserve"> – 3 штуки</w:t>
            </w:r>
          </w:p>
          <w:p w:rsidR="009C3896" w:rsidRPr="00B42F37" w:rsidRDefault="009C3896" w:rsidP="009C3896">
            <w:pPr>
              <w:pStyle w:val="a4"/>
              <w:snapToGrid w:val="0"/>
              <w:spacing w:after="0" w:line="256" w:lineRule="auto"/>
              <w:ind w:left="720"/>
            </w:pPr>
            <w:r w:rsidRPr="00B42F37">
              <w:rPr>
                <w:noProof/>
                <w:lang w:eastAsia="ru-RU"/>
              </w:rPr>
              <w:drawing>
                <wp:inline distT="0" distB="0" distL="0" distR="0" wp14:anchorId="6717B3B7" wp14:editId="13566839">
                  <wp:extent cx="2588321" cy="1868432"/>
                  <wp:effectExtent l="0" t="0" r="2540" b="0"/>
                  <wp:docPr id="2" name="Рисунок 2" descr="C:\Users\MochalovaT\Desktop\big-37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big-377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253" cy="1892204"/>
                          </a:xfrm>
                          <a:prstGeom prst="rect">
                            <a:avLst/>
                          </a:prstGeom>
                          <a:noFill/>
                          <a:ln>
                            <a:noFill/>
                          </a:ln>
                        </pic:spPr>
                      </pic:pic>
                    </a:graphicData>
                  </a:graphic>
                </wp:inline>
              </w:drawing>
            </w:r>
          </w:p>
          <w:p w:rsidR="009C3896" w:rsidRPr="00B42F37" w:rsidRDefault="009C3896" w:rsidP="00B42F37">
            <w:pPr>
              <w:widowControl/>
              <w:shd w:val="clear" w:color="auto" w:fill="FFFFFF"/>
              <w:snapToGrid/>
              <w:ind w:firstLine="0"/>
            </w:pPr>
            <w:r w:rsidRPr="00B42F37">
              <w:t xml:space="preserve">Кровать создана для </w:t>
            </w:r>
            <w:r w:rsidR="00813301" w:rsidRPr="00B42F37">
              <w:t xml:space="preserve">больных </w:t>
            </w:r>
            <w:r w:rsidRPr="00B42F37">
              <w:t>людей,  которые располагаются в учреждениях или дома. Модель создана из высококачественных материалов – дерева и металла.</w:t>
            </w:r>
          </w:p>
          <w:p w:rsidR="009C3896" w:rsidRPr="00B42F37" w:rsidRDefault="009C3896" w:rsidP="00B42F37">
            <w:pPr>
              <w:widowControl/>
              <w:shd w:val="clear" w:color="auto" w:fill="FFFFFF"/>
              <w:snapToGrid/>
              <w:ind w:firstLine="0"/>
            </w:pPr>
            <w:r w:rsidRPr="00B42F37">
              <w:t>Максимальная нагрузка составляет 150 кг. Отличается устройство простотой и легкостью в применении. Можно непринужденно управлять секциями, регулируя их положение. Конструкцию можно разобрать и комфортно транспортировать. Мобильность устройству придают колеса, два из которых с индивидуальным тормозом.</w:t>
            </w:r>
          </w:p>
          <w:p w:rsidR="009C3896" w:rsidRPr="00B42F37" w:rsidRDefault="009C3896" w:rsidP="00B42F37">
            <w:pPr>
              <w:widowControl/>
              <w:snapToGrid/>
              <w:spacing w:line="450" w:lineRule="atLeast"/>
              <w:ind w:firstLine="0"/>
            </w:pPr>
            <w:r w:rsidRPr="00B42F37">
              <w:rPr>
                <w:caps/>
              </w:rPr>
              <w:t>ТЕХНИЧЕСКИЕ ХАРАКТЕРИСТИКИ:</w:t>
            </w:r>
          </w:p>
          <w:p w:rsidR="009C3896" w:rsidRPr="00B42F37" w:rsidRDefault="009C3896" w:rsidP="00B42F37">
            <w:pPr>
              <w:widowControl/>
              <w:snapToGrid/>
              <w:ind w:firstLine="0"/>
            </w:pPr>
            <w:r w:rsidRPr="00B42F37">
              <w:t>Габаритные размеры кровати без навесных приспособлений: 212.5х88х100 см</w:t>
            </w:r>
          </w:p>
          <w:p w:rsidR="009C3896" w:rsidRPr="00B42F37" w:rsidRDefault="009C3896" w:rsidP="00B42F37">
            <w:pPr>
              <w:widowControl/>
              <w:snapToGrid/>
              <w:ind w:firstLine="0"/>
            </w:pPr>
            <w:r w:rsidRPr="00B42F37">
              <w:t>Размеры под</w:t>
            </w:r>
            <w:r w:rsidR="00A833E8" w:rsidRPr="00B42F37">
              <w:t xml:space="preserve"> </w:t>
            </w:r>
            <w:r w:rsidRPr="00B42F37">
              <w:t>матра</w:t>
            </w:r>
            <w:r w:rsidR="00A833E8" w:rsidRPr="00B42F37">
              <w:t>с</w:t>
            </w:r>
            <w:r w:rsidRPr="00B42F37">
              <w:t>ной рамы: 200х80 см</w:t>
            </w:r>
          </w:p>
          <w:p w:rsidR="009C3896" w:rsidRPr="00B42F37" w:rsidRDefault="009C3896" w:rsidP="00B42F37">
            <w:pPr>
              <w:widowControl/>
              <w:snapToGrid/>
              <w:ind w:firstLine="0"/>
            </w:pPr>
            <w:r w:rsidRPr="00B42F37">
              <w:t xml:space="preserve">Высота ложа от пола: 45 см, Размеры неподвижной панели: 18х75 см, </w:t>
            </w:r>
          </w:p>
          <w:p w:rsidR="009C3896" w:rsidRPr="00B42F37" w:rsidRDefault="009C3896" w:rsidP="00B42F37">
            <w:pPr>
              <w:widowControl/>
              <w:snapToGrid/>
              <w:ind w:firstLine="0"/>
            </w:pPr>
            <w:r w:rsidRPr="00B42F37">
              <w:t>Размер головной панели: 75х73 см</w:t>
            </w:r>
          </w:p>
          <w:p w:rsidR="009C3896" w:rsidRPr="00B42F37" w:rsidRDefault="009C3896" w:rsidP="00B42F37">
            <w:pPr>
              <w:widowControl/>
              <w:snapToGrid/>
              <w:ind w:firstLine="0"/>
            </w:pPr>
            <w:r w:rsidRPr="00B42F37">
              <w:t>Размер тазовой панели: 30х73 см, Размер ножной панели: 58х73 см</w:t>
            </w:r>
          </w:p>
          <w:p w:rsidR="009C3896" w:rsidRPr="00B42F37" w:rsidRDefault="009C3896" w:rsidP="00B42F37">
            <w:pPr>
              <w:widowControl/>
              <w:snapToGrid/>
              <w:ind w:firstLine="0"/>
            </w:pPr>
            <w:r w:rsidRPr="00B42F37">
              <w:t>Угол подъема головной панели: от 0 до 60°</w:t>
            </w:r>
          </w:p>
          <w:p w:rsidR="009C3896" w:rsidRPr="00B42F37" w:rsidRDefault="009C3896" w:rsidP="00B42F37">
            <w:pPr>
              <w:widowControl/>
              <w:snapToGrid/>
              <w:ind w:firstLine="0"/>
            </w:pPr>
            <w:r w:rsidRPr="00B42F37">
              <w:t>Угол подъема тазовой панели: от 0 до 30°</w:t>
            </w:r>
          </w:p>
          <w:p w:rsidR="009C3896" w:rsidRPr="00B42F37" w:rsidRDefault="009C3896" w:rsidP="00B42F37">
            <w:pPr>
              <w:widowControl/>
              <w:snapToGrid/>
              <w:ind w:firstLine="0"/>
            </w:pPr>
            <w:r w:rsidRPr="00B42F37">
              <w:t>Угол подъема ножной панели: от 0 до 30°</w:t>
            </w:r>
          </w:p>
          <w:p w:rsidR="009C3896" w:rsidRPr="00B42F37" w:rsidRDefault="009C3896" w:rsidP="00B42F37">
            <w:pPr>
              <w:widowControl/>
              <w:snapToGrid/>
              <w:ind w:firstLine="0"/>
            </w:pPr>
            <w:r w:rsidRPr="00B42F37">
              <w:t xml:space="preserve">Максимальная нагрузка: </w:t>
            </w:r>
            <w:hyperlink r:id="rId12" w:history="1">
              <w:r w:rsidRPr="00B42F37">
                <w:rPr>
                  <w:u w:val="single"/>
                </w:rPr>
                <w:t>150 кг</w:t>
              </w:r>
            </w:hyperlink>
          </w:p>
          <w:p w:rsidR="00BE4934" w:rsidRDefault="009C3896" w:rsidP="00BE4934">
            <w:pPr>
              <w:widowControl/>
              <w:snapToGrid/>
              <w:ind w:firstLine="0"/>
            </w:pPr>
            <w:r w:rsidRPr="00B42F37">
              <w:t>Масса кровати без навесных приспособлений: не более 70 кг</w:t>
            </w:r>
          </w:p>
          <w:p w:rsidR="009C3896" w:rsidRPr="00BE4934" w:rsidRDefault="009C3896" w:rsidP="00BE4934">
            <w:pPr>
              <w:widowControl/>
              <w:snapToGrid/>
              <w:ind w:firstLine="0"/>
            </w:pPr>
            <w:r w:rsidRPr="00B42F37">
              <w:rPr>
                <w:caps/>
              </w:rPr>
              <w:t>ОСОБЕННОСТИ:</w:t>
            </w:r>
          </w:p>
          <w:p w:rsidR="009C3896" w:rsidRPr="00B42F37" w:rsidRDefault="009C3896" w:rsidP="00A12A35">
            <w:pPr>
              <w:widowControl/>
              <w:snapToGrid/>
              <w:ind w:firstLine="0"/>
            </w:pPr>
            <w:r w:rsidRPr="00B42F37">
              <w:t>Безопасность и надежность изделия.</w:t>
            </w:r>
          </w:p>
          <w:p w:rsidR="009C3896" w:rsidRPr="00B42F37" w:rsidRDefault="009C3896" w:rsidP="00A12A35">
            <w:pPr>
              <w:widowControl/>
              <w:snapToGrid/>
              <w:ind w:firstLine="0"/>
            </w:pPr>
            <w:r w:rsidRPr="00B42F37">
              <w:t>Есть шесть режимов трансформации.</w:t>
            </w:r>
          </w:p>
          <w:p w:rsidR="009C3896" w:rsidRPr="00B42F37" w:rsidRDefault="009C3896" w:rsidP="00A12A35">
            <w:pPr>
              <w:widowControl/>
              <w:snapToGrid/>
              <w:spacing w:after="160"/>
              <w:ind w:firstLine="0"/>
              <w:rPr>
                <w:b/>
              </w:rPr>
            </w:pPr>
            <w:r w:rsidRPr="00B42F37">
              <w:rPr>
                <w:b/>
              </w:rPr>
              <w:t>Без дополнительного оборудования.</w:t>
            </w:r>
          </w:p>
          <w:p w:rsidR="00A12A35" w:rsidRPr="00B42F37" w:rsidRDefault="00A12A35" w:rsidP="00A12A35">
            <w:pPr>
              <w:pStyle w:val="a6"/>
              <w:numPr>
                <w:ilvl w:val="0"/>
                <w:numId w:val="26"/>
              </w:numPr>
              <w:spacing w:after="160"/>
              <w:ind w:left="33" w:firstLine="0"/>
              <w:rPr>
                <w:rFonts w:cs="Times New Roman"/>
                <w:b/>
                <w:sz w:val="24"/>
                <w:szCs w:val="24"/>
              </w:rPr>
            </w:pPr>
            <w:r w:rsidRPr="00B42F37">
              <w:rPr>
                <w:rFonts w:cs="Times New Roman"/>
                <w:b/>
                <w:sz w:val="24"/>
                <w:szCs w:val="24"/>
              </w:rPr>
              <w:t>Тумба прикроватная на колесах три ящика БЕЛАЯ</w:t>
            </w:r>
            <w:r w:rsidR="00BE4934">
              <w:rPr>
                <w:rFonts w:cs="Times New Roman"/>
                <w:b/>
                <w:sz w:val="24"/>
                <w:szCs w:val="24"/>
              </w:rPr>
              <w:t xml:space="preserve"> – 7 штук</w:t>
            </w:r>
          </w:p>
          <w:p w:rsidR="00A12A35" w:rsidRPr="00B42F37" w:rsidRDefault="00A12A35" w:rsidP="00A12A35">
            <w:pPr>
              <w:pStyle w:val="a6"/>
              <w:spacing w:after="160"/>
              <w:rPr>
                <w:rFonts w:cs="Times New Roman"/>
                <w:b/>
                <w:sz w:val="24"/>
                <w:szCs w:val="24"/>
              </w:rPr>
            </w:pPr>
            <w:r w:rsidRPr="00B42F37">
              <w:rPr>
                <w:rFonts w:cs="Times New Roman"/>
                <w:noProof/>
                <w:sz w:val="24"/>
                <w:szCs w:val="24"/>
                <w:lang w:eastAsia="ru-RU" w:bidi="ar-SA"/>
              </w:rPr>
              <w:drawing>
                <wp:inline distT="0" distB="0" distL="0" distR="0" wp14:anchorId="0DA346DA" wp14:editId="4BE1C28E">
                  <wp:extent cx="1905000" cy="1905000"/>
                  <wp:effectExtent l="0" t="0" r="0" b="0"/>
                  <wp:docPr id="1" name="Рисунок 1" descr="C:\Users\MochalovaT\Desktop\tumba_prikrovatnaya_na_kolesakh_tri_yashchika_bel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tumba_prikrovatnaya_na_kolesakh_tri_yashchika_belay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12A35" w:rsidRPr="00B42F37" w:rsidRDefault="00A12A35" w:rsidP="00A12A35">
            <w:pPr>
              <w:widowControl/>
              <w:shd w:val="clear" w:color="auto" w:fill="FFFFFF"/>
              <w:snapToGrid/>
              <w:spacing w:before="100" w:beforeAutospacing="1" w:after="100" w:afterAutospacing="1"/>
              <w:ind w:firstLine="0"/>
              <w:jc w:val="both"/>
            </w:pPr>
            <w:r w:rsidRPr="00B42F37">
              <w:lastRenderedPageBreak/>
              <w:t>Мебель собирается из качественных ЛДСП на евровинтах, эксцентриковых стяжках, другой импортной фурнитуре и комплектующих. Медицинскую мебель отличает высокое качество исполнения, абсолютная утилитарность и актуальный внешний вид, приятный взгляду самого требовательного медицинского работника.</w:t>
            </w:r>
          </w:p>
          <w:p w:rsidR="00A12A35" w:rsidRPr="00B42F37" w:rsidRDefault="00A12A35" w:rsidP="00A12A35">
            <w:pPr>
              <w:widowControl/>
              <w:shd w:val="clear" w:color="auto" w:fill="FFFFFF"/>
              <w:snapToGrid/>
              <w:ind w:firstLine="0"/>
              <w:jc w:val="both"/>
            </w:pPr>
            <w:r w:rsidRPr="00B42F37">
              <w:rPr>
                <w:b/>
                <w:bCs/>
              </w:rPr>
              <w:t>Особенности:</w:t>
            </w:r>
          </w:p>
          <w:p w:rsidR="00A12A35" w:rsidRPr="00B42F37" w:rsidRDefault="00A12A35" w:rsidP="00A12A35">
            <w:pPr>
              <w:widowControl/>
              <w:numPr>
                <w:ilvl w:val="0"/>
                <w:numId w:val="27"/>
              </w:numPr>
              <w:pBdr>
                <w:bottom w:val="single" w:sz="6" w:space="2" w:color="D3D3D3"/>
              </w:pBdr>
              <w:shd w:val="clear" w:color="auto" w:fill="FFFFFF"/>
              <w:snapToGrid/>
              <w:spacing w:line="259" w:lineRule="auto"/>
              <w:ind w:left="0"/>
              <w:jc w:val="both"/>
              <w:textAlignment w:val="baseline"/>
            </w:pPr>
            <w:r w:rsidRPr="00B42F37">
              <w:t>Изготовлена из ЛДСП толщиной (16мм).</w:t>
            </w:r>
          </w:p>
          <w:p w:rsidR="00A12A35" w:rsidRPr="00B42F37" w:rsidRDefault="00A12A35" w:rsidP="00A12A35">
            <w:pPr>
              <w:widowControl/>
              <w:numPr>
                <w:ilvl w:val="0"/>
                <w:numId w:val="27"/>
              </w:numPr>
              <w:pBdr>
                <w:bottom w:val="single" w:sz="6" w:space="2" w:color="D3D3D3"/>
              </w:pBdr>
              <w:shd w:val="clear" w:color="auto" w:fill="FFFFFF"/>
              <w:snapToGrid/>
              <w:spacing w:line="259" w:lineRule="auto"/>
              <w:ind w:left="0"/>
              <w:jc w:val="both"/>
              <w:textAlignment w:val="baseline"/>
            </w:pPr>
            <w:r w:rsidRPr="00B42F37">
              <w:t>Окантовка противоударной кромкой ПВХ ( 0,45мм).</w:t>
            </w:r>
          </w:p>
          <w:p w:rsidR="00A12A35" w:rsidRPr="00B42F37" w:rsidRDefault="00A12A35" w:rsidP="00A12A35">
            <w:pPr>
              <w:widowControl/>
              <w:numPr>
                <w:ilvl w:val="0"/>
                <w:numId w:val="27"/>
              </w:numPr>
              <w:pBdr>
                <w:bottom w:val="single" w:sz="6" w:space="2" w:color="D3D3D3"/>
              </w:pBdr>
              <w:shd w:val="clear" w:color="auto" w:fill="FFFFFF"/>
              <w:snapToGrid/>
              <w:spacing w:line="259" w:lineRule="auto"/>
              <w:ind w:left="0"/>
              <w:jc w:val="both"/>
              <w:textAlignment w:val="baseline"/>
            </w:pPr>
            <w:r w:rsidRPr="00B42F37">
              <w:t>Ручки металлические, цвет-хром.</w:t>
            </w:r>
          </w:p>
          <w:p w:rsidR="00A12A35" w:rsidRPr="00B42F37" w:rsidRDefault="00A12A35" w:rsidP="00A12A35">
            <w:pPr>
              <w:widowControl/>
              <w:numPr>
                <w:ilvl w:val="0"/>
                <w:numId w:val="27"/>
              </w:numPr>
              <w:pBdr>
                <w:bottom w:val="single" w:sz="6" w:space="2" w:color="D3D3D3"/>
              </w:pBdr>
              <w:shd w:val="clear" w:color="auto" w:fill="FFFFFF"/>
              <w:snapToGrid/>
              <w:spacing w:line="259" w:lineRule="auto"/>
              <w:ind w:left="0"/>
              <w:jc w:val="both"/>
              <w:textAlignment w:val="baseline"/>
            </w:pPr>
            <w:r w:rsidRPr="00B42F37">
              <w:t>Устанавливается на мебельные колеса.</w:t>
            </w:r>
          </w:p>
          <w:p w:rsidR="00B96DF6" w:rsidRPr="00B42F37" w:rsidRDefault="00A12A35" w:rsidP="00B96DF6">
            <w:pPr>
              <w:widowControl/>
              <w:numPr>
                <w:ilvl w:val="0"/>
                <w:numId w:val="27"/>
              </w:numPr>
              <w:pBdr>
                <w:bottom w:val="single" w:sz="6" w:space="2" w:color="D3D3D3"/>
              </w:pBdr>
              <w:shd w:val="clear" w:color="auto" w:fill="FFFFFF"/>
              <w:snapToGrid/>
              <w:spacing w:line="259" w:lineRule="auto"/>
              <w:ind w:left="0"/>
              <w:jc w:val="both"/>
              <w:textAlignment w:val="baseline"/>
            </w:pPr>
            <w:r w:rsidRPr="00B42F37">
              <w:t>Поставляется в собранном виде.</w:t>
            </w:r>
          </w:p>
          <w:p w:rsidR="00A12A35" w:rsidRPr="00B42F37" w:rsidRDefault="00A12A35" w:rsidP="00B96DF6">
            <w:pPr>
              <w:widowControl/>
              <w:numPr>
                <w:ilvl w:val="0"/>
                <w:numId w:val="27"/>
              </w:numPr>
              <w:pBdr>
                <w:bottom w:val="single" w:sz="6" w:space="2" w:color="D3D3D3"/>
              </w:pBdr>
              <w:shd w:val="clear" w:color="auto" w:fill="FFFFFF"/>
              <w:snapToGrid/>
              <w:spacing w:line="259" w:lineRule="auto"/>
              <w:ind w:left="0"/>
              <w:jc w:val="both"/>
              <w:textAlignment w:val="baseline"/>
            </w:pPr>
            <w:r w:rsidRPr="00B42F37">
              <w:rPr>
                <w:b/>
                <w:bCs/>
              </w:rPr>
              <w:t>Краткие характеристики:</w:t>
            </w:r>
          </w:p>
          <w:tbl>
            <w:tblPr>
              <w:tblW w:w="300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2"/>
              <w:gridCol w:w="1318"/>
            </w:tblGrid>
            <w:tr w:rsidR="00A12A35" w:rsidRPr="00B42F37" w:rsidTr="00B96DF6">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Высота</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75 см</w:t>
                  </w:r>
                </w:p>
              </w:tc>
            </w:tr>
            <w:tr w:rsidR="00A12A35" w:rsidRPr="00B42F37" w:rsidTr="00B96DF6">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Длина (глубина)</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43 см</w:t>
                  </w:r>
                </w:p>
              </w:tc>
            </w:tr>
            <w:tr w:rsidR="00A12A35" w:rsidRPr="00B42F37" w:rsidTr="00B96DF6">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Ширина</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47 см</w:t>
                  </w:r>
                </w:p>
              </w:tc>
            </w:tr>
            <w:tr w:rsidR="00A12A35" w:rsidRPr="00B42F37" w:rsidTr="00B96DF6">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Cтандартный цвет</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белый</w:t>
                  </w:r>
                </w:p>
              </w:tc>
            </w:tr>
            <w:tr w:rsidR="00A12A35" w:rsidRPr="00B42F37" w:rsidTr="00B96DF6">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Габаритные размеры в упаковке</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770х470х500 мм </w:t>
                  </w:r>
                </w:p>
              </w:tc>
            </w:tr>
            <w:tr w:rsidR="00A12A35" w:rsidRPr="00B42F37" w:rsidTr="00B96DF6">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Вес</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A35" w:rsidRPr="00B42F37" w:rsidRDefault="00A12A35" w:rsidP="00A12A35">
                  <w:pPr>
                    <w:widowControl/>
                    <w:snapToGrid/>
                    <w:ind w:firstLine="0"/>
                    <w:jc w:val="both"/>
                  </w:pPr>
                  <w:r w:rsidRPr="00B42F37">
                    <w:t>29 кг</w:t>
                  </w:r>
                </w:p>
              </w:tc>
            </w:tr>
          </w:tbl>
          <w:p w:rsidR="00A12A35" w:rsidRPr="00B42F37" w:rsidRDefault="00A12A35" w:rsidP="00A12A35">
            <w:pPr>
              <w:spacing w:after="160"/>
              <w:ind w:firstLine="0"/>
              <w:rPr>
                <w:b/>
              </w:rPr>
            </w:pPr>
          </w:p>
        </w:tc>
      </w:tr>
      <w:tr w:rsidR="005A4D11" w:rsidRPr="00B42F37" w:rsidTr="00B42F37">
        <w:trPr>
          <w:trHeight w:val="1127"/>
        </w:trPr>
        <w:tc>
          <w:tcPr>
            <w:tcW w:w="3261" w:type="dxa"/>
            <w:tcBorders>
              <w:top w:val="single" w:sz="4" w:space="0" w:color="000000"/>
              <w:left w:val="single" w:sz="4" w:space="0" w:color="000000"/>
              <w:bottom w:val="single" w:sz="4" w:space="0" w:color="000000"/>
              <w:right w:val="nil"/>
            </w:tcBorders>
            <w:hideMark/>
          </w:tcPr>
          <w:p w:rsidR="005A4D11" w:rsidRPr="00B42F37" w:rsidRDefault="005A4D11" w:rsidP="00936595">
            <w:pPr>
              <w:spacing w:line="256" w:lineRule="auto"/>
              <w:ind w:firstLine="0"/>
              <w:rPr>
                <w:b/>
              </w:rPr>
            </w:pPr>
            <w:r w:rsidRPr="00B42F37">
              <w:rPr>
                <w:b/>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B42F37" w:rsidRDefault="005A4D11" w:rsidP="00936595">
            <w:pPr>
              <w:spacing w:line="256" w:lineRule="auto"/>
              <w:ind w:firstLine="0"/>
              <w:rPr>
                <w:b/>
              </w:rPr>
            </w:pPr>
            <w:r w:rsidRPr="00B42F37">
              <w:rPr>
                <w:b/>
              </w:rPr>
              <w:t>(в рублях)</w:t>
            </w:r>
          </w:p>
        </w:tc>
        <w:tc>
          <w:tcPr>
            <w:tcW w:w="6804" w:type="dxa"/>
            <w:tcBorders>
              <w:top w:val="single" w:sz="4" w:space="0" w:color="000000"/>
              <w:left w:val="single" w:sz="4" w:space="0" w:color="000000"/>
              <w:bottom w:val="single" w:sz="4" w:space="0" w:color="000000"/>
              <w:right w:val="single" w:sz="4" w:space="0" w:color="000000"/>
            </w:tcBorders>
          </w:tcPr>
          <w:p w:rsidR="00A12A35" w:rsidRPr="00B42F37" w:rsidRDefault="00A12A35" w:rsidP="00A12A35">
            <w:pPr>
              <w:widowControl/>
              <w:suppressAutoHyphens/>
              <w:snapToGrid/>
              <w:ind w:firstLine="0"/>
              <w:jc w:val="both"/>
              <w:rPr>
                <w:b/>
                <w:lang w:eastAsia="ar-SA"/>
              </w:rPr>
            </w:pPr>
            <w:r w:rsidRPr="00B42F37">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A12A35" w:rsidRPr="00B42F37" w:rsidRDefault="00A12A35" w:rsidP="00A12A35">
            <w:pPr>
              <w:widowControl/>
              <w:suppressAutoHyphens/>
              <w:snapToGrid/>
              <w:ind w:firstLine="0"/>
              <w:jc w:val="both"/>
              <w:rPr>
                <w:b/>
                <w:lang w:eastAsia="ar-SA"/>
              </w:rPr>
            </w:pPr>
          </w:p>
          <w:p w:rsidR="00A12A35" w:rsidRPr="00B42F37" w:rsidRDefault="00A12A35" w:rsidP="00B96DF6">
            <w:pPr>
              <w:autoSpaceDE w:val="0"/>
              <w:autoSpaceDN w:val="0"/>
              <w:adjustRightInd w:val="0"/>
              <w:ind w:firstLine="0"/>
              <w:jc w:val="both"/>
              <w:outlineLvl w:val="2"/>
              <w:rPr>
                <w:b/>
              </w:rPr>
            </w:pPr>
            <w:r w:rsidRPr="00B42F37">
              <w:rPr>
                <w:lang w:eastAsia="ar-SA"/>
              </w:rPr>
              <w:t xml:space="preserve">Определение начальной (максимальной) цены Договора </w:t>
            </w:r>
            <w:r w:rsidRPr="00B42F37">
              <w:rPr>
                <w:iCs/>
                <w:color w:val="000000"/>
                <w:shd w:val="clear" w:color="auto" w:fill="FFFFFF"/>
              </w:rPr>
              <w:t>на</w:t>
            </w:r>
            <w:r w:rsidRPr="00B42F37">
              <w:rPr>
                <w:color w:val="000000" w:themeColor="text1"/>
                <w:lang w:eastAsia="ar-SA"/>
              </w:rPr>
              <w:t xml:space="preserve"> </w:t>
            </w:r>
            <w:r w:rsidR="00B96DF6" w:rsidRPr="00B42F37">
              <w:rPr>
                <w:color w:val="000000" w:themeColor="text1"/>
                <w:lang w:eastAsia="ar-SA"/>
              </w:rPr>
              <w:t>п</w:t>
            </w:r>
            <w:r w:rsidR="00B96DF6" w:rsidRPr="00B42F37">
              <w:t>риобретение и доставку мебели в отделени</w:t>
            </w:r>
            <w:r w:rsidR="00813301">
              <w:t>е</w:t>
            </w:r>
            <w:r w:rsidR="00B96DF6" w:rsidRPr="00B42F37">
              <w:t xml:space="preserve"> молодых инвалидов</w:t>
            </w:r>
            <w:r w:rsidRPr="00B42F37">
              <w:rPr>
                <w:color w:val="000000" w:themeColor="text1"/>
                <w:lang w:eastAsia="ar-SA"/>
              </w:rPr>
              <w:t xml:space="preserve">, </w:t>
            </w:r>
            <w:r w:rsidRPr="00B42F37">
              <w:rPr>
                <w:lang w:eastAsia="ar-SA"/>
              </w:rPr>
              <w:t>производилось на основе сравнения рыночной стоимости требуемых услуг. Для определения начальной (максимальной) цены Договора использованы три  п</w:t>
            </w:r>
            <w:r w:rsidR="00B96DF6" w:rsidRPr="00B42F37">
              <w:rPr>
                <w:lang w:eastAsia="ar-SA"/>
              </w:rPr>
              <w:t>редложения по цене на поставку т</w:t>
            </w:r>
            <w:r w:rsidRPr="00B42F37">
              <w:rPr>
                <w:lang w:eastAsia="ar-SA"/>
              </w:rPr>
              <w:t>оваров:</w:t>
            </w:r>
          </w:p>
          <w:p w:rsidR="00A12A35" w:rsidRPr="00B42F37" w:rsidRDefault="00A12A35" w:rsidP="00A12A35">
            <w:pPr>
              <w:tabs>
                <w:tab w:val="left" w:pos="2298"/>
              </w:tabs>
              <w:spacing w:line="200" w:lineRule="atLeast"/>
              <w:ind w:firstLine="0"/>
              <w:jc w:val="both"/>
              <w:outlineLvl w:val="0"/>
              <w:rPr>
                <w:b/>
                <w:u w:val="single"/>
              </w:rPr>
            </w:pPr>
          </w:p>
          <w:tbl>
            <w:tblPr>
              <w:tblpPr w:leftFromText="180" w:rightFromText="180" w:vertAnchor="text" w:horzAnchor="margin" w:tblpXSpec="center" w:tblpY="-29"/>
              <w:tblW w:w="6802" w:type="dxa"/>
              <w:tblLayout w:type="fixed"/>
              <w:tblLook w:val="04A0" w:firstRow="1" w:lastRow="0" w:firstColumn="1" w:lastColumn="0" w:noHBand="0" w:noVBand="1"/>
            </w:tblPr>
            <w:tblGrid>
              <w:gridCol w:w="1521"/>
              <w:gridCol w:w="1940"/>
              <w:gridCol w:w="1524"/>
              <w:gridCol w:w="16"/>
              <w:gridCol w:w="1786"/>
              <w:gridCol w:w="15"/>
            </w:tblGrid>
            <w:tr w:rsidR="00A12A35" w:rsidRPr="00B42F37" w:rsidTr="00B96DF6">
              <w:trPr>
                <w:gridAfter w:val="1"/>
                <w:wAfter w:w="15" w:type="dxa"/>
                <w:trHeight w:val="2133"/>
              </w:trPr>
              <w:tc>
                <w:tcPr>
                  <w:tcW w:w="1521" w:type="dxa"/>
                  <w:tcBorders>
                    <w:top w:val="single" w:sz="4" w:space="0" w:color="000000"/>
                    <w:left w:val="single" w:sz="4" w:space="0" w:color="000000"/>
                    <w:bottom w:val="single" w:sz="4" w:space="0" w:color="000000"/>
                    <w:right w:val="nil"/>
                  </w:tcBorders>
                  <w:hideMark/>
                </w:tcPr>
                <w:p w:rsidR="00A12A35" w:rsidRPr="00B42F37" w:rsidRDefault="00A12A35" w:rsidP="00A12A35">
                  <w:pPr>
                    <w:ind w:left="-255" w:firstLine="0"/>
                    <w:rPr>
                      <w:lang w:eastAsia="ar-SA"/>
                    </w:rPr>
                  </w:pPr>
                </w:p>
                <w:p w:rsidR="00A12A35" w:rsidRPr="00B42F37" w:rsidRDefault="00A12A35" w:rsidP="00A12A35">
                  <w:pPr>
                    <w:ind w:firstLine="0"/>
                    <w:rPr>
                      <w:lang w:eastAsia="ar-SA"/>
                    </w:rPr>
                  </w:pPr>
                  <w:r w:rsidRPr="00B42F37">
                    <w:rPr>
                      <w:lang w:eastAsia="ar-SA"/>
                    </w:rPr>
                    <w:t>Поставщик 1</w:t>
                  </w:r>
                </w:p>
                <w:p w:rsidR="00A12A35" w:rsidRPr="00B42F37" w:rsidRDefault="00B96DF6" w:rsidP="00B96DF6">
                  <w:pPr>
                    <w:ind w:left="29" w:firstLine="0"/>
                    <w:rPr>
                      <w:rFonts w:eastAsia="Lucida Sans Unicode"/>
                      <w:kern w:val="2"/>
                      <w:lang w:eastAsia="hi-IN" w:bidi="hi-IN"/>
                    </w:rPr>
                  </w:pPr>
                  <w:r w:rsidRPr="00B42F37">
                    <w:rPr>
                      <w:lang w:eastAsia="ar-SA"/>
                    </w:rPr>
                    <w:t>Ис. № 208/20 от 28</w:t>
                  </w:r>
                  <w:r w:rsidR="00A12A35" w:rsidRPr="00B42F37">
                    <w:rPr>
                      <w:lang w:eastAsia="ar-SA"/>
                    </w:rPr>
                    <w:t>.0</w:t>
                  </w:r>
                  <w:r w:rsidRPr="00B42F37">
                    <w:rPr>
                      <w:lang w:val="en-US" w:eastAsia="ar-SA"/>
                    </w:rPr>
                    <w:t>8</w:t>
                  </w:r>
                  <w:r w:rsidR="00A12A35" w:rsidRPr="00B42F37">
                    <w:rPr>
                      <w:lang w:eastAsia="ar-SA"/>
                    </w:rPr>
                    <w:t>.2018</w:t>
                  </w:r>
                </w:p>
              </w:tc>
              <w:tc>
                <w:tcPr>
                  <w:tcW w:w="1940" w:type="dxa"/>
                  <w:tcBorders>
                    <w:top w:val="single" w:sz="4" w:space="0" w:color="000000"/>
                    <w:left w:val="single" w:sz="4" w:space="0" w:color="000000"/>
                    <w:bottom w:val="single" w:sz="4" w:space="0" w:color="000000"/>
                    <w:right w:val="single" w:sz="4" w:space="0" w:color="000000"/>
                  </w:tcBorders>
                </w:tcPr>
                <w:p w:rsidR="00A12A35" w:rsidRPr="00B42F37" w:rsidRDefault="00A12A35" w:rsidP="00A12A35">
                  <w:pPr>
                    <w:ind w:firstLine="0"/>
                    <w:rPr>
                      <w:lang w:eastAsia="ar-SA"/>
                    </w:rPr>
                  </w:pPr>
                </w:p>
                <w:p w:rsidR="00A12A35" w:rsidRPr="00B42F37" w:rsidRDefault="00A12A35" w:rsidP="00A12A35">
                  <w:pPr>
                    <w:ind w:firstLine="0"/>
                    <w:rPr>
                      <w:lang w:eastAsia="ar-SA"/>
                    </w:rPr>
                  </w:pPr>
                  <w:r w:rsidRPr="00B42F37">
                    <w:rPr>
                      <w:lang w:eastAsia="ar-SA"/>
                    </w:rPr>
                    <w:t>Поставщик 2</w:t>
                  </w:r>
                </w:p>
                <w:p w:rsidR="00A12A35" w:rsidRPr="00B42F37" w:rsidRDefault="00A12A35" w:rsidP="00A12A35">
                  <w:pPr>
                    <w:widowControl/>
                    <w:suppressAutoHyphens/>
                    <w:ind w:firstLine="0"/>
                    <w:rPr>
                      <w:rFonts w:eastAsia="Lucida Sans Unicode"/>
                      <w:kern w:val="2"/>
                      <w:lang w:eastAsia="hi-IN" w:bidi="hi-IN"/>
                    </w:rPr>
                  </w:pPr>
                </w:p>
                <w:p w:rsidR="00A12A35" w:rsidRPr="00B42F37" w:rsidRDefault="00A12A35" w:rsidP="00B96DF6">
                  <w:pPr>
                    <w:widowControl/>
                    <w:suppressAutoHyphens/>
                    <w:ind w:firstLine="0"/>
                    <w:rPr>
                      <w:rFonts w:eastAsia="Lucida Sans Unicode"/>
                      <w:kern w:val="2"/>
                      <w:lang w:eastAsia="hi-IN" w:bidi="hi-IN"/>
                    </w:rPr>
                  </w:pPr>
                  <w:r w:rsidRPr="00B42F37">
                    <w:rPr>
                      <w:rFonts w:eastAsia="Lucida Sans Unicode"/>
                      <w:kern w:val="2"/>
                      <w:lang w:eastAsia="hi-IN" w:bidi="hi-IN"/>
                    </w:rPr>
                    <w:t xml:space="preserve">Исх.№ </w:t>
                  </w:r>
                  <w:r w:rsidR="00B96DF6" w:rsidRPr="00B42F37">
                    <w:rPr>
                      <w:rFonts w:eastAsia="Lucida Sans Unicode"/>
                      <w:kern w:val="2"/>
                      <w:lang w:eastAsia="hi-IN" w:bidi="hi-IN"/>
                    </w:rPr>
                    <w:t>б/н от 29</w:t>
                  </w:r>
                  <w:r w:rsidRPr="00B42F37">
                    <w:rPr>
                      <w:rFonts w:eastAsia="Lucida Sans Unicode"/>
                      <w:kern w:val="2"/>
                      <w:lang w:eastAsia="hi-IN" w:bidi="hi-IN"/>
                    </w:rPr>
                    <w:t>.0</w:t>
                  </w:r>
                  <w:r w:rsidR="00B96DF6" w:rsidRPr="00B42F37">
                    <w:rPr>
                      <w:rFonts w:eastAsia="Lucida Sans Unicode"/>
                      <w:kern w:val="2"/>
                      <w:lang w:eastAsia="hi-IN" w:bidi="hi-IN"/>
                    </w:rPr>
                    <w:t>8</w:t>
                  </w:r>
                  <w:r w:rsidRPr="00B42F37">
                    <w:rPr>
                      <w:rFonts w:eastAsia="Lucida Sans Unicode"/>
                      <w:kern w:val="2"/>
                      <w:lang w:eastAsia="hi-IN" w:bidi="hi-IN"/>
                    </w:rPr>
                    <w:t>.2018</w:t>
                  </w:r>
                </w:p>
              </w:tc>
              <w:tc>
                <w:tcPr>
                  <w:tcW w:w="1524" w:type="dxa"/>
                  <w:tcBorders>
                    <w:top w:val="single" w:sz="4" w:space="0" w:color="000000"/>
                    <w:left w:val="single" w:sz="4" w:space="0" w:color="000000"/>
                    <w:bottom w:val="single" w:sz="4" w:space="0" w:color="000000"/>
                    <w:right w:val="single" w:sz="4" w:space="0" w:color="000000"/>
                  </w:tcBorders>
                </w:tcPr>
                <w:p w:rsidR="00A12A35" w:rsidRPr="00B42F37" w:rsidRDefault="00A12A35" w:rsidP="00A12A35">
                  <w:pPr>
                    <w:ind w:firstLine="0"/>
                    <w:rPr>
                      <w:lang w:eastAsia="ar-SA"/>
                    </w:rPr>
                  </w:pPr>
                </w:p>
                <w:p w:rsidR="00A12A35" w:rsidRPr="00B42F37" w:rsidRDefault="00A12A35" w:rsidP="00A12A35">
                  <w:pPr>
                    <w:ind w:firstLine="0"/>
                    <w:rPr>
                      <w:lang w:eastAsia="ar-SA"/>
                    </w:rPr>
                  </w:pPr>
                  <w:r w:rsidRPr="00B42F37">
                    <w:rPr>
                      <w:lang w:eastAsia="ar-SA"/>
                    </w:rPr>
                    <w:t>Поставщик 3</w:t>
                  </w:r>
                </w:p>
                <w:p w:rsidR="00A12A35" w:rsidRPr="00B42F37" w:rsidRDefault="00A12A35" w:rsidP="00A12A35">
                  <w:pPr>
                    <w:widowControl/>
                    <w:suppressAutoHyphens/>
                    <w:ind w:firstLine="0"/>
                    <w:rPr>
                      <w:rFonts w:eastAsia="Lucida Sans Unicode"/>
                      <w:kern w:val="2"/>
                      <w:lang w:eastAsia="hi-IN" w:bidi="hi-IN"/>
                    </w:rPr>
                  </w:pPr>
                </w:p>
                <w:p w:rsidR="00A12A35" w:rsidRPr="00B42F37" w:rsidRDefault="00A12A35" w:rsidP="00B96DF6">
                  <w:pPr>
                    <w:widowControl/>
                    <w:suppressAutoHyphens/>
                    <w:ind w:firstLine="0"/>
                    <w:rPr>
                      <w:rFonts w:eastAsia="Lucida Sans Unicode"/>
                      <w:kern w:val="2"/>
                      <w:lang w:eastAsia="hi-IN" w:bidi="hi-IN"/>
                    </w:rPr>
                  </w:pPr>
                  <w:r w:rsidRPr="00B42F37">
                    <w:rPr>
                      <w:rFonts w:eastAsia="Lucida Sans Unicode"/>
                      <w:kern w:val="2"/>
                      <w:lang w:eastAsia="hi-IN" w:bidi="hi-IN"/>
                    </w:rPr>
                    <w:t xml:space="preserve">Исх. № </w:t>
                  </w:r>
                  <w:r w:rsidR="00B96DF6" w:rsidRPr="00B42F37">
                    <w:rPr>
                      <w:rFonts w:eastAsia="Lucida Sans Unicode"/>
                      <w:kern w:val="2"/>
                      <w:lang w:eastAsia="hi-IN" w:bidi="hi-IN"/>
                    </w:rPr>
                    <w:t>б/н от 27</w:t>
                  </w:r>
                  <w:r w:rsidRPr="00B42F37">
                    <w:rPr>
                      <w:rFonts w:eastAsia="Lucida Sans Unicode"/>
                      <w:kern w:val="2"/>
                      <w:lang w:eastAsia="hi-IN" w:bidi="hi-IN"/>
                    </w:rPr>
                    <w:t>.0</w:t>
                  </w:r>
                  <w:r w:rsidR="00B96DF6" w:rsidRPr="00B42F37">
                    <w:rPr>
                      <w:rFonts w:eastAsia="Lucida Sans Unicode"/>
                      <w:kern w:val="2"/>
                      <w:lang w:eastAsia="hi-IN" w:bidi="hi-IN"/>
                    </w:rPr>
                    <w:t>8</w:t>
                  </w:r>
                  <w:r w:rsidRPr="00B42F37">
                    <w:rPr>
                      <w:rFonts w:eastAsia="Lucida Sans Unicode"/>
                      <w:kern w:val="2"/>
                      <w:lang w:eastAsia="hi-IN" w:bidi="hi-IN"/>
                    </w:rPr>
                    <w:t>.2018</w:t>
                  </w:r>
                </w:p>
              </w:tc>
              <w:tc>
                <w:tcPr>
                  <w:tcW w:w="1802" w:type="dxa"/>
                  <w:gridSpan w:val="2"/>
                  <w:tcBorders>
                    <w:top w:val="single" w:sz="4" w:space="0" w:color="000000"/>
                    <w:left w:val="single" w:sz="4" w:space="0" w:color="000000"/>
                    <w:bottom w:val="single" w:sz="4" w:space="0" w:color="000000"/>
                    <w:right w:val="single" w:sz="4" w:space="0" w:color="000000"/>
                  </w:tcBorders>
                  <w:hideMark/>
                </w:tcPr>
                <w:p w:rsidR="00A12A35" w:rsidRPr="00B42F37" w:rsidRDefault="00A12A35" w:rsidP="00A12A35">
                  <w:pPr>
                    <w:widowControl/>
                    <w:suppressAutoHyphens/>
                    <w:ind w:firstLine="0"/>
                    <w:jc w:val="center"/>
                    <w:rPr>
                      <w:lang w:eastAsia="ar-SA"/>
                    </w:rPr>
                  </w:pPr>
                  <w:r w:rsidRPr="00B42F37">
                    <w:rPr>
                      <w:lang w:eastAsia="ar-SA"/>
                    </w:rPr>
                    <w:t>Средняя стоимость услуги  (руб.)</w:t>
                  </w:r>
                </w:p>
                <w:p w:rsidR="00A12A35" w:rsidRPr="00B42F37" w:rsidRDefault="00A12A35" w:rsidP="00A12A35">
                  <w:pPr>
                    <w:widowControl/>
                    <w:suppressAutoHyphens/>
                    <w:ind w:firstLine="0"/>
                    <w:jc w:val="center"/>
                    <w:rPr>
                      <w:rFonts w:eastAsia="Lucida Sans Unicode"/>
                      <w:kern w:val="2"/>
                      <w:lang w:eastAsia="hi-IN" w:bidi="hi-IN"/>
                    </w:rPr>
                  </w:pPr>
                  <w:r w:rsidRPr="00B42F37">
                    <w:rPr>
                      <w:lang w:eastAsia="ar-SA"/>
                    </w:rPr>
                    <w:t>(Поставщик 1+ Поставщик 2+ Поставщик 3)/3=</w:t>
                  </w:r>
                </w:p>
              </w:tc>
            </w:tr>
            <w:tr w:rsidR="00A12A35" w:rsidRPr="00B42F37" w:rsidTr="00B96DF6">
              <w:trPr>
                <w:trHeight w:val="760"/>
              </w:trPr>
              <w:tc>
                <w:tcPr>
                  <w:tcW w:w="1521" w:type="dxa"/>
                  <w:tcBorders>
                    <w:top w:val="single" w:sz="4" w:space="0" w:color="000000"/>
                    <w:left w:val="single" w:sz="4" w:space="0" w:color="000000"/>
                    <w:bottom w:val="single" w:sz="4" w:space="0" w:color="000000"/>
                    <w:right w:val="nil"/>
                  </w:tcBorders>
                  <w:vAlign w:val="center"/>
                </w:tcPr>
                <w:p w:rsidR="00A12A35" w:rsidRPr="00B42F37" w:rsidRDefault="00B96DF6" w:rsidP="00A12A35">
                  <w:pPr>
                    <w:widowControl/>
                    <w:suppressAutoHyphens/>
                    <w:ind w:firstLine="0"/>
                    <w:jc w:val="both"/>
                    <w:rPr>
                      <w:rFonts w:eastAsia="Lucida Sans Unicode"/>
                      <w:kern w:val="2"/>
                      <w:lang w:eastAsia="hi-IN" w:bidi="hi-IN"/>
                    </w:rPr>
                  </w:pPr>
                  <w:r w:rsidRPr="00B42F37">
                    <w:rPr>
                      <w:rFonts w:eastAsia="Lucida Sans Unicode"/>
                      <w:kern w:val="2"/>
                      <w:lang w:eastAsia="hi-IN" w:bidi="hi-IN"/>
                    </w:rPr>
                    <w:t>168</w:t>
                  </w:r>
                  <w:r w:rsidRPr="00B42F37">
                    <w:rPr>
                      <w:rFonts w:eastAsia="Lucida Sans Unicode"/>
                      <w:kern w:val="2"/>
                      <w:lang w:val="en-US" w:eastAsia="hi-IN" w:bidi="hi-IN"/>
                    </w:rPr>
                    <w:t> </w:t>
                  </w:r>
                  <w:r w:rsidRPr="00B42F37">
                    <w:rPr>
                      <w:rFonts w:eastAsia="Lucida Sans Unicode"/>
                      <w:kern w:val="2"/>
                      <w:lang w:eastAsia="hi-IN" w:bidi="hi-IN"/>
                    </w:rPr>
                    <w:t>000.00</w:t>
                  </w:r>
                </w:p>
              </w:tc>
              <w:tc>
                <w:tcPr>
                  <w:tcW w:w="1940" w:type="dxa"/>
                  <w:tcBorders>
                    <w:top w:val="single" w:sz="4" w:space="0" w:color="000000"/>
                    <w:left w:val="single" w:sz="4" w:space="0" w:color="000000"/>
                    <w:bottom w:val="single" w:sz="4" w:space="0" w:color="000000"/>
                    <w:right w:val="single" w:sz="4" w:space="0" w:color="000000"/>
                  </w:tcBorders>
                  <w:vAlign w:val="center"/>
                </w:tcPr>
                <w:p w:rsidR="00A12A35" w:rsidRPr="00B42F37" w:rsidRDefault="00B96DF6" w:rsidP="00A12A35">
                  <w:pPr>
                    <w:widowControl/>
                    <w:pBdr>
                      <w:top w:val="single" w:sz="8" w:space="4" w:color="FFFFFF"/>
                    </w:pBdr>
                    <w:suppressAutoHyphens/>
                    <w:ind w:firstLine="0"/>
                    <w:jc w:val="both"/>
                    <w:rPr>
                      <w:rFonts w:eastAsia="Lucida Sans Unicode"/>
                      <w:kern w:val="2"/>
                      <w:lang w:eastAsia="hi-IN" w:bidi="hi-IN"/>
                    </w:rPr>
                  </w:pPr>
                  <w:r w:rsidRPr="00B42F37">
                    <w:rPr>
                      <w:rFonts w:eastAsia="Lucida Sans Unicode"/>
                      <w:kern w:val="2"/>
                      <w:lang w:eastAsia="hi-IN" w:bidi="hi-IN"/>
                    </w:rPr>
                    <w:t>111 200,00</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A12A35" w:rsidRPr="00B42F37" w:rsidRDefault="00B96DF6" w:rsidP="00A12A35">
                  <w:pPr>
                    <w:widowControl/>
                    <w:pBdr>
                      <w:top w:val="single" w:sz="8" w:space="4" w:color="FFFFFF"/>
                    </w:pBdr>
                    <w:suppressAutoHyphens/>
                    <w:ind w:firstLine="0"/>
                    <w:jc w:val="both"/>
                    <w:rPr>
                      <w:rFonts w:eastAsia="Lucida Sans Unicode"/>
                      <w:kern w:val="2"/>
                      <w:lang w:eastAsia="hi-IN" w:bidi="hi-IN"/>
                    </w:rPr>
                  </w:pPr>
                  <w:r w:rsidRPr="00B42F37">
                    <w:rPr>
                      <w:rFonts w:eastAsia="Lucida Sans Unicode"/>
                      <w:kern w:val="2"/>
                      <w:lang w:eastAsia="hi-IN" w:bidi="hi-IN"/>
                    </w:rPr>
                    <w:t>86 584,00</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A12A35" w:rsidRPr="00B42F37" w:rsidRDefault="00B96DF6" w:rsidP="00A12A35">
                  <w:pPr>
                    <w:widowControl/>
                    <w:suppressAutoHyphens/>
                    <w:ind w:firstLine="0"/>
                    <w:jc w:val="center"/>
                    <w:rPr>
                      <w:rFonts w:eastAsia="Lucida Sans Unicode"/>
                      <w:kern w:val="2"/>
                      <w:lang w:eastAsia="hi-IN" w:bidi="hi-IN"/>
                    </w:rPr>
                  </w:pPr>
                  <w:r w:rsidRPr="00B42F37">
                    <w:rPr>
                      <w:rFonts w:eastAsia="Lucida Sans Unicode"/>
                      <w:kern w:val="2"/>
                      <w:lang w:eastAsia="hi-IN" w:bidi="hi-IN"/>
                    </w:rPr>
                    <w:t>121 928,00</w:t>
                  </w:r>
                </w:p>
              </w:tc>
            </w:tr>
          </w:tbl>
          <w:p w:rsidR="00A12A35" w:rsidRPr="00B42F37" w:rsidRDefault="00A12A35" w:rsidP="00A12A35">
            <w:pPr>
              <w:widowControl/>
              <w:suppressAutoHyphens/>
              <w:snapToGrid/>
              <w:ind w:firstLine="0"/>
              <w:jc w:val="both"/>
              <w:rPr>
                <w:rFonts w:eastAsia="Lucida Sans Unicode"/>
                <w:kern w:val="2"/>
                <w:u w:val="single"/>
                <w:lang w:eastAsia="hi-IN" w:bidi="hi-IN"/>
              </w:rPr>
            </w:pPr>
            <w:r w:rsidRPr="00B42F37">
              <w:rPr>
                <w:u w:val="single"/>
                <w:lang w:eastAsia="ar-SA"/>
              </w:rPr>
              <w:t xml:space="preserve">Таким образом, на основании произведенного расчета начальная (максимальная) цена Договора составляет </w:t>
            </w:r>
            <w:r w:rsidR="00B96DF6" w:rsidRPr="00B42F37">
              <w:rPr>
                <w:u w:val="single"/>
                <w:lang w:eastAsia="ar-SA"/>
              </w:rPr>
              <w:t>121 928</w:t>
            </w:r>
            <w:r w:rsidRPr="00B42F37">
              <w:rPr>
                <w:u w:val="single"/>
                <w:lang w:eastAsia="ar-SA"/>
              </w:rPr>
              <w:t xml:space="preserve">  (</w:t>
            </w:r>
            <w:r w:rsidR="00B96DF6" w:rsidRPr="00B42F37">
              <w:rPr>
                <w:u w:val="single"/>
                <w:lang w:eastAsia="ar-SA"/>
              </w:rPr>
              <w:t>сто двадцать одна тысяча девятьсот двадцать восемь)</w:t>
            </w:r>
            <w:r w:rsidRPr="00B42F37">
              <w:rPr>
                <w:u w:val="single"/>
                <w:lang w:eastAsia="ar-SA"/>
              </w:rPr>
              <w:t xml:space="preserve"> рубл</w:t>
            </w:r>
            <w:r w:rsidR="00B96DF6" w:rsidRPr="00B42F37">
              <w:rPr>
                <w:u w:val="single"/>
                <w:lang w:eastAsia="ar-SA"/>
              </w:rPr>
              <w:t>ей</w:t>
            </w:r>
            <w:r w:rsidRPr="00B42F37">
              <w:rPr>
                <w:u w:val="single"/>
                <w:lang w:eastAsia="ar-SA"/>
              </w:rPr>
              <w:t xml:space="preserve"> 00 копеек.</w:t>
            </w:r>
          </w:p>
          <w:p w:rsidR="005A4D11" w:rsidRPr="00B42F37" w:rsidRDefault="005A4D11" w:rsidP="00D82E67">
            <w:pPr>
              <w:spacing w:line="200" w:lineRule="atLeast"/>
              <w:ind w:firstLine="0"/>
              <w:jc w:val="both"/>
              <w:outlineLvl w:val="0"/>
              <w:rPr>
                <w:u w:val="single"/>
              </w:rPr>
            </w:pPr>
          </w:p>
        </w:tc>
      </w:tr>
      <w:tr w:rsidR="005A4D11" w:rsidRPr="00B42F37" w:rsidTr="00A833E8">
        <w:trPr>
          <w:trHeight w:val="2686"/>
        </w:trPr>
        <w:tc>
          <w:tcPr>
            <w:tcW w:w="3261" w:type="dxa"/>
            <w:tcBorders>
              <w:top w:val="single" w:sz="4" w:space="0" w:color="000000"/>
              <w:left w:val="single" w:sz="4" w:space="0" w:color="000000"/>
              <w:bottom w:val="single" w:sz="4" w:space="0" w:color="000000"/>
              <w:right w:val="nil"/>
            </w:tcBorders>
            <w:hideMark/>
          </w:tcPr>
          <w:p w:rsidR="005A4D11" w:rsidRPr="00B42F37" w:rsidRDefault="005A4D11" w:rsidP="00936595">
            <w:pPr>
              <w:spacing w:line="256" w:lineRule="auto"/>
              <w:ind w:firstLine="0"/>
              <w:rPr>
                <w:b/>
              </w:rPr>
            </w:pPr>
            <w:r w:rsidRPr="00B42F37">
              <w:rPr>
                <w:b/>
              </w:rPr>
              <w:lastRenderedPageBreak/>
              <w:t xml:space="preserve">Сведения о включенных </w:t>
            </w:r>
          </w:p>
          <w:p w:rsidR="005A4D11" w:rsidRPr="00B42F37" w:rsidRDefault="005A4D11" w:rsidP="00936595">
            <w:pPr>
              <w:spacing w:line="256" w:lineRule="auto"/>
              <w:ind w:firstLine="0"/>
              <w:rPr>
                <w:b/>
              </w:rPr>
            </w:pPr>
            <w:r w:rsidRPr="00B42F37">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04" w:type="dxa"/>
            <w:tcBorders>
              <w:top w:val="single" w:sz="4" w:space="0" w:color="000000"/>
              <w:left w:val="single" w:sz="4" w:space="0" w:color="000000"/>
              <w:bottom w:val="single" w:sz="4" w:space="0" w:color="000000"/>
              <w:right w:val="single" w:sz="4" w:space="0" w:color="000000"/>
            </w:tcBorders>
            <w:hideMark/>
          </w:tcPr>
          <w:p w:rsidR="00931C37" w:rsidRPr="00B42F37" w:rsidRDefault="00931C37" w:rsidP="00D82E67">
            <w:pPr>
              <w:widowControl/>
              <w:shd w:val="clear" w:color="auto" w:fill="FFFFFF"/>
              <w:tabs>
                <w:tab w:val="num" w:pos="960"/>
              </w:tabs>
              <w:snapToGrid/>
              <w:ind w:firstLine="0"/>
              <w:jc w:val="both"/>
            </w:pPr>
            <w:r w:rsidRPr="00B42F37">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B42F37" w:rsidRDefault="005A4D11" w:rsidP="00EB30C2">
            <w:pPr>
              <w:pStyle w:val="a4"/>
              <w:snapToGrid w:val="0"/>
              <w:spacing w:after="0" w:line="256" w:lineRule="auto"/>
              <w:ind w:left="0"/>
              <w:jc w:val="both"/>
            </w:pPr>
          </w:p>
        </w:tc>
      </w:tr>
      <w:tr w:rsidR="005A4D11" w:rsidRPr="00B42F37" w:rsidTr="00A833E8">
        <w:trPr>
          <w:trHeight w:val="1264"/>
        </w:trPr>
        <w:tc>
          <w:tcPr>
            <w:tcW w:w="3261" w:type="dxa"/>
            <w:tcBorders>
              <w:top w:val="single" w:sz="4" w:space="0" w:color="000000"/>
              <w:left w:val="single" w:sz="4" w:space="0" w:color="000000"/>
              <w:bottom w:val="single" w:sz="4" w:space="0" w:color="000000"/>
              <w:right w:val="nil"/>
            </w:tcBorders>
            <w:hideMark/>
          </w:tcPr>
          <w:p w:rsidR="005A4D11" w:rsidRPr="00B42F37" w:rsidRDefault="005A4D11" w:rsidP="00936595">
            <w:pPr>
              <w:spacing w:line="256" w:lineRule="auto"/>
              <w:ind w:firstLine="0"/>
              <w:rPr>
                <w:b/>
              </w:rPr>
            </w:pPr>
            <w:r w:rsidRPr="00B42F37">
              <w:rPr>
                <w:b/>
              </w:rPr>
              <w:t>Место доставки поставляемых товаров, выполнения работ, оказания услуг</w:t>
            </w:r>
          </w:p>
        </w:tc>
        <w:tc>
          <w:tcPr>
            <w:tcW w:w="6804" w:type="dxa"/>
            <w:tcBorders>
              <w:top w:val="single" w:sz="4" w:space="0" w:color="000000"/>
              <w:left w:val="single" w:sz="4" w:space="0" w:color="000000"/>
              <w:bottom w:val="single" w:sz="4" w:space="0" w:color="000000"/>
              <w:right w:val="single" w:sz="4" w:space="0" w:color="000000"/>
            </w:tcBorders>
            <w:hideMark/>
          </w:tcPr>
          <w:p w:rsidR="00E15538" w:rsidRPr="00B42F37" w:rsidRDefault="00E15538" w:rsidP="00E15538">
            <w:pPr>
              <w:spacing w:line="256" w:lineRule="auto"/>
              <w:ind w:firstLine="0"/>
              <w:jc w:val="both"/>
            </w:pPr>
            <w:r w:rsidRPr="00B42F37">
              <w:t>184601, Мурманская область, г. Североморск, ул. Гвардейская, дом 5</w:t>
            </w:r>
          </w:p>
          <w:p w:rsidR="005A4D11" w:rsidRPr="00B42F37" w:rsidRDefault="005A4D11" w:rsidP="00E15538">
            <w:pPr>
              <w:spacing w:line="256" w:lineRule="auto"/>
              <w:ind w:firstLine="0"/>
              <w:jc w:val="both"/>
            </w:pPr>
          </w:p>
        </w:tc>
      </w:tr>
      <w:tr w:rsidR="005A4D11" w:rsidRPr="00B42F37" w:rsidTr="00A833E8">
        <w:trPr>
          <w:trHeight w:val="984"/>
        </w:trPr>
        <w:tc>
          <w:tcPr>
            <w:tcW w:w="3261" w:type="dxa"/>
            <w:tcBorders>
              <w:top w:val="single" w:sz="4" w:space="0" w:color="000000"/>
              <w:left w:val="single" w:sz="4" w:space="0" w:color="000000"/>
              <w:bottom w:val="single" w:sz="4" w:space="0" w:color="000000"/>
              <w:right w:val="nil"/>
            </w:tcBorders>
            <w:hideMark/>
          </w:tcPr>
          <w:p w:rsidR="005A4D11" w:rsidRPr="00B42F37" w:rsidRDefault="005A4D11" w:rsidP="00936595">
            <w:pPr>
              <w:spacing w:line="256" w:lineRule="auto"/>
              <w:ind w:firstLine="0"/>
              <w:rPr>
                <w:b/>
              </w:rPr>
            </w:pPr>
            <w:r w:rsidRPr="00B42F37">
              <w:rPr>
                <w:b/>
              </w:rPr>
              <w:t>Сроки поставки товаров, выполнения работ, оказания услуг</w:t>
            </w:r>
          </w:p>
        </w:tc>
        <w:tc>
          <w:tcPr>
            <w:tcW w:w="6804" w:type="dxa"/>
            <w:tcBorders>
              <w:top w:val="single" w:sz="4" w:space="0" w:color="000000"/>
              <w:left w:val="single" w:sz="4" w:space="0" w:color="000000"/>
              <w:bottom w:val="single" w:sz="4" w:space="0" w:color="000000"/>
              <w:right w:val="single" w:sz="4" w:space="0" w:color="000000"/>
            </w:tcBorders>
            <w:hideMark/>
          </w:tcPr>
          <w:p w:rsidR="005A4D11" w:rsidRPr="00B42F37" w:rsidRDefault="00C80F20" w:rsidP="00BE4934">
            <w:pPr>
              <w:widowControl/>
              <w:tabs>
                <w:tab w:val="left" w:pos="0"/>
                <w:tab w:val="num" w:pos="450"/>
                <w:tab w:val="left" w:pos="1276"/>
              </w:tabs>
              <w:snapToGrid/>
              <w:ind w:firstLine="0"/>
              <w:jc w:val="both"/>
              <w:rPr>
                <w:iCs/>
              </w:rPr>
            </w:pPr>
            <w:r w:rsidRPr="00B42F37">
              <w:rPr>
                <w:color w:val="000000"/>
                <w:lang w:eastAsia="en-US"/>
              </w:rPr>
              <w:t>С момента подписания Договора, до</w:t>
            </w:r>
            <w:r w:rsidR="008B2F67" w:rsidRPr="00B42F37">
              <w:rPr>
                <w:color w:val="000000"/>
                <w:lang w:eastAsia="en-US"/>
              </w:rPr>
              <w:t xml:space="preserve"> </w:t>
            </w:r>
            <w:r w:rsidR="00BE4934">
              <w:rPr>
                <w:color w:val="000000"/>
                <w:lang w:eastAsia="en-US"/>
              </w:rPr>
              <w:t>01</w:t>
            </w:r>
            <w:r w:rsidR="00A833E8" w:rsidRPr="00B42F37">
              <w:rPr>
                <w:color w:val="000000"/>
                <w:lang w:eastAsia="en-US"/>
              </w:rPr>
              <w:t>.10</w:t>
            </w:r>
            <w:r w:rsidR="00936595" w:rsidRPr="00B42F37">
              <w:rPr>
                <w:color w:val="000000"/>
                <w:lang w:eastAsia="en-US"/>
              </w:rPr>
              <w:t>.201</w:t>
            </w:r>
            <w:r w:rsidR="00D82E67" w:rsidRPr="00B42F37">
              <w:rPr>
                <w:color w:val="000000"/>
                <w:lang w:eastAsia="en-US"/>
              </w:rPr>
              <w:t>8</w:t>
            </w:r>
            <w:r w:rsidR="00A833E8" w:rsidRPr="00B42F37">
              <w:rPr>
                <w:color w:val="000000"/>
                <w:lang w:eastAsia="en-US"/>
              </w:rPr>
              <w:t>.</w:t>
            </w:r>
          </w:p>
        </w:tc>
      </w:tr>
      <w:tr w:rsidR="005A4D11" w:rsidRPr="00B42F37" w:rsidTr="00A12A35">
        <w:trPr>
          <w:trHeight w:val="131"/>
        </w:trPr>
        <w:tc>
          <w:tcPr>
            <w:tcW w:w="3261" w:type="dxa"/>
            <w:tcBorders>
              <w:top w:val="single" w:sz="4" w:space="0" w:color="000000"/>
              <w:left w:val="single" w:sz="4" w:space="0" w:color="000000"/>
              <w:bottom w:val="single" w:sz="4" w:space="0" w:color="000000"/>
              <w:right w:val="nil"/>
            </w:tcBorders>
            <w:hideMark/>
          </w:tcPr>
          <w:p w:rsidR="005A4D11" w:rsidRPr="00B42F37" w:rsidRDefault="005A4D11" w:rsidP="00936595">
            <w:pPr>
              <w:spacing w:line="256" w:lineRule="auto"/>
              <w:ind w:firstLine="0"/>
              <w:rPr>
                <w:b/>
              </w:rPr>
            </w:pPr>
            <w:r w:rsidRPr="00B42F37">
              <w:rPr>
                <w:b/>
              </w:rPr>
              <w:t>Срок и условия оплаты поставок товаров, выполнения работ, оказания услуг</w:t>
            </w:r>
          </w:p>
        </w:tc>
        <w:tc>
          <w:tcPr>
            <w:tcW w:w="6804" w:type="dxa"/>
            <w:tcBorders>
              <w:top w:val="single" w:sz="4" w:space="0" w:color="000000"/>
              <w:left w:val="single" w:sz="4" w:space="0" w:color="000000"/>
              <w:bottom w:val="single" w:sz="4" w:space="0" w:color="000000"/>
              <w:right w:val="single" w:sz="4" w:space="0" w:color="000000"/>
            </w:tcBorders>
            <w:hideMark/>
          </w:tcPr>
          <w:p w:rsidR="005A4D11" w:rsidRPr="00B42F37" w:rsidRDefault="00EB30C2" w:rsidP="00A833E8">
            <w:pPr>
              <w:pStyle w:val="Default"/>
              <w:jc w:val="both"/>
            </w:pPr>
            <w:r w:rsidRPr="00B42F37">
              <w:t>Оплата по договору производится по безналичному расчету на основании выставленных счетов</w:t>
            </w:r>
            <w:r w:rsidR="007D64AB" w:rsidRPr="00B42F37">
              <w:t>, счет-фактуры</w:t>
            </w:r>
            <w:r w:rsidR="00D82E67" w:rsidRPr="00B42F37">
              <w:t>, УПД</w:t>
            </w:r>
            <w:r w:rsidRPr="00B42F37">
              <w:t xml:space="preserve"> и </w:t>
            </w:r>
            <w:r w:rsidR="007D64AB" w:rsidRPr="00B42F37">
              <w:t>товарной накладной</w:t>
            </w:r>
            <w:r w:rsidRPr="00B42F37">
              <w:t xml:space="preserve"> в течение </w:t>
            </w:r>
            <w:r w:rsidR="00D82E67" w:rsidRPr="00B42F37">
              <w:t>10</w:t>
            </w:r>
            <w:r w:rsidR="00FB060F" w:rsidRPr="00B42F37">
              <w:t xml:space="preserve"> (</w:t>
            </w:r>
            <w:r w:rsidR="00D82E67" w:rsidRPr="00B42F37">
              <w:t>десяти</w:t>
            </w:r>
            <w:r w:rsidR="00FB060F" w:rsidRPr="00B42F37">
              <w:t>)</w:t>
            </w:r>
            <w:r w:rsidRPr="00B42F37">
              <w:t xml:space="preserve"> </w:t>
            </w:r>
            <w:r w:rsidR="00DB6AD0" w:rsidRPr="00B42F37">
              <w:t>рабочих</w:t>
            </w:r>
            <w:r w:rsidRPr="00B42F37">
              <w:t xml:space="preserve"> дней после подписания </w:t>
            </w:r>
            <w:r w:rsidR="007D64AB" w:rsidRPr="00B42F37">
              <w:t>товарной накладной</w:t>
            </w:r>
            <w:r w:rsidRPr="00B42F37">
              <w:t>.</w:t>
            </w:r>
            <w:r w:rsidR="00797DC1" w:rsidRPr="00B42F37">
              <w:t xml:space="preserve"> </w:t>
            </w:r>
            <w:r w:rsidR="00797DC1" w:rsidRPr="00B42F37">
              <w:rPr>
                <w:rFonts w:eastAsia="Times New Roman"/>
                <w:lang w:eastAsia="zh-CN"/>
              </w:rPr>
              <w:t>Все расчеты по Договору производятся в валюте РФ</w:t>
            </w:r>
            <w:r w:rsidR="00A833E8" w:rsidRPr="00B42F37">
              <w:rPr>
                <w:rFonts w:eastAsia="Times New Roman"/>
                <w:lang w:eastAsia="zh-CN"/>
              </w:rPr>
              <w:t xml:space="preserve">, </w:t>
            </w:r>
            <w:r w:rsidR="00797DC1" w:rsidRPr="00B42F37">
              <w:rPr>
                <w:rFonts w:eastAsia="Times New Roman"/>
                <w:lang w:eastAsia="zh-CN"/>
              </w:rPr>
              <w:t>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A833E8" w:rsidRPr="00B42F37">
              <w:rPr>
                <w:rFonts w:eastAsia="Times New Roman"/>
                <w:lang w:eastAsia="zh-CN"/>
              </w:rPr>
              <w:t xml:space="preserve"> </w:t>
            </w:r>
            <w:r w:rsidRPr="00B42F37">
              <w:t>Авансирование не предусмотрено.</w:t>
            </w:r>
          </w:p>
          <w:p w:rsidR="00A833E8" w:rsidRPr="00B42F37" w:rsidRDefault="00A833E8" w:rsidP="00A833E8">
            <w:pPr>
              <w:pStyle w:val="Default"/>
              <w:jc w:val="both"/>
            </w:pPr>
          </w:p>
        </w:tc>
      </w:tr>
      <w:tr w:rsidR="005A4D11" w:rsidRPr="00B42F37" w:rsidTr="00A833E8">
        <w:trPr>
          <w:trHeight w:val="5237"/>
        </w:trPr>
        <w:tc>
          <w:tcPr>
            <w:tcW w:w="3261" w:type="dxa"/>
            <w:tcBorders>
              <w:top w:val="single" w:sz="4" w:space="0" w:color="000000"/>
              <w:left w:val="single" w:sz="4" w:space="0" w:color="000000"/>
              <w:bottom w:val="single" w:sz="4" w:space="0" w:color="000000"/>
              <w:right w:val="nil"/>
            </w:tcBorders>
            <w:hideMark/>
          </w:tcPr>
          <w:p w:rsidR="005A4D11" w:rsidRPr="00B42F37" w:rsidRDefault="005A4D11" w:rsidP="00936595">
            <w:pPr>
              <w:spacing w:line="256" w:lineRule="auto"/>
              <w:ind w:firstLine="0"/>
              <w:rPr>
                <w:b/>
              </w:rPr>
            </w:pPr>
            <w:r w:rsidRPr="00B42F37">
              <w:rPr>
                <w:b/>
              </w:rPr>
              <w:t>Требование к участникам размещения заказа</w:t>
            </w:r>
          </w:p>
        </w:tc>
        <w:tc>
          <w:tcPr>
            <w:tcW w:w="6804" w:type="dxa"/>
            <w:tcBorders>
              <w:top w:val="single" w:sz="4" w:space="0" w:color="000000"/>
              <w:left w:val="single" w:sz="4" w:space="0" w:color="000000"/>
              <w:bottom w:val="single" w:sz="4" w:space="0" w:color="000000"/>
              <w:right w:val="single" w:sz="4" w:space="0" w:color="000000"/>
            </w:tcBorders>
            <w:vAlign w:val="center"/>
          </w:tcPr>
          <w:p w:rsidR="00EB30C2" w:rsidRPr="00B42F37" w:rsidRDefault="00EB30C2" w:rsidP="00D82E67">
            <w:pPr>
              <w:pStyle w:val="31"/>
              <w:tabs>
                <w:tab w:val="left" w:pos="0"/>
              </w:tabs>
              <w:spacing w:line="200" w:lineRule="atLeast"/>
              <w:rPr>
                <w:rFonts w:ascii="Times New Roman" w:hAnsi="Times New Roman" w:cs="Times New Roman"/>
                <w:color w:val="000000"/>
                <w:sz w:val="24"/>
                <w:szCs w:val="24"/>
              </w:rPr>
            </w:pPr>
            <w:r w:rsidRPr="00B42F37">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EB30C2" w:rsidRPr="00B42F37" w:rsidRDefault="00D82E67" w:rsidP="00D82E67">
            <w:pPr>
              <w:tabs>
                <w:tab w:val="left" w:pos="1418"/>
              </w:tabs>
              <w:spacing w:line="200" w:lineRule="atLeast"/>
              <w:ind w:firstLine="0"/>
              <w:jc w:val="both"/>
            </w:pPr>
            <w:r w:rsidRPr="00B42F37">
              <w:t>-</w:t>
            </w:r>
            <w:r w:rsidR="00EB30C2" w:rsidRPr="00B42F37">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B30C2" w:rsidRPr="00B42F37" w:rsidRDefault="00D82E67" w:rsidP="00D82E67">
            <w:pPr>
              <w:tabs>
                <w:tab w:val="left" w:pos="1418"/>
              </w:tabs>
              <w:spacing w:line="200" w:lineRule="atLeast"/>
              <w:ind w:firstLine="0"/>
              <w:jc w:val="both"/>
            </w:pPr>
            <w:r w:rsidRPr="00B42F37">
              <w:t>-</w:t>
            </w:r>
            <w:r w:rsidR="00EB30C2" w:rsidRPr="00B42F37">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B30C2" w:rsidRPr="00B42F37" w:rsidRDefault="00D82E67" w:rsidP="00D82E67">
            <w:pPr>
              <w:autoSpaceDE w:val="0"/>
              <w:autoSpaceDN w:val="0"/>
              <w:adjustRightInd w:val="0"/>
              <w:spacing w:line="256" w:lineRule="auto"/>
              <w:ind w:firstLine="0"/>
              <w:jc w:val="both"/>
            </w:pPr>
            <w:r w:rsidRPr="00B42F37">
              <w:t>-</w:t>
            </w:r>
            <w:r w:rsidR="00EB30C2" w:rsidRPr="00B42F37">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w:t>
            </w:r>
            <w:r w:rsidR="00EB30C2" w:rsidRPr="00B42F37">
              <w:lastRenderedPageBreak/>
              <w:t>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30C2" w:rsidRPr="00B42F37" w:rsidRDefault="00D82E67" w:rsidP="00D82E67">
            <w:pPr>
              <w:autoSpaceDE w:val="0"/>
              <w:autoSpaceDN w:val="0"/>
              <w:adjustRightInd w:val="0"/>
              <w:spacing w:line="256" w:lineRule="auto"/>
              <w:ind w:firstLine="0"/>
              <w:jc w:val="both"/>
            </w:pPr>
            <w:r w:rsidRPr="00B42F37">
              <w:t>-</w:t>
            </w:r>
            <w:r w:rsidR="00EB30C2" w:rsidRPr="00B42F37">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30C2" w:rsidRPr="00B42F37" w:rsidRDefault="00D82E67" w:rsidP="00D82E67">
            <w:pPr>
              <w:autoSpaceDE w:val="0"/>
              <w:autoSpaceDN w:val="0"/>
              <w:adjustRightInd w:val="0"/>
              <w:spacing w:line="256" w:lineRule="auto"/>
              <w:ind w:firstLine="0"/>
              <w:jc w:val="both"/>
            </w:pPr>
            <w:r w:rsidRPr="00B42F37">
              <w:t>-</w:t>
            </w:r>
            <w:r w:rsidR="00EB30C2" w:rsidRPr="00B42F37">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30C2" w:rsidRPr="00B42F37" w:rsidRDefault="00D82E67" w:rsidP="00D82E67">
            <w:pPr>
              <w:autoSpaceDE w:val="0"/>
              <w:autoSpaceDN w:val="0"/>
              <w:adjustRightInd w:val="0"/>
              <w:spacing w:line="256" w:lineRule="auto"/>
              <w:ind w:firstLine="0"/>
              <w:jc w:val="both"/>
            </w:pPr>
            <w:r w:rsidRPr="00B42F37">
              <w:t>-</w:t>
            </w:r>
            <w:r w:rsidR="00EB30C2" w:rsidRPr="00B42F37">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C80F20" w:rsidRPr="00B42F37">
              <w:t xml:space="preserve"> </w:t>
            </w:r>
            <w:r w:rsidR="00EB30C2" w:rsidRPr="00B42F37">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00EB30C2" w:rsidRPr="00B42F37">
              <w:lastRenderedPageBreak/>
              <w:t>процентов в уставном капитале хозяйственного общества.</w:t>
            </w:r>
          </w:p>
          <w:p w:rsidR="00EB30C2" w:rsidRPr="00B42F37" w:rsidRDefault="00EB30C2" w:rsidP="00D82E67">
            <w:pPr>
              <w:pStyle w:val="31"/>
              <w:tabs>
                <w:tab w:val="left" w:pos="0"/>
              </w:tabs>
              <w:spacing w:line="200" w:lineRule="atLeast"/>
              <w:rPr>
                <w:rFonts w:ascii="Times New Roman" w:hAnsi="Times New Roman" w:cs="Times New Roman"/>
                <w:color w:val="000000"/>
                <w:sz w:val="24"/>
                <w:szCs w:val="24"/>
              </w:rPr>
            </w:pPr>
            <w:r w:rsidRPr="00B42F37">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5A4D11" w:rsidRPr="00B42F37" w:rsidRDefault="00D82E67" w:rsidP="00D82E67">
            <w:pPr>
              <w:spacing w:line="200" w:lineRule="atLeast"/>
              <w:ind w:firstLine="0"/>
              <w:jc w:val="both"/>
            </w:pPr>
            <w:r w:rsidRPr="00B42F37">
              <w:t>-</w:t>
            </w:r>
            <w:r w:rsidR="00EB30C2" w:rsidRPr="00B42F37">
              <w:t>участник закупки не включен в реестр недобросовестных поставщиков</w:t>
            </w:r>
            <w:r w:rsidR="00936595" w:rsidRPr="00B42F37">
              <w:t>,</w:t>
            </w:r>
            <w:r w:rsidR="00EB30C2" w:rsidRPr="00B42F37">
              <w:t xml:space="preserve"> предусмотренно</w:t>
            </w:r>
            <w:r w:rsidR="00936595" w:rsidRPr="00B42F37">
              <w:t>й</w:t>
            </w:r>
            <w:r w:rsidR="00EB30C2" w:rsidRPr="00B42F37">
              <w:t xml:space="preserve"> статьей 5 от 18.07.2011 № 223-ФЗ, и (или) в реестр недобросовестных поставщиков, предусмотренно</w:t>
            </w:r>
            <w:r w:rsidR="00936595" w:rsidRPr="00B42F37">
              <w:t>й</w:t>
            </w:r>
            <w:r w:rsidR="00EB30C2" w:rsidRPr="00B42F37">
              <w:t xml:space="preserve">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833E8" w:rsidRPr="00B42F37" w:rsidRDefault="00A833E8" w:rsidP="00A833E8">
            <w:pPr>
              <w:widowControl/>
              <w:suppressAutoHyphens/>
              <w:snapToGrid/>
              <w:spacing w:line="200" w:lineRule="atLeast"/>
              <w:ind w:firstLine="0"/>
              <w:jc w:val="both"/>
              <w:rPr>
                <w:b/>
                <w:lang w:eastAsia="ar-SA"/>
              </w:rPr>
            </w:pPr>
            <w:r w:rsidRPr="00B42F37">
              <w:rPr>
                <w:b/>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A833E8" w:rsidRPr="00B42F37" w:rsidRDefault="00A833E8" w:rsidP="00A833E8">
            <w:pPr>
              <w:widowControl/>
              <w:suppressAutoHyphens/>
              <w:snapToGrid/>
              <w:spacing w:line="200" w:lineRule="atLeast"/>
              <w:ind w:firstLine="0"/>
              <w:jc w:val="both"/>
            </w:pPr>
            <w:r w:rsidRPr="00B42F37">
              <w:rPr>
                <w:i/>
                <w:lang w:eastAsia="ar-SA"/>
              </w:rPr>
              <w:t xml:space="preserve">- </w:t>
            </w:r>
            <w:r w:rsidRPr="00B42F37">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33E8" w:rsidRPr="00B42F37" w:rsidRDefault="00A833E8" w:rsidP="00A833E8">
            <w:pPr>
              <w:autoSpaceDE w:val="0"/>
              <w:autoSpaceDN w:val="0"/>
              <w:adjustRightInd w:val="0"/>
              <w:ind w:firstLine="0"/>
              <w:jc w:val="both"/>
              <w:rPr>
                <w:rFonts w:eastAsia="Calibri"/>
                <w:lang w:eastAsia="en-US"/>
              </w:rPr>
            </w:pPr>
            <w:r w:rsidRPr="00B42F37">
              <w:t>- у</w:t>
            </w:r>
            <w:r w:rsidRPr="00B42F37">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A833E8" w:rsidRPr="00B42F37" w:rsidRDefault="00A833E8" w:rsidP="00D82E67">
            <w:pPr>
              <w:spacing w:line="200" w:lineRule="atLeast"/>
              <w:ind w:firstLine="0"/>
              <w:jc w:val="both"/>
            </w:pPr>
          </w:p>
          <w:p w:rsidR="00A833E8" w:rsidRPr="00B42F37" w:rsidRDefault="00A833E8" w:rsidP="00D82E67">
            <w:pPr>
              <w:spacing w:line="200" w:lineRule="atLeast"/>
              <w:ind w:firstLine="0"/>
              <w:jc w:val="both"/>
            </w:pPr>
          </w:p>
        </w:tc>
      </w:tr>
      <w:tr w:rsidR="00A833E8" w:rsidRPr="00B42F37" w:rsidTr="00A12A35">
        <w:trPr>
          <w:trHeight w:val="3886"/>
        </w:trPr>
        <w:tc>
          <w:tcPr>
            <w:tcW w:w="3261" w:type="dxa"/>
            <w:tcBorders>
              <w:top w:val="single" w:sz="4" w:space="0" w:color="000000"/>
              <w:left w:val="single" w:sz="4" w:space="0" w:color="000000"/>
              <w:bottom w:val="single" w:sz="4" w:space="0" w:color="000000"/>
              <w:right w:val="nil"/>
            </w:tcBorders>
            <w:hideMark/>
          </w:tcPr>
          <w:p w:rsidR="00A833E8" w:rsidRPr="00B42F37" w:rsidRDefault="00A833E8" w:rsidP="00A833E8">
            <w:pPr>
              <w:spacing w:line="256" w:lineRule="auto"/>
              <w:ind w:firstLine="0"/>
              <w:rPr>
                <w:b/>
              </w:rPr>
            </w:pPr>
            <w:r w:rsidRPr="00B42F37">
              <w:rPr>
                <w:b/>
              </w:rPr>
              <w:lastRenderedPageBreak/>
              <w:t>Требование к составу заявки</w:t>
            </w:r>
          </w:p>
        </w:tc>
        <w:tc>
          <w:tcPr>
            <w:tcW w:w="680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shd w:val="clear" w:color="auto" w:fill="FFFFFF"/>
              <w:ind w:firstLine="0"/>
              <w:jc w:val="both"/>
              <w:rPr>
                <w:lang w:eastAsia="ar-SA"/>
              </w:rPr>
            </w:pPr>
            <w:r w:rsidRPr="00B42F37">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B42F37">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B42F37">
              <w:t xml:space="preserve"> </w:t>
            </w:r>
            <w:r w:rsidRPr="00B42F37">
              <w:rPr>
                <w:b/>
              </w:rPr>
              <w:t xml:space="preserve">Заказчик имеет право не рассматривать документы, представленные в составе заявки, которые не поддаются прочтению. </w:t>
            </w:r>
            <w:r w:rsidRPr="00B42F37">
              <w:rPr>
                <w:lang w:eastAsia="ar-SA"/>
              </w:rPr>
              <w:t xml:space="preserve">Котировочная заявка подается с </w:t>
            </w:r>
            <w:r w:rsidRPr="00B42F37">
              <w:rPr>
                <w:b/>
                <w:lang w:eastAsia="ar-SA"/>
              </w:rPr>
              <w:t>обязательным заполнением всех предложенных граф</w:t>
            </w:r>
            <w:r w:rsidRPr="00B42F37">
              <w:rPr>
                <w:lang w:eastAsia="ar-SA"/>
              </w:rPr>
              <w:t xml:space="preserve">. </w:t>
            </w:r>
          </w:p>
          <w:p w:rsidR="00A833E8" w:rsidRPr="00B42F37" w:rsidRDefault="00A833E8" w:rsidP="00A833E8">
            <w:pPr>
              <w:widowControl/>
              <w:suppressAutoHyphens/>
              <w:snapToGrid/>
              <w:ind w:firstLine="0"/>
              <w:jc w:val="both"/>
              <w:rPr>
                <w:b/>
                <w:lang w:eastAsia="ar-SA"/>
              </w:rPr>
            </w:pPr>
            <w:r w:rsidRPr="00B42F37">
              <w:rPr>
                <w:b/>
                <w:lang w:eastAsia="ar-SA"/>
              </w:rPr>
              <w:t xml:space="preserve">К котировочной заявке (форма котировочной заявки указана в извещении) должны быть приложены перечисленные документы: </w:t>
            </w:r>
          </w:p>
          <w:p w:rsidR="00A833E8" w:rsidRPr="00B42F37" w:rsidRDefault="00A833E8" w:rsidP="00A833E8">
            <w:pPr>
              <w:widowControl/>
              <w:suppressAutoHyphens/>
              <w:snapToGrid/>
              <w:ind w:firstLine="0"/>
              <w:jc w:val="both"/>
              <w:rPr>
                <w:b/>
                <w:lang w:eastAsia="ar-SA"/>
              </w:rPr>
            </w:pPr>
            <w:r w:rsidRPr="00B42F37">
              <w:rPr>
                <w:lang w:eastAsia="ar-SA"/>
              </w:rPr>
              <w:t xml:space="preserve">- копия Учредительных документов (Устав) участника закупок, заверенная руководителем </w:t>
            </w:r>
            <w:r w:rsidRPr="00B42F37">
              <w:rPr>
                <w:b/>
                <w:lang w:eastAsia="ar-SA"/>
              </w:rPr>
              <w:t>(для юр. лиц)</w:t>
            </w:r>
          </w:p>
          <w:p w:rsidR="00A833E8" w:rsidRPr="00B42F37" w:rsidRDefault="00A833E8" w:rsidP="00A833E8">
            <w:pPr>
              <w:widowControl/>
              <w:suppressAutoHyphens/>
              <w:snapToGrid/>
              <w:ind w:firstLine="0"/>
              <w:jc w:val="both"/>
              <w:rPr>
                <w:b/>
                <w:lang w:eastAsia="ar-SA"/>
              </w:rPr>
            </w:pPr>
            <w:r w:rsidRPr="00B42F37">
              <w:rPr>
                <w:lang w:eastAsia="ar-SA"/>
              </w:rPr>
              <w:t xml:space="preserve">-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B42F37">
              <w:rPr>
                <w:b/>
                <w:lang w:eastAsia="ar-SA"/>
              </w:rPr>
              <w:t>(для индивидуальных предпринимателей);</w:t>
            </w:r>
          </w:p>
          <w:p w:rsidR="00A833E8" w:rsidRPr="00B42F37" w:rsidRDefault="00A833E8" w:rsidP="00A833E8">
            <w:pPr>
              <w:widowControl/>
              <w:suppressAutoHyphens/>
              <w:snapToGrid/>
              <w:ind w:firstLine="0"/>
              <w:jc w:val="both"/>
              <w:rPr>
                <w:lang w:eastAsia="ar-SA"/>
              </w:rPr>
            </w:pPr>
            <w:r w:rsidRPr="00B42F37">
              <w:rPr>
                <w:lang w:eastAsia="ar-SA"/>
              </w:rPr>
              <w:t>-   документ, подтверждающий полномочия лица на осуществление действий от имени участника закупок;</w:t>
            </w:r>
          </w:p>
          <w:p w:rsidR="00A833E8" w:rsidRPr="00B42F37" w:rsidRDefault="00A833E8" w:rsidP="00A833E8">
            <w:pPr>
              <w:shd w:val="clear" w:color="auto" w:fill="FFFFFF"/>
              <w:ind w:firstLine="0"/>
              <w:jc w:val="both"/>
              <w:rPr>
                <w:lang w:eastAsia="ar-SA"/>
              </w:rPr>
            </w:pPr>
            <w:r w:rsidRPr="00B42F37">
              <w:rPr>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A833E8" w:rsidRPr="00B42F37" w:rsidRDefault="00A833E8" w:rsidP="00A833E8">
            <w:pPr>
              <w:shd w:val="clear" w:color="auto" w:fill="FFFFFF"/>
              <w:ind w:firstLine="0"/>
              <w:jc w:val="both"/>
              <w:rPr>
                <w:lang w:eastAsia="ar-SA"/>
              </w:rPr>
            </w:pPr>
          </w:p>
          <w:p w:rsidR="00A833E8" w:rsidRPr="00B42F37" w:rsidRDefault="00A833E8" w:rsidP="00A833E8">
            <w:pPr>
              <w:shd w:val="clear" w:color="auto" w:fill="FFFFFF"/>
              <w:ind w:firstLine="0"/>
              <w:jc w:val="both"/>
            </w:pPr>
          </w:p>
        </w:tc>
      </w:tr>
    </w:tbl>
    <w:p w:rsidR="00741EFB" w:rsidRPr="00B42F37" w:rsidRDefault="00741EFB" w:rsidP="00A60A9C">
      <w:pPr>
        <w:ind w:firstLine="0"/>
        <w:jc w:val="both"/>
      </w:pPr>
    </w:p>
    <w:tbl>
      <w:tblPr>
        <w:tblW w:w="10235" w:type="dxa"/>
        <w:tblInd w:w="108" w:type="dxa"/>
        <w:tblLayout w:type="fixed"/>
        <w:tblLook w:val="04A0" w:firstRow="1" w:lastRow="0" w:firstColumn="1" w:lastColumn="0" w:noHBand="0" w:noVBand="1"/>
      </w:tblPr>
      <w:tblGrid>
        <w:gridCol w:w="2410"/>
        <w:gridCol w:w="7825"/>
      </w:tblGrid>
      <w:tr w:rsidR="00A833E8" w:rsidRPr="00B42F37" w:rsidTr="00B42F37">
        <w:trPr>
          <w:trHeight w:val="4813"/>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widowControl/>
              <w:suppressAutoHyphens/>
              <w:snapToGrid/>
              <w:spacing w:line="256" w:lineRule="auto"/>
              <w:ind w:firstLine="0"/>
              <w:jc w:val="both"/>
              <w:rPr>
                <w:rFonts w:eastAsia="Arial Unicode MS"/>
                <w:b/>
                <w:bCs/>
                <w:lang w:eastAsia="ar-SA"/>
              </w:rPr>
            </w:pPr>
            <w:r w:rsidRPr="00B42F37">
              <w:rPr>
                <w:rFonts w:eastAsia="Arial Unicode MS"/>
                <w:b/>
                <w:bCs/>
                <w:lang w:eastAsia="ar-SA"/>
              </w:rPr>
              <w:lastRenderedPageBreak/>
              <w:t>Приоритет</w:t>
            </w:r>
          </w:p>
          <w:p w:rsidR="00A833E8" w:rsidRPr="00B42F37" w:rsidRDefault="00A833E8" w:rsidP="00A833E8">
            <w:pPr>
              <w:widowControl/>
              <w:suppressAutoHyphens/>
              <w:snapToGrid/>
              <w:spacing w:line="256" w:lineRule="auto"/>
              <w:ind w:firstLine="0"/>
              <w:jc w:val="both"/>
              <w:rPr>
                <w:rFonts w:eastAsia="Arial Unicode MS"/>
                <w:b/>
                <w:bCs/>
                <w:lang w:eastAsia="ar-SA"/>
              </w:rPr>
            </w:pPr>
          </w:p>
        </w:tc>
        <w:tc>
          <w:tcPr>
            <w:tcW w:w="7825"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autoSpaceDE w:val="0"/>
              <w:snapToGrid/>
              <w:spacing w:line="256" w:lineRule="auto"/>
              <w:ind w:firstLine="0"/>
              <w:jc w:val="both"/>
              <w:rPr>
                <w:rFonts w:eastAsia="Calibri"/>
                <w:lang w:eastAsia="en-US"/>
              </w:rPr>
            </w:pPr>
            <w:r w:rsidRPr="00B42F37">
              <w:rPr>
                <w:rFonts w:eastAsia="Calibri"/>
                <w:lang w:eastAsia="en-US"/>
              </w:rPr>
              <w:t xml:space="preserve">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833E8" w:rsidRPr="00B42F37" w:rsidRDefault="00A833E8" w:rsidP="00A833E8">
            <w:pPr>
              <w:widowControl/>
              <w:suppressAutoHyphens/>
              <w:autoSpaceDE w:val="0"/>
              <w:snapToGrid/>
              <w:spacing w:line="256" w:lineRule="auto"/>
              <w:ind w:firstLine="0"/>
              <w:jc w:val="both"/>
              <w:rPr>
                <w:b/>
                <w:lang w:eastAsia="ar-SA"/>
              </w:rPr>
            </w:pPr>
            <w:r w:rsidRPr="00B42F37">
              <w:rPr>
                <w:rFonts w:eastAsia="Calibri"/>
                <w:lang w:eastAsia="en-US"/>
              </w:rPr>
              <w:t>«У</w:t>
            </w:r>
            <w:r w:rsidRPr="00B42F37">
              <w:rPr>
                <w:b/>
                <w:lang w:eastAsia="ar-SA"/>
              </w:rPr>
              <w:t>словием предоставления приоритета является включение в документацию о закупке следующих сведений, определенных положением о закупке:</w:t>
            </w:r>
          </w:p>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в) сведения о начальной (максимальной) цене единицы каждого товара, работы, услуги, являющихся предметом закупки;</w:t>
            </w:r>
          </w:p>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w:t>
            </w:r>
            <w:r w:rsidRPr="00B42F37">
              <w:rPr>
                <w:lang w:eastAsia="ar-SA"/>
              </w:rPr>
              <w:lastRenderedPageBreak/>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833E8" w:rsidRPr="00B42F37" w:rsidRDefault="00A833E8" w:rsidP="00A833E8">
            <w:pPr>
              <w:widowControl/>
              <w:tabs>
                <w:tab w:val="num" w:pos="1894"/>
              </w:tabs>
              <w:suppressAutoHyphens/>
              <w:snapToGrid/>
              <w:ind w:firstLine="0"/>
              <w:jc w:val="both"/>
              <w:rPr>
                <w:b/>
                <w:color w:val="000000"/>
                <w:lang w:eastAsia="ar-SA"/>
              </w:rPr>
            </w:pPr>
            <w:r w:rsidRPr="00B42F37">
              <w:rPr>
                <w:b/>
                <w:color w:val="000000"/>
                <w:lang w:eastAsia="ar-SA"/>
              </w:rPr>
              <w:t>Приоритет не предоставляется в случаях, если:</w:t>
            </w:r>
          </w:p>
          <w:p w:rsidR="00A833E8" w:rsidRPr="00B42F37" w:rsidRDefault="00A833E8" w:rsidP="00A833E8">
            <w:pPr>
              <w:widowControl/>
              <w:tabs>
                <w:tab w:val="num" w:pos="1894"/>
              </w:tabs>
              <w:suppressAutoHyphens/>
              <w:snapToGrid/>
              <w:ind w:firstLine="0"/>
              <w:jc w:val="both"/>
              <w:rPr>
                <w:lang w:eastAsia="ar-SA"/>
              </w:rPr>
            </w:pPr>
            <w:r w:rsidRPr="00B42F37">
              <w:rPr>
                <w:lang w:eastAsia="ar-SA"/>
              </w:rPr>
              <w:t>а) закупка признана несостоявшейся и договор заключается с единственным участником закупки;</w:t>
            </w:r>
          </w:p>
          <w:p w:rsidR="00A833E8" w:rsidRPr="00B42F37" w:rsidRDefault="00A833E8" w:rsidP="00A833E8">
            <w:pPr>
              <w:widowControl/>
              <w:tabs>
                <w:tab w:val="num" w:pos="1894"/>
              </w:tabs>
              <w:suppressAutoHyphens/>
              <w:snapToGrid/>
              <w:ind w:firstLine="0"/>
              <w:jc w:val="both"/>
              <w:rPr>
                <w:lang w:eastAsia="ar-SA"/>
              </w:rPr>
            </w:pPr>
            <w:r w:rsidRPr="00B42F37">
              <w:rPr>
                <w:lang w:eastAsia="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833E8" w:rsidRPr="00B42F37" w:rsidRDefault="00A833E8" w:rsidP="00A833E8">
            <w:pPr>
              <w:widowControl/>
              <w:tabs>
                <w:tab w:val="num" w:pos="1894"/>
              </w:tabs>
              <w:suppressAutoHyphens/>
              <w:snapToGrid/>
              <w:ind w:firstLine="0"/>
              <w:jc w:val="both"/>
              <w:rPr>
                <w:lang w:eastAsia="ar-SA"/>
              </w:rPr>
            </w:pPr>
            <w:r w:rsidRPr="00B42F37">
              <w:rPr>
                <w:lang w:eastAsia="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833E8" w:rsidRPr="00B42F37" w:rsidRDefault="00A833E8" w:rsidP="00A833E8">
            <w:pPr>
              <w:widowControl/>
              <w:tabs>
                <w:tab w:val="num" w:pos="1894"/>
              </w:tabs>
              <w:suppressAutoHyphens/>
              <w:snapToGrid/>
              <w:ind w:firstLine="0"/>
              <w:jc w:val="both"/>
              <w:rPr>
                <w:lang w:eastAsia="ar-SA"/>
              </w:rPr>
            </w:pPr>
            <w:r w:rsidRPr="00B42F37">
              <w:rPr>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833E8" w:rsidRPr="00B42F37" w:rsidRDefault="00A833E8" w:rsidP="00A833E8">
            <w:pPr>
              <w:widowControl/>
              <w:tabs>
                <w:tab w:val="num" w:pos="1894"/>
              </w:tabs>
              <w:suppressAutoHyphens/>
              <w:snapToGrid/>
              <w:ind w:firstLine="0"/>
              <w:jc w:val="both"/>
              <w:rPr>
                <w:lang w:eastAsia="ar-SA"/>
              </w:rPr>
            </w:pPr>
            <w:r w:rsidRPr="00B42F37">
              <w:rPr>
                <w:lang w:eastAsia="ar-SA"/>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A833E8" w:rsidRPr="00B42F37" w:rsidTr="00B42F37">
        <w:trPr>
          <w:trHeight w:val="3116"/>
        </w:trPr>
        <w:tc>
          <w:tcPr>
            <w:tcW w:w="2410"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7825" w:type="dxa"/>
            <w:tcBorders>
              <w:top w:val="single" w:sz="4" w:space="0" w:color="000000"/>
              <w:left w:val="single" w:sz="4" w:space="0" w:color="000000"/>
              <w:bottom w:val="single" w:sz="4" w:space="0" w:color="000000"/>
              <w:right w:val="single" w:sz="4" w:space="0" w:color="000000"/>
            </w:tcBorders>
            <w:hideMark/>
          </w:tcPr>
          <w:p w:rsidR="00A833E8" w:rsidRPr="00B42F37" w:rsidRDefault="00A833E8" w:rsidP="00A833E8">
            <w:pPr>
              <w:widowControl/>
              <w:tabs>
                <w:tab w:val="left" w:pos="0"/>
              </w:tabs>
              <w:suppressAutoHyphens/>
              <w:snapToGrid/>
              <w:ind w:left="-20" w:firstLine="0"/>
              <w:jc w:val="both"/>
              <w:rPr>
                <w:rFonts w:eastAsia="Lucida Sans Unicode"/>
                <w:color w:val="00000A"/>
                <w:kern w:val="2"/>
                <w:u w:val="single"/>
                <w:lang w:eastAsia="hi-IN" w:bidi="hi-IN"/>
              </w:rPr>
            </w:pPr>
            <w:r w:rsidRPr="00B42F37">
              <w:rPr>
                <w:rFonts w:eastAsia="Lucida Sans Unicode"/>
                <w:color w:val="00000A"/>
                <w:kern w:val="2"/>
                <w:lang w:eastAsia="hi-IN" w:bidi="hi-IN"/>
              </w:rPr>
              <w:t xml:space="preserve">Запрос котировок </w:t>
            </w:r>
            <w:r w:rsidRPr="00B42F37">
              <w:rPr>
                <w:rFonts w:eastAsia="Lucida Sans Unicode"/>
                <w:color w:val="000000"/>
                <w:kern w:val="2"/>
                <w:u w:val="single"/>
                <w:lang w:eastAsia="hi-IN" w:bidi="hi-IN"/>
              </w:rPr>
              <w:t xml:space="preserve">проводится на электронной торговой площадке (ЭТП) в сети «Интернет» по адресу: </w:t>
            </w:r>
            <w:hyperlink r:id="rId14" w:history="1">
              <w:r w:rsidRPr="00B42F37">
                <w:rPr>
                  <w:rFonts w:eastAsia="Lucida Sans Unicode"/>
                  <w:color w:val="0000FF"/>
                  <w:kern w:val="2"/>
                  <w:u w:val="single"/>
                  <w:lang w:eastAsia="hi-IN" w:bidi="hi-IN"/>
                </w:rPr>
                <w:t>http://223.rts-tender.ru</w:t>
              </w:r>
            </w:hyperlink>
            <w:r w:rsidRPr="00B42F37">
              <w:rPr>
                <w:rFonts w:eastAsia="Lucida Sans Unicode"/>
                <w:color w:val="000000"/>
                <w:kern w:val="2"/>
                <w:u w:val="single"/>
                <w:lang w:eastAsia="hi-IN" w:bidi="hi-IN"/>
              </w:rPr>
              <w:t xml:space="preserve"> в порядке, установленном регламентом данной ЭТП в соответствии с условиями и требованиями Технического задания по запросу котировок.</w:t>
            </w:r>
          </w:p>
          <w:p w:rsidR="00A833E8" w:rsidRPr="00B42F37" w:rsidRDefault="00A833E8" w:rsidP="00A833E8">
            <w:pPr>
              <w:widowControl/>
              <w:tabs>
                <w:tab w:val="left" w:pos="0"/>
              </w:tabs>
              <w:suppressAutoHyphens/>
              <w:snapToGrid/>
              <w:ind w:left="-20" w:firstLine="0"/>
              <w:jc w:val="both"/>
              <w:rPr>
                <w:rFonts w:eastAsia="Lucida Sans Unicode"/>
                <w:color w:val="000000"/>
                <w:kern w:val="2"/>
                <w:lang w:eastAsia="hi-IN" w:bidi="hi-IN"/>
              </w:rPr>
            </w:pPr>
            <w:r w:rsidRPr="00B42F37">
              <w:rPr>
                <w:rFonts w:eastAsia="Lucida Sans Unicode"/>
                <w:color w:val="000000"/>
                <w:kern w:val="2"/>
                <w:lang w:eastAsia="hi-IN" w:bidi="hi-IN"/>
              </w:rPr>
              <w:t xml:space="preserve"> Для участия в запросе котировок необходимо быть аккредитованным на указанной ЭТП в соответствии с правилами данной ЭТП.</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извещения по запросу котировок.</w:t>
            </w:r>
          </w:p>
        </w:tc>
      </w:tr>
      <w:tr w:rsidR="00A833E8" w:rsidRPr="00B42F37" w:rsidTr="00B42F37">
        <w:trPr>
          <w:trHeight w:val="2050"/>
        </w:trPr>
        <w:tc>
          <w:tcPr>
            <w:tcW w:w="2410"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b/>
                <w:lang w:eastAsia="ar-SA"/>
              </w:rPr>
            </w:pPr>
            <w:r w:rsidRPr="00B42F37">
              <w:rPr>
                <w:rFonts w:eastAsia="Calibri"/>
                <w:b/>
                <w:lang w:eastAsia="en-US"/>
              </w:rPr>
              <w:t>В случае если запрос котировок признан несостоявшимся:</w:t>
            </w:r>
          </w:p>
        </w:tc>
        <w:tc>
          <w:tcPr>
            <w:tcW w:w="7825" w:type="dxa"/>
            <w:tcBorders>
              <w:top w:val="single" w:sz="4" w:space="0" w:color="000000"/>
              <w:left w:val="single" w:sz="4" w:space="0" w:color="000000"/>
              <w:bottom w:val="single" w:sz="4" w:space="0" w:color="000000"/>
              <w:right w:val="single" w:sz="4" w:space="0" w:color="000000"/>
            </w:tcBorders>
            <w:hideMark/>
          </w:tcPr>
          <w:p w:rsidR="00A833E8" w:rsidRPr="00B42F37" w:rsidRDefault="00A833E8" w:rsidP="00A833E8">
            <w:pPr>
              <w:widowControl/>
              <w:suppressAutoHyphens/>
              <w:autoSpaceDE w:val="0"/>
              <w:autoSpaceDN w:val="0"/>
              <w:adjustRightInd w:val="0"/>
              <w:snapToGrid/>
              <w:spacing w:after="200" w:line="276" w:lineRule="auto"/>
              <w:ind w:firstLine="0"/>
              <w:contextualSpacing/>
              <w:jc w:val="both"/>
              <w:rPr>
                <w:rFonts w:eastAsia="Calibri"/>
                <w:lang w:eastAsia="en-US"/>
              </w:rPr>
            </w:pPr>
            <w:r w:rsidRPr="00B42F37">
              <w:rPr>
                <w:rFonts w:eastAsia="Calibri"/>
                <w:lang w:eastAsia="en-US"/>
              </w:rPr>
              <w:t xml:space="preserve">Заказчик вправе: </w:t>
            </w:r>
          </w:p>
          <w:p w:rsidR="00A833E8" w:rsidRPr="00B42F37" w:rsidRDefault="00A833E8" w:rsidP="00A833E8">
            <w:pPr>
              <w:widowControl/>
              <w:suppressAutoHyphens/>
              <w:autoSpaceDE w:val="0"/>
              <w:autoSpaceDN w:val="0"/>
              <w:adjustRightInd w:val="0"/>
              <w:snapToGrid/>
              <w:spacing w:after="200" w:line="276" w:lineRule="auto"/>
              <w:ind w:firstLine="0"/>
              <w:contextualSpacing/>
              <w:jc w:val="both"/>
              <w:rPr>
                <w:rFonts w:eastAsia="Calibri"/>
                <w:lang w:eastAsia="en-US"/>
              </w:rPr>
            </w:pPr>
            <w:r w:rsidRPr="00B42F37">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A833E8" w:rsidRPr="00B42F37" w:rsidRDefault="00A833E8" w:rsidP="00A833E8">
            <w:pPr>
              <w:widowControl/>
              <w:suppressAutoHyphens/>
              <w:autoSpaceDE w:val="0"/>
              <w:autoSpaceDN w:val="0"/>
              <w:adjustRightInd w:val="0"/>
              <w:snapToGrid/>
              <w:spacing w:after="200" w:line="276" w:lineRule="auto"/>
              <w:ind w:firstLine="0"/>
              <w:contextualSpacing/>
              <w:jc w:val="both"/>
              <w:rPr>
                <w:rFonts w:eastAsia="Calibri"/>
                <w:lang w:eastAsia="en-US"/>
              </w:rPr>
            </w:pPr>
            <w:r w:rsidRPr="00B42F37">
              <w:rPr>
                <w:rFonts w:eastAsia="Calibri"/>
                <w:lang w:eastAsia="en-US"/>
              </w:rPr>
              <w:t>- отказаться от заключения договора с единственным участником закупки;</w:t>
            </w:r>
          </w:p>
          <w:p w:rsidR="00A833E8" w:rsidRPr="00B42F37" w:rsidRDefault="00A833E8" w:rsidP="00A833E8">
            <w:pPr>
              <w:widowControl/>
              <w:suppressAutoHyphens/>
              <w:autoSpaceDE w:val="0"/>
              <w:autoSpaceDN w:val="0"/>
              <w:adjustRightInd w:val="0"/>
              <w:snapToGrid/>
              <w:spacing w:after="200" w:line="276" w:lineRule="auto"/>
              <w:ind w:firstLine="0"/>
              <w:contextualSpacing/>
              <w:jc w:val="both"/>
              <w:rPr>
                <w:rFonts w:eastAsia="Calibri"/>
                <w:lang w:eastAsia="en-US"/>
              </w:rPr>
            </w:pPr>
            <w:r w:rsidRPr="00B42F37">
              <w:rPr>
                <w:rFonts w:eastAsia="Calibri"/>
                <w:lang w:eastAsia="en-US"/>
              </w:rPr>
              <w:lastRenderedPageBreak/>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A833E8" w:rsidRPr="00B42F37" w:rsidRDefault="00A833E8" w:rsidP="00A833E8">
            <w:pPr>
              <w:widowControl/>
              <w:suppressAutoHyphens/>
              <w:autoSpaceDE w:val="0"/>
              <w:autoSpaceDN w:val="0"/>
              <w:adjustRightInd w:val="0"/>
              <w:snapToGrid/>
              <w:spacing w:after="200" w:line="276" w:lineRule="auto"/>
              <w:ind w:firstLine="0"/>
              <w:contextualSpacing/>
              <w:jc w:val="both"/>
              <w:rPr>
                <w:rFonts w:eastAsia="Calibri"/>
                <w:lang w:eastAsia="en-US"/>
              </w:rPr>
            </w:pPr>
            <w:r w:rsidRPr="00B42F37">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A833E8" w:rsidRPr="00B42F37" w:rsidTr="00B42F37">
        <w:trPr>
          <w:trHeight w:val="4245"/>
        </w:trPr>
        <w:tc>
          <w:tcPr>
            <w:tcW w:w="2410" w:type="dxa"/>
            <w:tcBorders>
              <w:top w:val="single" w:sz="4" w:space="0" w:color="000000"/>
              <w:left w:val="single" w:sz="4" w:space="0" w:color="000000"/>
              <w:bottom w:val="single" w:sz="4" w:space="0" w:color="000000"/>
              <w:right w:val="nil"/>
            </w:tcBorders>
            <w:vAlign w:val="center"/>
            <w:hideMark/>
          </w:tcPr>
          <w:p w:rsidR="00A833E8" w:rsidRPr="00B42F37" w:rsidRDefault="00A833E8" w:rsidP="00A833E8">
            <w:pPr>
              <w:widowControl/>
              <w:suppressAutoHyphens/>
              <w:snapToGrid/>
              <w:ind w:firstLine="0"/>
              <w:jc w:val="both"/>
              <w:rPr>
                <w:b/>
                <w:bCs/>
                <w:lang w:eastAsia="ar-SA"/>
              </w:rPr>
            </w:pPr>
            <w:r w:rsidRPr="00B42F37">
              <w:rPr>
                <w:b/>
                <w:bCs/>
                <w:lang w:eastAsia="ar-SA"/>
              </w:rPr>
              <w:lastRenderedPageBreak/>
              <w:t>Срок, место и порядок предоставления документации по запросу котировок в электронном виде</w:t>
            </w: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p w:rsidR="00A833E8" w:rsidRPr="00B42F37" w:rsidRDefault="00A833E8" w:rsidP="00A833E8">
            <w:pPr>
              <w:widowControl/>
              <w:suppressAutoHyphens/>
              <w:snapToGrid/>
              <w:ind w:firstLine="0"/>
              <w:jc w:val="both"/>
              <w:rPr>
                <w:b/>
                <w:bCs/>
                <w:lang w:eastAsia="ar-SA"/>
              </w:rPr>
            </w:pPr>
          </w:p>
        </w:tc>
        <w:tc>
          <w:tcPr>
            <w:tcW w:w="7825" w:type="dxa"/>
            <w:tcBorders>
              <w:top w:val="single" w:sz="4" w:space="0" w:color="000000"/>
              <w:left w:val="single" w:sz="4" w:space="0" w:color="000000"/>
              <w:bottom w:val="single" w:sz="4" w:space="0" w:color="000000"/>
              <w:right w:val="single" w:sz="4" w:space="0" w:color="000000"/>
            </w:tcBorders>
            <w:vAlign w:val="center"/>
            <w:hideMark/>
          </w:tcPr>
          <w:p w:rsidR="00A833E8" w:rsidRPr="00B42F37" w:rsidRDefault="00A833E8" w:rsidP="00A833E8">
            <w:pPr>
              <w:widowControl/>
              <w:suppressAutoHyphens/>
              <w:snapToGrid/>
              <w:ind w:firstLine="0"/>
              <w:jc w:val="both"/>
              <w:rPr>
                <w:bCs/>
                <w:color w:val="000000"/>
                <w:lang w:eastAsia="ar-SA"/>
              </w:rPr>
            </w:pPr>
            <w:r w:rsidRPr="00B42F37">
              <w:rPr>
                <w:bCs/>
                <w:color w:val="000000"/>
                <w:lang w:eastAsia="ar-SA"/>
              </w:rPr>
              <w:t>Извещение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A833E8" w:rsidRPr="00B42F37" w:rsidRDefault="00A833E8" w:rsidP="00A833E8">
            <w:pPr>
              <w:widowControl/>
              <w:suppressAutoHyphens/>
              <w:snapToGrid/>
              <w:ind w:firstLine="0"/>
              <w:jc w:val="both"/>
              <w:rPr>
                <w:bCs/>
                <w:color w:val="000000"/>
                <w:lang w:eastAsia="ar-SA"/>
              </w:rPr>
            </w:pPr>
            <w:r w:rsidRPr="00B42F37">
              <w:rPr>
                <w:bCs/>
                <w:color w:val="000000"/>
                <w:lang w:eastAsia="ar-SA"/>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5" w:history="1">
              <w:r w:rsidRPr="00B42F37">
                <w:rPr>
                  <w:bCs/>
                  <w:color w:val="0000FF"/>
                  <w:u w:val="single"/>
                  <w:lang w:val="en-US" w:eastAsia="ar-SA"/>
                </w:rPr>
                <w:t>www</w:t>
              </w:r>
              <w:r w:rsidRPr="00B42F37">
                <w:rPr>
                  <w:bCs/>
                  <w:color w:val="0000FF"/>
                  <w:u w:val="single"/>
                  <w:lang w:eastAsia="ar-SA"/>
                </w:rPr>
                <w:t>.</w:t>
              </w:r>
              <w:r w:rsidRPr="00B42F37">
                <w:rPr>
                  <w:bCs/>
                  <w:color w:val="0000FF"/>
                  <w:u w:val="single"/>
                  <w:lang w:val="en-US" w:eastAsia="ar-SA"/>
                </w:rPr>
                <w:t>zakupki</w:t>
              </w:r>
              <w:r w:rsidRPr="00B42F37">
                <w:rPr>
                  <w:bCs/>
                  <w:color w:val="0000FF"/>
                  <w:u w:val="single"/>
                  <w:lang w:eastAsia="ar-SA"/>
                </w:rPr>
                <w:t>.</w:t>
              </w:r>
              <w:r w:rsidRPr="00B42F37">
                <w:rPr>
                  <w:bCs/>
                  <w:color w:val="0000FF"/>
                  <w:u w:val="single"/>
                  <w:lang w:val="en-US" w:eastAsia="ar-SA"/>
                </w:rPr>
                <w:t>gov</w:t>
              </w:r>
              <w:r w:rsidRPr="00B42F37">
                <w:rPr>
                  <w:bCs/>
                  <w:color w:val="0000FF"/>
                  <w:u w:val="single"/>
                  <w:lang w:eastAsia="ar-SA"/>
                </w:rPr>
                <w:t>.</w:t>
              </w:r>
              <w:r w:rsidRPr="00B42F37">
                <w:rPr>
                  <w:bCs/>
                  <w:color w:val="0000FF"/>
                  <w:u w:val="single"/>
                  <w:lang w:val="en-US" w:eastAsia="ar-SA"/>
                </w:rPr>
                <w:t>ru</w:t>
              </w:r>
            </w:hyperlink>
            <w:r w:rsidRPr="00B42F37">
              <w:rPr>
                <w:bCs/>
                <w:color w:val="000000"/>
                <w:lang w:eastAsia="ar-SA"/>
              </w:rPr>
              <w:t>;</w:t>
            </w:r>
          </w:p>
          <w:p w:rsidR="00A833E8" w:rsidRPr="00B42F37" w:rsidRDefault="00A833E8" w:rsidP="00A833E8">
            <w:pPr>
              <w:widowControl/>
              <w:suppressAutoHyphens/>
              <w:snapToGrid/>
              <w:ind w:firstLine="0"/>
              <w:jc w:val="both"/>
              <w:rPr>
                <w:bCs/>
                <w:color w:val="000000"/>
                <w:lang w:eastAsia="ar-SA"/>
              </w:rPr>
            </w:pPr>
            <w:r w:rsidRPr="00B42F37">
              <w:rPr>
                <w:bCs/>
                <w:color w:val="000000"/>
                <w:lang w:eastAsia="ar-SA"/>
              </w:rPr>
              <w:t xml:space="preserve">2)  ЭТП в сети «Интернет» по адресу: </w:t>
            </w:r>
            <w:hyperlink r:id="rId16" w:history="1">
              <w:r w:rsidRPr="00B42F37">
                <w:rPr>
                  <w:color w:val="0000FF"/>
                  <w:u w:val="single"/>
                  <w:lang w:eastAsia="ar-SA"/>
                </w:rPr>
                <w:t>http://223.rts-tender.ru</w:t>
              </w:r>
            </w:hyperlink>
          </w:p>
          <w:p w:rsidR="00A833E8" w:rsidRPr="00B42F37" w:rsidRDefault="00A833E8" w:rsidP="00A833E8">
            <w:pPr>
              <w:widowControl/>
              <w:tabs>
                <w:tab w:val="left" w:pos="0"/>
              </w:tabs>
              <w:suppressAutoHyphens/>
              <w:snapToGrid/>
              <w:ind w:left="-20" w:firstLine="0"/>
              <w:jc w:val="both"/>
              <w:rPr>
                <w:bCs/>
                <w:color w:val="000000"/>
                <w:lang w:eastAsia="ar-SA"/>
              </w:rPr>
            </w:pPr>
            <w:r w:rsidRPr="00B42F37">
              <w:rPr>
                <w:rFonts w:eastAsia="Lucida Sans Unicode"/>
                <w:bCs/>
                <w:color w:val="00000A"/>
                <w:kern w:val="2"/>
                <w:lang w:bidi="hi-IN"/>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tc>
      </w:tr>
      <w:tr w:rsidR="00A833E8" w:rsidRPr="00B42F37" w:rsidTr="00B42F37">
        <w:trPr>
          <w:trHeight w:val="131"/>
        </w:trPr>
        <w:tc>
          <w:tcPr>
            <w:tcW w:w="2410"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7825" w:type="dxa"/>
            <w:tcBorders>
              <w:top w:val="single" w:sz="4" w:space="0" w:color="000000"/>
              <w:left w:val="single" w:sz="4" w:space="0" w:color="000000"/>
              <w:bottom w:val="single" w:sz="4" w:space="0" w:color="000000"/>
              <w:right w:val="single" w:sz="4" w:space="0" w:color="000000"/>
            </w:tcBorders>
          </w:tcPr>
          <w:p w:rsidR="00A833E8" w:rsidRPr="00BE4934" w:rsidRDefault="00A833E8" w:rsidP="00391209">
            <w:pPr>
              <w:widowControl/>
              <w:suppressAutoHyphens/>
              <w:snapToGrid/>
              <w:spacing w:line="256" w:lineRule="auto"/>
              <w:ind w:firstLine="0"/>
              <w:jc w:val="both"/>
              <w:rPr>
                <w:lang w:eastAsia="ar-SA"/>
              </w:rPr>
            </w:pPr>
            <w:r w:rsidRPr="00BE4934">
              <w:rPr>
                <w:lang w:eastAsia="ar-SA"/>
              </w:rPr>
              <w:t xml:space="preserve">Заявки на участие в запросе котировок предоставляются на ЭТП по адресу: </w:t>
            </w:r>
            <w:hyperlink r:id="rId17" w:history="1">
              <w:r w:rsidRPr="00BE4934">
                <w:rPr>
                  <w:color w:val="0000FF"/>
                  <w:u w:val="single"/>
                  <w:lang w:eastAsia="ar-SA"/>
                </w:rPr>
                <w:t>http://223.rts-tender.ru</w:t>
              </w:r>
            </w:hyperlink>
            <w:r w:rsidRPr="00BE4934">
              <w:rPr>
                <w:lang w:eastAsia="ar-SA"/>
              </w:rPr>
              <w:t>, начиная с даты размещения настоящего Извещения по запросу котировок в ЕИС (</w:t>
            </w:r>
            <w:hyperlink r:id="rId18" w:history="1">
              <w:r w:rsidRPr="00BE4934">
                <w:rPr>
                  <w:color w:val="0000FF"/>
                  <w:u w:val="single"/>
                  <w:lang w:eastAsia="ar-SA"/>
                </w:rPr>
                <w:t>www.zakupki.gov.ru</w:t>
              </w:r>
            </w:hyperlink>
            <w:r w:rsidRPr="00BE4934">
              <w:rPr>
                <w:color w:val="0000FF"/>
                <w:u w:val="single"/>
                <w:lang w:eastAsia="ar-SA"/>
              </w:rPr>
              <w:t xml:space="preserve">) и на ЭТП, в порядке и в соответствии с регламентом работы данной ЭТП, в срок не позднее 10:00 (МСК)  </w:t>
            </w:r>
            <w:r w:rsidR="00BE4934" w:rsidRPr="00BE4934">
              <w:rPr>
                <w:color w:val="0000FF"/>
                <w:u w:val="single"/>
                <w:lang w:eastAsia="ar-SA"/>
              </w:rPr>
              <w:t>1</w:t>
            </w:r>
            <w:r w:rsidR="00391209" w:rsidRPr="00391209">
              <w:rPr>
                <w:color w:val="0000FF"/>
                <w:u w:val="single"/>
                <w:lang w:eastAsia="ar-SA"/>
              </w:rPr>
              <w:t>1</w:t>
            </w:r>
            <w:r w:rsidRPr="00BE4934">
              <w:rPr>
                <w:color w:val="0000FF"/>
                <w:u w:val="single"/>
                <w:lang w:eastAsia="ar-SA"/>
              </w:rPr>
              <w:t>.0</w:t>
            </w:r>
            <w:r w:rsidR="00BE4934" w:rsidRPr="00BE4934">
              <w:rPr>
                <w:color w:val="0000FF"/>
                <w:u w:val="single"/>
                <w:lang w:eastAsia="ar-SA"/>
              </w:rPr>
              <w:t>9</w:t>
            </w:r>
            <w:r w:rsidRPr="00BE4934">
              <w:rPr>
                <w:color w:val="0000FF"/>
                <w:u w:val="single"/>
                <w:lang w:eastAsia="ar-SA"/>
              </w:rPr>
              <w:t>.2018.</w:t>
            </w:r>
          </w:p>
        </w:tc>
      </w:tr>
      <w:tr w:rsidR="00A833E8" w:rsidRPr="00B42F37" w:rsidTr="00B42F37">
        <w:trPr>
          <w:trHeight w:val="131"/>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Место и дата открытия доступа к поданным заявкам на участие в запросе котировок в электронном виде</w:t>
            </w:r>
          </w:p>
        </w:tc>
        <w:tc>
          <w:tcPr>
            <w:tcW w:w="7825" w:type="dxa"/>
            <w:tcBorders>
              <w:top w:val="single" w:sz="4" w:space="0" w:color="000000"/>
              <w:left w:val="single" w:sz="4" w:space="0" w:color="000000"/>
              <w:bottom w:val="single" w:sz="4" w:space="0" w:color="000000"/>
              <w:right w:val="single" w:sz="4" w:space="0" w:color="000000"/>
            </w:tcBorders>
          </w:tcPr>
          <w:p w:rsidR="00A833E8" w:rsidRPr="00BE4934" w:rsidRDefault="00A833E8" w:rsidP="00391209">
            <w:pPr>
              <w:widowControl/>
              <w:suppressAutoHyphens/>
              <w:snapToGrid/>
              <w:ind w:firstLine="0"/>
              <w:jc w:val="both"/>
              <w:rPr>
                <w:bCs/>
                <w:lang w:eastAsia="ar-SA"/>
              </w:rPr>
            </w:pPr>
            <w:r w:rsidRPr="00BE4934">
              <w:rPr>
                <w:bCs/>
                <w:color w:val="000000" w:themeColor="text1"/>
                <w:lang w:eastAsia="ar-SA"/>
              </w:rPr>
              <w:t xml:space="preserve">ЭТП в сети «Интернет» по адресу: </w:t>
            </w:r>
            <w:hyperlink r:id="rId19" w:history="1">
              <w:r w:rsidRPr="00BE4934">
                <w:rPr>
                  <w:color w:val="0000FF"/>
                  <w:u w:val="single"/>
                  <w:lang w:eastAsia="ar-SA"/>
                </w:rPr>
                <w:t>http://223.rts-tender.ru</w:t>
              </w:r>
            </w:hyperlink>
            <w:r w:rsidRPr="00BE4934">
              <w:rPr>
                <w:lang w:eastAsia="ar-SA"/>
              </w:rPr>
              <w:t xml:space="preserve"> 10:00 (МСК) </w:t>
            </w:r>
            <w:r w:rsidR="00BE4934" w:rsidRPr="00BE4934">
              <w:rPr>
                <w:lang w:eastAsia="ar-SA"/>
              </w:rPr>
              <w:t>1</w:t>
            </w:r>
            <w:r w:rsidR="00391209" w:rsidRPr="00391209">
              <w:rPr>
                <w:lang w:eastAsia="ar-SA"/>
              </w:rPr>
              <w:t>1</w:t>
            </w:r>
            <w:r w:rsidRPr="00BE4934">
              <w:rPr>
                <w:lang w:eastAsia="ar-SA"/>
              </w:rPr>
              <w:t>.0</w:t>
            </w:r>
            <w:r w:rsidR="00BE4934" w:rsidRPr="00BE4934">
              <w:rPr>
                <w:lang w:eastAsia="ar-SA"/>
              </w:rPr>
              <w:t>9</w:t>
            </w:r>
            <w:r w:rsidRPr="00BE4934">
              <w:rPr>
                <w:lang w:eastAsia="ar-SA"/>
              </w:rPr>
              <w:t>.2018</w:t>
            </w:r>
          </w:p>
        </w:tc>
      </w:tr>
      <w:tr w:rsidR="00A833E8" w:rsidRPr="00B42F37" w:rsidTr="00B42F37">
        <w:trPr>
          <w:trHeight w:val="1557"/>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Место и дата рассмотрения заявок на участие в запросе котировок и подведения итогов запросов котировок в электронном виде</w:t>
            </w:r>
          </w:p>
        </w:tc>
        <w:tc>
          <w:tcPr>
            <w:tcW w:w="7825" w:type="dxa"/>
            <w:tcBorders>
              <w:top w:val="single" w:sz="4" w:space="0" w:color="000000"/>
              <w:left w:val="single" w:sz="4" w:space="0" w:color="000000"/>
              <w:bottom w:val="single" w:sz="4" w:space="0" w:color="000000"/>
              <w:right w:val="single" w:sz="4" w:space="0" w:color="000000"/>
            </w:tcBorders>
          </w:tcPr>
          <w:p w:rsidR="00A833E8" w:rsidRPr="00BE4934" w:rsidRDefault="00A833E8" w:rsidP="00A833E8">
            <w:pPr>
              <w:widowControl/>
              <w:suppressAutoHyphens/>
              <w:snapToGrid/>
              <w:spacing w:line="256" w:lineRule="auto"/>
              <w:ind w:firstLine="0"/>
              <w:jc w:val="both"/>
              <w:rPr>
                <w:lang w:eastAsia="ar-SA"/>
              </w:rPr>
            </w:pPr>
            <w:r w:rsidRPr="00BE4934">
              <w:rPr>
                <w:lang w:eastAsia="ar-SA"/>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283E9A" w:rsidRPr="00BE4934">
              <w:rPr>
                <w:lang w:eastAsia="ar-SA"/>
              </w:rPr>
              <w:t>201</w:t>
            </w:r>
            <w:r w:rsidRPr="00BE4934">
              <w:rPr>
                <w:lang w:eastAsia="ar-SA"/>
              </w:rPr>
              <w:t xml:space="preserve"> в 11.00 (МСК) </w:t>
            </w:r>
            <w:r w:rsidR="00BE4934" w:rsidRPr="00BE4934">
              <w:rPr>
                <w:lang w:eastAsia="ar-SA"/>
              </w:rPr>
              <w:t>1</w:t>
            </w:r>
            <w:r w:rsidR="00391209">
              <w:rPr>
                <w:lang w:val="en-US" w:eastAsia="ar-SA"/>
              </w:rPr>
              <w:t>1</w:t>
            </w:r>
            <w:r w:rsidRPr="00BE4934">
              <w:rPr>
                <w:lang w:eastAsia="ar-SA"/>
              </w:rPr>
              <w:t>.0</w:t>
            </w:r>
            <w:r w:rsidR="00BE4934" w:rsidRPr="00BE4934">
              <w:rPr>
                <w:lang w:eastAsia="ar-SA"/>
              </w:rPr>
              <w:t>9</w:t>
            </w:r>
            <w:r w:rsidRPr="00BE4934">
              <w:rPr>
                <w:lang w:eastAsia="ar-SA"/>
              </w:rPr>
              <w:t>.2018</w:t>
            </w:r>
          </w:p>
          <w:p w:rsidR="00A833E8" w:rsidRPr="00BE4934" w:rsidRDefault="00A833E8" w:rsidP="00A833E8">
            <w:pPr>
              <w:widowControl/>
              <w:suppressAutoHyphens/>
              <w:snapToGrid/>
              <w:spacing w:line="256" w:lineRule="auto"/>
              <w:ind w:firstLine="0"/>
              <w:jc w:val="both"/>
              <w:rPr>
                <w:lang w:eastAsia="ar-SA"/>
              </w:rPr>
            </w:pPr>
          </w:p>
          <w:p w:rsidR="00A833E8" w:rsidRPr="00BE4934" w:rsidRDefault="00A833E8" w:rsidP="00A833E8">
            <w:pPr>
              <w:widowControl/>
              <w:suppressAutoHyphens/>
              <w:snapToGrid/>
              <w:ind w:firstLine="0"/>
              <w:jc w:val="both"/>
              <w:rPr>
                <w:lang w:eastAsia="ar-SA"/>
              </w:rPr>
            </w:pPr>
          </w:p>
          <w:p w:rsidR="00A833E8" w:rsidRPr="00BE4934" w:rsidRDefault="00A833E8" w:rsidP="00A833E8">
            <w:pPr>
              <w:widowControl/>
              <w:suppressAutoHyphens/>
              <w:snapToGrid/>
              <w:ind w:firstLine="0"/>
              <w:jc w:val="both"/>
              <w:rPr>
                <w:lang w:eastAsia="ar-SA"/>
              </w:rPr>
            </w:pPr>
          </w:p>
        </w:tc>
      </w:tr>
      <w:tr w:rsidR="00A833E8" w:rsidRPr="00B42F37" w:rsidTr="00B42F37">
        <w:trPr>
          <w:trHeight w:val="4124"/>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widowControl/>
              <w:suppressAutoHyphens/>
              <w:snapToGrid/>
              <w:spacing w:line="256" w:lineRule="auto"/>
              <w:ind w:firstLine="0"/>
              <w:jc w:val="both"/>
              <w:rPr>
                <w:rFonts w:eastAsia="Arial Unicode MS"/>
                <w:b/>
                <w:bCs/>
                <w:lang w:eastAsia="ar-SA"/>
              </w:rPr>
            </w:pPr>
            <w:r w:rsidRPr="00B42F37">
              <w:rPr>
                <w:rFonts w:eastAsia="Arial Unicode MS"/>
                <w:b/>
                <w:bCs/>
                <w:lang w:eastAsia="ar-SA"/>
              </w:rPr>
              <w:lastRenderedPageBreak/>
              <w:t xml:space="preserve">Срок рассмотрения заявок </w:t>
            </w:r>
            <w:r w:rsidRPr="00B42F37">
              <w:rPr>
                <w:b/>
                <w:lang w:eastAsia="ar-SA"/>
              </w:rPr>
              <w:t>на участие в запросе котировок и подведения итогов запросов котировок в электронном виде</w:t>
            </w:r>
          </w:p>
        </w:tc>
        <w:tc>
          <w:tcPr>
            <w:tcW w:w="7825" w:type="dxa"/>
            <w:tcBorders>
              <w:top w:val="single" w:sz="4" w:space="0" w:color="000000"/>
              <w:left w:val="single" w:sz="4" w:space="0" w:color="000000"/>
              <w:bottom w:val="single" w:sz="4" w:space="0" w:color="000000"/>
              <w:right w:val="single" w:sz="4" w:space="0" w:color="000000"/>
            </w:tcBorders>
          </w:tcPr>
          <w:p w:rsidR="00A833E8" w:rsidRPr="00BE4934" w:rsidRDefault="00A833E8" w:rsidP="00A833E8">
            <w:pPr>
              <w:widowControl/>
              <w:tabs>
                <w:tab w:val="left" w:pos="3614"/>
              </w:tabs>
              <w:suppressAutoHyphens/>
              <w:snapToGrid/>
              <w:ind w:firstLine="0"/>
              <w:jc w:val="both"/>
              <w:rPr>
                <w:rFonts w:eastAsia="Calibri"/>
                <w:lang w:eastAsia="en-US"/>
              </w:rPr>
            </w:pPr>
            <w:r w:rsidRPr="00B42F37">
              <w:rPr>
                <w:lang w:eastAsia="ar-SA"/>
              </w:rPr>
              <w:t xml:space="preserve">В соответствии с п.7.9.4.3. Положения о закупке </w:t>
            </w:r>
            <w:r w:rsidRPr="00B42F37">
              <w:rPr>
                <w:rFonts w:eastAsia="Calibri"/>
                <w:lang w:eastAsia="en-US"/>
              </w:rPr>
              <w:t xml:space="preserve">ГОАУСОН «КЦСОН ЗАТО г.Североморск», срок рассмотрения заявок и подведения итогов на </w:t>
            </w:r>
            <w:r w:rsidRPr="00BE4934">
              <w:rPr>
                <w:rFonts w:eastAsia="Calibri"/>
                <w:lang w:eastAsia="en-US"/>
              </w:rPr>
              <w:t>участие в запросе котировок в течении 3 (трех) дней со дня окончания срока подачи заявок.</w:t>
            </w:r>
          </w:p>
          <w:p w:rsidR="00A833E8" w:rsidRPr="00BE4934" w:rsidRDefault="00A833E8" w:rsidP="00A833E8">
            <w:pPr>
              <w:widowControl/>
              <w:suppressAutoHyphens/>
              <w:snapToGrid/>
              <w:spacing w:line="256" w:lineRule="auto"/>
              <w:ind w:firstLine="0"/>
              <w:jc w:val="both"/>
              <w:rPr>
                <w:lang w:eastAsia="ar-SA"/>
              </w:rPr>
            </w:pPr>
            <w:r w:rsidRPr="00BE4934">
              <w:rPr>
                <w:lang w:eastAsia="ar-SA"/>
              </w:rPr>
              <w:t xml:space="preserve">Начало рассмотрения – </w:t>
            </w:r>
            <w:r w:rsidR="00391209">
              <w:rPr>
                <w:lang w:eastAsia="ar-SA"/>
              </w:rPr>
              <w:t>11</w:t>
            </w:r>
            <w:r w:rsidRPr="00BE4934">
              <w:rPr>
                <w:lang w:eastAsia="ar-SA"/>
              </w:rPr>
              <w:t>.0</w:t>
            </w:r>
            <w:r w:rsidR="00BE4934" w:rsidRPr="00BE4934">
              <w:rPr>
                <w:lang w:eastAsia="ar-SA"/>
              </w:rPr>
              <w:t>9</w:t>
            </w:r>
            <w:r w:rsidRPr="00BE4934">
              <w:rPr>
                <w:lang w:eastAsia="ar-SA"/>
              </w:rPr>
              <w:t>.2018 11:00 МСК</w:t>
            </w:r>
          </w:p>
          <w:p w:rsidR="00A833E8" w:rsidRPr="00BE4934" w:rsidRDefault="00BE4934" w:rsidP="00A833E8">
            <w:pPr>
              <w:widowControl/>
              <w:suppressAutoHyphens/>
              <w:snapToGrid/>
              <w:spacing w:line="256" w:lineRule="auto"/>
              <w:ind w:firstLine="0"/>
              <w:jc w:val="both"/>
              <w:rPr>
                <w:lang w:eastAsia="ar-SA"/>
              </w:rPr>
            </w:pPr>
            <w:r w:rsidRPr="00BE4934">
              <w:rPr>
                <w:lang w:eastAsia="ar-SA"/>
              </w:rPr>
              <w:t>Окончание рассмотрения – 1</w:t>
            </w:r>
            <w:r w:rsidR="00391209" w:rsidRPr="00391209">
              <w:rPr>
                <w:lang w:eastAsia="ar-SA"/>
              </w:rPr>
              <w:t>3</w:t>
            </w:r>
            <w:r w:rsidR="00A833E8" w:rsidRPr="00BE4934">
              <w:rPr>
                <w:lang w:eastAsia="ar-SA"/>
              </w:rPr>
              <w:t>.0</w:t>
            </w:r>
            <w:r w:rsidRPr="00BE4934">
              <w:rPr>
                <w:lang w:eastAsia="ar-SA"/>
              </w:rPr>
              <w:t>9</w:t>
            </w:r>
            <w:r w:rsidR="00A833E8" w:rsidRPr="00BE4934">
              <w:rPr>
                <w:lang w:eastAsia="ar-SA"/>
              </w:rPr>
              <w:t>.2018 МСК</w:t>
            </w:r>
          </w:p>
          <w:p w:rsidR="00A833E8" w:rsidRPr="00B42F37" w:rsidRDefault="00A833E8" w:rsidP="00A833E8">
            <w:pPr>
              <w:widowControl/>
              <w:tabs>
                <w:tab w:val="left" w:pos="3614"/>
              </w:tabs>
              <w:suppressAutoHyphens/>
              <w:snapToGrid/>
              <w:spacing w:after="200" w:line="276" w:lineRule="auto"/>
              <w:ind w:firstLine="0"/>
              <w:jc w:val="both"/>
              <w:rPr>
                <w:lang w:eastAsia="ar-SA"/>
              </w:rPr>
            </w:pPr>
            <w:r w:rsidRPr="00BE4934">
              <w:rPr>
                <w:lang w:eastAsia="ar-SA"/>
              </w:rPr>
              <w:t>Протокол рассмотрения и оценки котировочных</w:t>
            </w:r>
            <w:r w:rsidRPr="00B42F37">
              <w:rPr>
                <w:lang w:eastAsia="ar-SA"/>
              </w:rPr>
              <w:t xml:space="preserve">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p w:rsidR="00A833E8" w:rsidRPr="00B42F37" w:rsidRDefault="00A833E8" w:rsidP="00A833E8">
            <w:pPr>
              <w:ind w:firstLine="0"/>
              <w:rPr>
                <w:lang w:eastAsia="ar-SA"/>
              </w:rPr>
            </w:pPr>
          </w:p>
        </w:tc>
      </w:tr>
      <w:tr w:rsidR="00A833E8" w:rsidRPr="00B42F37" w:rsidTr="00B42F37">
        <w:trPr>
          <w:trHeight w:val="1830"/>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825" w:type="dxa"/>
            <w:tcBorders>
              <w:top w:val="single" w:sz="4" w:space="0" w:color="000000"/>
              <w:left w:val="single" w:sz="4" w:space="0" w:color="000000"/>
              <w:bottom w:val="single" w:sz="4" w:space="0" w:color="000000"/>
              <w:right w:val="single" w:sz="4" w:space="0" w:color="000000"/>
            </w:tcBorders>
            <w:hideMark/>
          </w:tcPr>
          <w:p w:rsidR="00A833E8" w:rsidRPr="00B42F37" w:rsidRDefault="00A833E8" w:rsidP="00A833E8">
            <w:pPr>
              <w:widowControl/>
              <w:suppressAutoHyphens/>
              <w:autoSpaceDE w:val="0"/>
              <w:snapToGrid/>
              <w:spacing w:line="256" w:lineRule="auto"/>
              <w:ind w:firstLine="0"/>
              <w:jc w:val="both"/>
              <w:rPr>
                <w:lang w:eastAsia="ar-SA"/>
              </w:rPr>
            </w:pPr>
            <w:r w:rsidRPr="00B42F37">
              <w:rPr>
                <w:lang w:eastAsia="ar-SA"/>
              </w:rPr>
              <w:t xml:space="preserve">Договор заключается с победителем в проведении запроса котировок на условиях, предусмотренных извещением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20" w:history="1">
              <w:r w:rsidRPr="00B42F37">
                <w:rPr>
                  <w:color w:val="0000FF"/>
                  <w:u w:val="single"/>
                  <w:lang w:eastAsia="ar-SA"/>
                </w:rPr>
                <w:t>www.zakupki.gov.ru</w:t>
              </w:r>
            </w:hyperlink>
            <w:r w:rsidRPr="00B42F37">
              <w:rPr>
                <w:lang w:eastAsia="ar-SA"/>
              </w:rPr>
              <w:t>.</w:t>
            </w:r>
          </w:p>
          <w:p w:rsidR="00A833E8" w:rsidRPr="00B42F37" w:rsidRDefault="00A833E8" w:rsidP="00A833E8">
            <w:pPr>
              <w:widowControl/>
              <w:suppressAutoHyphens/>
              <w:autoSpaceDE w:val="0"/>
              <w:autoSpaceDN w:val="0"/>
              <w:adjustRightInd w:val="0"/>
              <w:snapToGrid/>
              <w:ind w:firstLine="0"/>
              <w:jc w:val="both"/>
              <w:rPr>
                <w:rFonts w:eastAsia="Calibri"/>
                <w:lang w:eastAsia="en-US"/>
              </w:rPr>
            </w:pPr>
            <w:r w:rsidRPr="00B42F37">
              <w:rPr>
                <w:rFonts w:eastAsia="Calibri"/>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833E8" w:rsidRPr="00B42F37" w:rsidRDefault="00A833E8" w:rsidP="00A833E8">
            <w:pPr>
              <w:widowControl/>
              <w:suppressAutoHyphens/>
              <w:autoSpaceDE w:val="0"/>
              <w:autoSpaceDN w:val="0"/>
              <w:adjustRightInd w:val="0"/>
              <w:snapToGrid/>
              <w:spacing w:after="200" w:line="276" w:lineRule="auto"/>
              <w:ind w:firstLine="0"/>
              <w:contextualSpacing/>
              <w:jc w:val="both"/>
              <w:rPr>
                <w:rFonts w:eastAsia="Calibri"/>
                <w:lang w:eastAsia="en-US"/>
              </w:rPr>
            </w:pPr>
            <w:r w:rsidRPr="00B42F37">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833E8" w:rsidRPr="00B42F37" w:rsidRDefault="00A833E8" w:rsidP="00A833E8">
            <w:pPr>
              <w:widowControl/>
              <w:suppressAutoHyphens/>
              <w:autoSpaceDE w:val="0"/>
              <w:autoSpaceDN w:val="0"/>
              <w:adjustRightInd w:val="0"/>
              <w:snapToGrid/>
              <w:ind w:firstLine="0"/>
              <w:jc w:val="both"/>
              <w:rPr>
                <w:rFonts w:eastAsia="Calibri"/>
                <w:lang w:eastAsia="en-US"/>
              </w:rPr>
            </w:pPr>
          </w:p>
        </w:tc>
      </w:tr>
      <w:tr w:rsidR="00A833E8" w:rsidRPr="00B42F37" w:rsidTr="00B42F37">
        <w:trPr>
          <w:trHeight w:val="1829"/>
        </w:trPr>
        <w:tc>
          <w:tcPr>
            <w:tcW w:w="2410"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825" w:type="dxa"/>
            <w:tcBorders>
              <w:top w:val="single" w:sz="4" w:space="0" w:color="000000"/>
              <w:left w:val="single" w:sz="4" w:space="0" w:color="000000"/>
              <w:bottom w:val="single" w:sz="4" w:space="0" w:color="000000"/>
              <w:right w:val="single" w:sz="4" w:space="0" w:color="000000"/>
            </w:tcBorders>
            <w:hideMark/>
          </w:tcPr>
          <w:p w:rsidR="00A833E8" w:rsidRPr="00B42F37" w:rsidRDefault="00A833E8" w:rsidP="00A833E8">
            <w:pPr>
              <w:widowControl/>
              <w:suppressAutoHyphens/>
              <w:snapToGrid/>
              <w:spacing w:line="256" w:lineRule="auto"/>
              <w:ind w:firstLine="0"/>
              <w:jc w:val="both"/>
              <w:rPr>
                <w:b/>
                <w:lang w:eastAsia="ar-SA"/>
              </w:rPr>
            </w:pPr>
            <w:r w:rsidRPr="00B42F37">
              <w:rPr>
                <w:lang w:eastAsia="ar-SA"/>
              </w:rPr>
              <w:t>Обеспечение заявки на участие в запросе котировок не устанавливается.</w:t>
            </w:r>
          </w:p>
          <w:p w:rsidR="00A833E8" w:rsidRPr="00B42F37" w:rsidRDefault="00A833E8" w:rsidP="00A833E8">
            <w:pPr>
              <w:widowControl/>
              <w:suppressAutoHyphens/>
              <w:autoSpaceDE w:val="0"/>
              <w:snapToGrid/>
              <w:spacing w:line="256" w:lineRule="auto"/>
              <w:ind w:firstLine="0"/>
              <w:jc w:val="both"/>
              <w:rPr>
                <w:lang w:eastAsia="ar-SA"/>
              </w:rPr>
            </w:pPr>
          </w:p>
        </w:tc>
      </w:tr>
      <w:tr w:rsidR="00A833E8" w:rsidRPr="00B42F37" w:rsidTr="00B42F37">
        <w:trPr>
          <w:trHeight w:val="131"/>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 xml:space="preserve">Размер обеспечения исполнения договора, порядок </w:t>
            </w:r>
            <w:r w:rsidRPr="00B42F37">
              <w:rPr>
                <w:b/>
                <w:lang w:eastAsia="ar-SA"/>
              </w:rPr>
              <w:lastRenderedPageBreak/>
              <w:t>предоставления обеспечения, требования к обеспечению исполнения договора</w:t>
            </w:r>
          </w:p>
        </w:tc>
        <w:tc>
          <w:tcPr>
            <w:tcW w:w="7825"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b/>
                <w:lang w:eastAsia="ar-SA"/>
              </w:rPr>
            </w:pPr>
            <w:r w:rsidRPr="00B42F37">
              <w:rPr>
                <w:lang w:eastAsia="ar-SA"/>
              </w:rPr>
              <w:lastRenderedPageBreak/>
              <w:t>Обеспечение исполнения договора на участие в запросе котировок не устанавливается.</w:t>
            </w:r>
          </w:p>
          <w:p w:rsidR="00A833E8" w:rsidRPr="00B42F37" w:rsidRDefault="00A833E8" w:rsidP="00A833E8">
            <w:pPr>
              <w:widowControl/>
              <w:suppressAutoHyphens/>
              <w:autoSpaceDE w:val="0"/>
              <w:snapToGrid/>
              <w:spacing w:line="256" w:lineRule="auto"/>
              <w:ind w:firstLine="0"/>
              <w:jc w:val="both"/>
              <w:rPr>
                <w:lang w:eastAsia="ar-SA"/>
              </w:rPr>
            </w:pPr>
          </w:p>
        </w:tc>
      </w:tr>
      <w:tr w:rsidR="00A833E8" w:rsidRPr="00B42F37" w:rsidTr="00B42F37">
        <w:trPr>
          <w:trHeight w:val="131"/>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widowControl/>
              <w:suppressAutoHyphens/>
              <w:snapToGrid/>
              <w:spacing w:line="256" w:lineRule="auto"/>
              <w:ind w:firstLine="0"/>
              <w:jc w:val="both"/>
              <w:rPr>
                <w:b/>
                <w:u w:val="single"/>
                <w:lang w:eastAsia="ar-SA"/>
              </w:rPr>
            </w:pPr>
            <w:r w:rsidRPr="00B42F37">
              <w:rPr>
                <w:b/>
                <w:u w:val="single"/>
                <w:lang w:eastAsia="ar-SA"/>
              </w:rPr>
              <w:t xml:space="preserve">                                                   Форма котировочной заявки______________</w:t>
            </w:r>
          </w:p>
          <w:p w:rsidR="00A833E8" w:rsidRPr="00B42F37" w:rsidRDefault="00A833E8" w:rsidP="00A833E8">
            <w:pPr>
              <w:widowControl/>
              <w:suppressAutoHyphens/>
              <w:snapToGrid/>
              <w:spacing w:line="256" w:lineRule="auto"/>
              <w:ind w:firstLine="0"/>
              <w:jc w:val="both"/>
              <w:rPr>
                <w:b/>
                <w:lang w:eastAsia="ar-SA"/>
              </w:rPr>
            </w:pPr>
          </w:p>
        </w:tc>
        <w:tc>
          <w:tcPr>
            <w:tcW w:w="7825"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3828"/>
            </w:tblGrid>
            <w:tr w:rsidR="00A833E8" w:rsidRPr="00B42F37" w:rsidTr="00A833E8">
              <w:trPr>
                <w:trHeight w:val="998"/>
              </w:trPr>
              <w:tc>
                <w:tcPr>
                  <w:tcW w:w="3289" w:type="dxa"/>
                  <w:vAlign w:val="bottom"/>
                </w:tcPr>
                <w:p w:rsidR="00A833E8" w:rsidRPr="00B42F37" w:rsidRDefault="00A833E8" w:rsidP="00A833E8">
                  <w:pPr>
                    <w:widowControl/>
                    <w:suppressAutoHyphens/>
                    <w:snapToGrid/>
                    <w:spacing w:line="256" w:lineRule="auto"/>
                    <w:ind w:firstLine="0"/>
                    <w:jc w:val="both"/>
                    <w:rPr>
                      <w:b/>
                      <w:lang w:eastAsia="ar-SA"/>
                    </w:rPr>
                  </w:pPr>
                </w:p>
                <w:p w:rsidR="00A833E8" w:rsidRPr="00B42F37" w:rsidRDefault="00A833E8" w:rsidP="00A833E8">
                  <w:pPr>
                    <w:widowControl/>
                    <w:suppressAutoHyphens/>
                    <w:snapToGrid/>
                    <w:spacing w:line="256" w:lineRule="auto"/>
                    <w:ind w:firstLine="0"/>
                    <w:jc w:val="both"/>
                    <w:rPr>
                      <w:b/>
                      <w:lang w:eastAsia="ar-SA"/>
                    </w:rPr>
                  </w:pPr>
                </w:p>
                <w:p w:rsidR="00A833E8" w:rsidRPr="00B42F37" w:rsidRDefault="00A833E8" w:rsidP="00A833E8">
                  <w:pPr>
                    <w:widowControl/>
                    <w:suppressAutoHyphens/>
                    <w:snapToGrid/>
                    <w:spacing w:line="256" w:lineRule="auto"/>
                    <w:ind w:firstLine="0"/>
                    <w:jc w:val="both"/>
                    <w:rPr>
                      <w:b/>
                      <w:lang w:eastAsia="ar-SA"/>
                    </w:rPr>
                  </w:pP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_____________ № ______________</w:t>
                  </w:r>
                </w:p>
                <w:p w:rsidR="00A833E8" w:rsidRPr="00B42F37" w:rsidRDefault="00A833E8" w:rsidP="00A833E8">
                  <w:pPr>
                    <w:widowControl/>
                    <w:suppressAutoHyphens/>
                    <w:snapToGrid/>
                    <w:spacing w:line="256" w:lineRule="auto"/>
                    <w:ind w:firstLine="0"/>
                    <w:jc w:val="both"/>
                    <w:rPr>
                      <w:i/>
                      <w:lang w:eastAsia="ar-SA"/>
                    </w:rPr>
                  </w:pPr>
                  <w:r w:rsidRPr="00B42F37">
                    <w:rPr>
                      <w:i/>
                      <w:lang w:eastAsia="ar-SA"/>
                    </w:rPr>
                    <w:t xml:space="preserve">               (дата)                        (номер исх.)</w:t>
                  </w:r>
                </w:p>
              </w:tc>
              <w:tc>
                <w:tcPr>
                  <w:tcW w:w="3828" w:type="dxa"/>
                  <w:hideMark/>
                </w:tcPr>
                <w:p w:rsidR="00A833E8" w:rsidRPr="00B42F37" w:rsidRDefault="00A833E8" w:rsidP="00A833E8">
                  <w:pPr>
                    <w:widowControl/>
                    <w:suppressAutoHyphens/>
                    <w:snapToGrid/>
                    <w:spacing w:line="256" w:lineRule="auto"/>
                    <w:ind w:firstLine="0"/>
                    <w:jc w:val="both"/>
                    <w:rPr>
                      <w:lang w:eastAsia="ar-SA"/>
                    </w:rPr>
                  </w:pPr>
                  <w:r w:rsidRPr="00B42F37">
                    <w:rPr>
                      <w:b/>
                      <w:u w:val="single"/>
                      <w:lang w:eastAsia="ar-SA"/>
                    </w:rPr>
                    <w:t>Кому</w:t>
                  </w:r>
                  <w:r w:rsidRPr="00B42F37">
                    <w:rPr>
                      <w:b/>
                      <w:lang w:eastAsia="ar-SA"/>
                    </w:rPr>
                    <w:t xml:space="preserve">:  </w:t>
                  </w:r>
                  <w:r w:rsidRPr="00B42F37">
                    <w:rPr>
                      <w:lang w:eastAsia="ar-SA"/>
                    </w:rPr>
                    <w:t>ГОАУСОН «КЦСОН ЗАТО г.Североморск»</w:t>
                  </w:r>
                </w:p>
                <w:p w:rsidR="00A833E8" w:rsidRPr="00B42F37" w:rsidRDefault="00A833E8" w:rsidP="00A833E8">
                  <w:pPr>
                    <w:widowControl/>
                    <w:suppressAutoHyphens/>
                    <w:snapToGrid/>
                    <w:spacing w:line="256" w:lineRule="auto"/>
                    <w:ind w:firstLine="0"/>
                    <w:jc w:val="both"/>
                    <w:rPr>
                      <w:bCs/>
                      <w:lang w:eastAsia="ar-SA"/>
                    </w:rPr>
                  </w:pPr>
                  <w:r w:rsidRPr="00B42F37">
                    <w:rPr>
                      <w:b/>
                      <w:bCs/>
                      <w:u w:val="single"/>
                      <w:lang w:eastAsia="ar-SA"/>
                    </w:rPr>
                    <w:t>Адрес для отправки почтой</w:t>
                  </w:r>
                  <w:r w:rsidRPr="00B42F37">
                    <w:rPr>
                      <w:bCs/>
                      <w:lang w:eastAsia="ar-SA"/>
                    </w:rPr>
                    <w:t>:</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184601, г. Североморск Мурманской обл., ул. Гвардейская, д.5</w:t>
                  </w:r>
                </w:p>
                <w:p w:rsidR="00A833E8" w:rsidRPr="00B42F37" w:rsidRDefault="00A833E8" w:rsidP="00A833E8">
                  <w:pPr>
                    <w:widowControl/>
                    <w:suppressAutoHyphens/>
                    <w:snapToGrid/>
                    <w:spacing w:line="256" w:lineRule="auto"/>
                    <w:ind w:firstLine="0"/>
                    <w:jc w:val="both"/>
                    <w:rPr>
                      <w:lang w:eastAsia="ar-SA"/>
                    </w:rPr>
                  </w:pPr>
                  <w:r w:rsidRPr="00B42F37">
                    <w:rPr>
                      <w:b/>
                      <w:bCs/>
                      <w:u w:val="single"/>
                      <w:lang w:eastAsia="ar-SA"/>
                    </w:rPr>
                    <w:t>Адрес для доставки курьером</w:t>
                  </w:r>
                  <w:r w:rsidRPr="00B42F37">
                    <w:rPr>
                      <w:bCs/>
                      <w:lang w:eastAsia="ar-SA"/>
                    </w:rPr>
                    <w:t xml:space="preserve">: </w:t>
                  </w:r>
                  <w:r w:rsidRPr="00B42F37">
                    <w:rPr>
                      <w:bCs/>
                      <w:lang w:eastAsia="ar-SA"/>
                    </w:rPr>
                    <w:br/>
                  </w:r>
                  <w:r w:rsidRPr="00B42F37">
                    <w:rPr>
                      <w:lang w:eastAsia="ar-SA"/>
                    </w:rPr>
                    <w:t>184601, г. Североморск Мурманской обл., ул. Гвардейская, д.5, каб. 104.</w:t>
                  </w:r>
                </w:p>
              </w:tc>
            </w:tr>
          </w:tbl>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 xml:space="preserve">                               КОТИРОВОЧНАЯ ЗАЯВКА</w:t>
            </w: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 xml:space="preserve">                                      на оказание услуг</w:t>
            </w:r>
          </w:p>
          <w:p w:rsidR="00A833E8" w:rsidRPr="00B42F37" w:rsidRDefault="00A833E8" w:rsidP="00A833E8">
            <w:pPr>
              <w:widowControl/>
              <w:numPr>
                <w:ilvl w:val="1"/>
                <w:numId w:val="28"/>
              </w:numPr>
              <w:suppressAutoHyphens/>
              <w:snapToGrid/>
              <w:spacing w:line="256" w:lineRule="auto"/>
              <w:ind w:left="459"/>
              <w:rPr>
                <w:b/>
                <w:lang w:eastAsia="ar-SA"/>
              </w:rPr>
            </w:pPr>
            <w:r w:rsidRPr="00B42F37">
              <w:rPr>
                <w:b/>
                <w:lang w:eastAsia="ar-SA"/>
              </w:rPr>
              <w:t>Сведения об участнике размещения закупки (для заполнения обязательны все позиции):</w:t>
            </w:r>
          </w:p>
          <w:p w:rsidR="00A833E8" w:rsidRPr="00B42F37" w:rsidRDefault="00A833E8" w:rsidP="00A833E8">
            <w:pPr>
              <w:widowControl/>
              <w:suppressAutoHyphens/>
              <w:snapToGrid/>
              <w:spacing w:line="256" w:lineRule="auto"/>
              <w:ind w:firstLine="0"/>
              <w:jc w:val="both"/>
              <w:rPr>
                <w:b/>
                <w:lang w:eastAsia="ar-SA"/>
              </w:rPr>
            </w:pPr>
          </w:p>
          <w:tbl>
            <w:tblPr>
              <w:tblW w:w="7009" w:type="dxa"/>
              <w:tblInd w:w="108" w:type="dxa"/>
              <w:tblLayout w:type="fixed"/>
              <w:tblLook w:val="04A0" w:firstRow="1" w:lastRow="0" w:firstColumn="1" w:lastColumn="0" w:noHBand="0" w:noVBand="1"/>
            </w:tblPr>
            <w:tblGrid>
              <w:gridCol w:w="4315"/>
              <w:gridCol w:w="2694"/>
            </w:tblGrid>
            <w:tr w:rsidR="00A833E8" w:rsidRPr="00B42F37" w:rsidTr="00A833E8">
              <w:tc>
                <w:tcPr>
                  <w:tcW w:w="4315"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lang w:eastAsia="ar-SA"/>
                    </w:rPr>
                  </w:pPr>
                  <w:r w:rsidRPr="00B42F37">
                    <w:rPr>
                      <w:b/>
                      <w:lang w:eastAsia="ar-SA"/>
                    </w:rPr>
                    <w:t xml:space="preserve">Наименование </w:t>
                  </w:r>
                  <w:r w:rsidRPr="00B42F37">
                    <w:rPr>
                      <w:lang w:eastAsia="ar-SA"/>
                    </w:rPr>
                    <w:t>(для юридического лица), фамилия, имя, отчество (для физического лица)</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c>
                <w:tcPr>
                  <w:tcW w:w="4315"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lang w:eastAsia="ar-SA"/>
                    </w:rPr>
                  </w:pPr>
                  <w:r w:rsidRPr="00B42F37">
                    <w:rPr>
                      <w:b/>
                      <w:lang w:eastAsia="ar-SA"/>
                    </w:rPr>
                    <w:t>Место нахождения</w:t>
                  </w:r>
                  <w:r w:rsidRPr="00B42F37">
                    <w:rPr>
                      <w:lang w:eastAsia="ar-SA"/>
                    </w:rPr>
                    <w:t xml:space="preserve"> (для юридического лица), место жительства (для физического лица)</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c>
                <w:tcPr>
                  <w:tcW w:w="4315"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lang w:eastAsia="ar-SA"/>
                    </w:rPr>
                  </w:pPr>
                  <w:r w:rsidRPr="00B42F37">
                    <w:rPr>
                      <w:b/>
                      <w:lang w:eastAsia="ar-SA"/>
                    </w:rPr>
                    <w:t>Банковские реквизиты</w:t>
                  </w:r>
                  <w:r w:rsidRPr="00B42F37">
                    <w:rPr>
                      <w:lang w:eastAsia="ar-SA"/>
                    </w:rPr>
                    <w:t xml:space="preserve"> (расчетный счет, наименование банка, БИК, кор.счет)</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c>
                <w:tcPr>
                  <w:tcW w:w="4315" w:type="dxa"/>
                  <w:tcBorders>
                    <w:top w:val="single" w:sz="4" w:space="0" w:color="000000"/>
                    <w:left w:val="single" w:sz="4" w:space="0" w:color="000000"/>
                    <w:bottom w:val="single" w:sz="4" w:space="0" w:color="000000"/>
                    <w:right w:val="nil"/>
                  </w:tcBorders>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ИНН</w:t>
                  </w:r>
                  <w:r w:rsidRPr="00B42F37">
                    <w:rPr>
                      <w:lang w:eastAsia="ar-SA"/>
                    </w:rPr>
                    <w:t xml:space="preserve"> (идентификационный номер налогоплательщика) участника размещения заказа/</w:t>
                  </w:r>
                  <w:r w:rsidRPr="00B42F37">
                    <w:rPr>
                      <w:b/>
                      <w:lang w:eastAsia="ar-SA"/>
                    </w:rPr>
                    <w:t>КПП</w:t>
                  </w: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Дата постановки на учет</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rPr>
                <w:trHeight w:val="513"/>
              </w:trPr>
              <w:tc>
                <w:tcPr>
                  <w:tcW w:w="4315" w:type="dxa"/>
                  <w:tcBorders>
                    <w:top w:val="nil"/>
                    <w:left w:val="single" w:sz="4" w:space="0" w:color="000000"/>
                    <w:bottom w:val="nil"/>
                    <w:right w:val="single" w:sz="4" w:space="0" w:color="000000"/>
                  </w:tcBorders>
                  <w:hideMark/>
                </w:tcPr>
                <w:p w:rsidR="00A833E8" w:rsidRPr="00B42F37" w:rsidRDefault="00A833E8" w:rsidP="00A833E8">
                  <w:pPr>
                    <w:widowControl/>
                    <w:suppressAutoHyphens/>
                    <w:snapToGrid/>
                    <w:spacing w:line="256" w:lineRule="auto"/>
                    <w:ind w:firstLine="0"/>
                    <w:jc w:val="both"/>
                    <w:rPr>
                      <w:lang w:eastAsia="ar-SA"/>
                    </w:rPr>
                  </w:pPr>
                  <w:r w:rsidRPr="00B42F37">
                    <w:rPr>
                      <w:b/>
                      <w:lang w:eastAsia="ar-SA"/>
                    </w:rPr>
                    <w:t>ОГРН</w:t>
                  </w:r>
                  <w:r w:rsidRPr="00B42F37">
                    <w:rPr>
                      <w:lang w:eastAsia="ar-SA"/>
                    </w:rPr>
                    <w:t xml:space="preserve"> участника размещения заказа</w:t>
                  </w:r>
                </w:p>
              </w:tc>
              <w:tc>
                <w:tcPr>
                  <w:tcW w:w="2694" w:type="dxa"/>
                  <w:tcBorders>
                    <w:top w:val="nil"/>
                    <w:left w:val="single" w:sz="4" w:space="0" w:color="000000"/>
                    <w:bottom w:val="nil"/>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c>
                <w:tcPr>
                  <w:tcW w:w="4315"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lang w:eastAsia="ar-SA"/>
                    </w:rPr>
                  </w:pPr>
                  <w:r w:rsidRPr="00B42F37">
                    <w:rPr>
                      <w:b/>
                      <w:lang w:eastAsia="ar-SA"/>
                    </w:rPr>
                    <w:t>Почтовый адрес</w:t>
                  </w:r>
                  <w:r w:rsidRPr="00B42F37">
                    <w:rPr>
                      <w:lang w:eastAsia="ar-SA"/>
                    </w:rPr>
                    <w:t>, по которому следует направлять почтовую корреспонденцию</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c>
                <w:tcPr>
                  <w:tcW w:w="4315"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Телефон, факс (при наличии), электронная почта</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c>
                <w:tcPr>
                  <w:tcW w:w="4315"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 xml:space="preserve">ОКПО </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c>
                <w:tcPr>
                  <w:tcW w:w="4315"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ОКВЭД</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c>
                <w:tcPr>
                  <w:tcW w:w="4315"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ОКОПФ</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r w:rsidR="00A833E8" w:rsidRPr="00B42F37" w:rsidTr="00A833E8">
              <w:tc>
                <w:tcPr>
                  <w:tcW w:w="4315" w:type="dxa"/>
                  <w:tcBorders>
                    <w:top w:val="single" w:sz="4" w:space="0" w:color="000000"/>
                    <w:left w:val="single" w:sz="4" w:space="0" w:color="000000"/>
                    <w:bottom w:val="single" w:sz="4" w:space="0" w:color="000000"/>
                    <w:right w:val="nil"/>
                  </w:tcBorders>
                  <w:hideMark/>
                </w:tcPr>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ОКТМО</w:t>
                  </w:r>
                </w:p>
              </w:tc>
              <w:tc>
                <w:tcPr>
                  <w:tcW w:w="2694"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both"/>
                    <w:rPr>
                      <w:lang w:eastAsia="ar-SA"/>
                    </w:rPr>
                  </w:pPr>
                </w:p>
              </w:tc>
            </w:tr>
          </w:tbl>
          <w:p w:rsidR="00A833E8" w:rsidRPr="00B42F37" w:rsidRDefault="00B42F37" w:rsidP="00A833E8">
            <w:pPr>
              <w:widowControl/>
              <w:suppressAutoHyphens/>
              <w:snapToGrid/>
              <w:spacing w:line="256" w:lineRule="auto"/>
              <w:ind w:firstLine="0"/>
              <w:jc w:val="both"/>
              <w:rPr>
                <w:lang w:eastAsia="ar-SA"/>
              </w:rPr>
            </w:pPr>
            <w:r w:rsidRPr="00B42F37">
              <w:rPr>
                <w:b/>
                <w:lang w:eastAsia="ar-SA"/>
              </w:rPr>
              <w:t xml:space="preserve">2. </w:t>
            </w:r>
            <w:r w:rsidRPr="00B42F37">
              <w:rPr>
                <w:lang w:eastAsia="ar-SA"/>
              </w:rPr>
              <w:t xml:space="preserve">Изучив извещение о проведении запроса котировок цен на право заключения с </w:t>
            </w:r>
            <w:r w:rsidRPr="00B42F37">
              <w:rPr>
                <w:b/>
                <w:lang w:eastAsia="ar-SA"/>
              </w:rPr>
              <w:t xml:space="preserve">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w:t>
            </w:r>
            <w:r w:rsidRPr="00B42F37">
              <w:rPr>
                <w:lang w:eastAsia="ar-SA"/>
              </w:rPr>
              <w:lastRenderedPageBreak/>
              <w:t xml:space="preserve">договора на  </w:t>
            </w:r>
            <w:r w:rsidRPr="00B42F37">
              <w:rPr>
                <w:b/>
                <w:bCs/>
              </w:rPr>
              <w:t>п</w:t>
            </w:r>
            <w:r w:rsidRPr="00B42F37">
              <w:rPr>
                <w:b/>
              </w:rPr>
              <w:t>риобретение и доставку мебели в отделени</w:t>
            </w:r>
            <w:r w:rsidR="00813301">
              <w:rPr>
                <w:b/>
              </w:rPr>
              <w:t>е</w:t>
            </w:r>
            <w:r w:rsidRPr="00B42F37">
              <w:rPr>
                <w:b/>
              </w:rPr>
              <w:t xml:space="preserve"> молодых инвалидов</w:t>
            </w:r>
            <w:r>
              <w:rPr>
                <w:b/>
              </w:rPr>
              <w:t>.</w:t>
            </w:r>
          </w:p>
          <w:p w:rsidR="00A833E8" w:rsidRPr="00B42F37" w:rsidRDefault="00283E9A" w:rsidP="00A833E8">
            <w:pPr>
              <w:widowControl/>
              <w:suppressAutoHyphens/>
              <w:snapToGrid/>
              <w:spacing w:line="256" w:lineRule="auto"/>
              <w:ind w:firstLine="0"/>
              <w:jc w:val="both"/>
              <w:rPr>
                <w:lang w:eastAsia="ar-SA"/>
              </w:rPr>
            </w:pPr>
            <w:r w:rsidRPr="00B42F37">
              <w:rPr>
                <w:lang w:eastAsia="ar-SA"/>
              </w:rPr>
              <w:t>Я</w:t>
            </w:r>
            <w:r w:rsidR="00A833E8" w:rsidRPr="00B42F37">
              <w:rPr>
                <w:lang w:eastAsia="ar-SA"/>
              </w:rPr>
              <w:t>,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A833E8" w:rsidRPr="00B42F37" w:rsidRDefault="00A833E8" w:rsidP="00A833E8">
            <w:pPr>
              <w:widowControl/>
              <w:suppressAutoHyphens/>
              <w:snapToGrid/>
              <w:spacing w:line="256" w:lineRule="auto"/>
              <w:ind w:firstLine="0"/>
              <w:jc w:val="both"/>
              <w:rPr>
                <w:lang w:eastAsia="ar-SA"/>
              </w:rPr>
            </w:pPr>
            <w:r w:rsidRPr="00B42F37">
              <w:rPr>
                <w:b/>
                <w:lang w:eastAsia="ar-SA"/>
              </w:rPr>
              <w:t>3. Участник подтверждает, что соответствует требованиям, предъявляемым к участникам размещения заказа</w:t>
            </w:r>
            <w:r w:rsidRPr="00B42F37">
              <w:rPr>
                <w:lang w:eastAsia="ar-SA"/>
              </w:rPr>
              <w:t>:</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w:t>
            </w:r>
            <w:r w:rsidRPr="00B42F37">
              <w:rPr>
                <w:lang w:eastAsia="ar-SA"/>
              </w:rPr>
              <w:lastRenderedPageBreak/>
              <w:t>национального фильма;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A833E8" w:rsidRPr="00B42F37" w:rsidRDefault="00A833E8" w:rsidP="00A833E8">
            <w:pPr>
              <w:widowControl/>
              <w:suppressAutoHyphens/>
              <w:snapToGrid/>
              <w:spacing w:line="256" w:lineRule="auto"/>
              <w:ind w:firstLine="0"/>
              <w:jc w:val="both"/>
              <w:rPr>
                <w:lang w:eastAsia="ar-SA"/>
              </w:rPr>
            </w:pPr>
            <w:r w:rsidRPr="00B42F37">
              <w:rPr>
                <w:i/>
                <w:lang w:eastAsia="ar-SA"/>
              </w:rPr>
              <w:t xml:space="preserve">- </w:t>
            </w:r>
            <w:r w:rsidRPr="00B42F37">
              <w:rPr>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указание (декларирование) участником закупки в заявке на участие в закупке, наименования страны происхождения поставляемых товаров.</w:t>
            </w: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4.  Наименование, технические характеристики и количество поставляемых товаров:</w:t>
            </w:r>
          </w:p>
          <w:p w:rsidR="00B42F37" w:rsidRPr="00B42F37" w:rsidRDefault="00283E9A" w:rsidP="00B42F37">
            <w:pPr>
              <w:pStyle w:val="a4"/>
              <w:numPr>
                <w:ilvl w:val="0"/>
                <w:numId w:val="31"/>
              </w:numPr>
              <w:snapToGrid w:val="0"/>
              <w:spacing w:after="0" w:line="256" w:lineRule="auto"/>
              <w:ind w:left="0" w:firstLine="0"/>
              <w:rPr>
                <w:b/>
              </w:rPr>
            </w:pPr>
            <w:r w:rsidRPr="00B42F37">
              <w:rPr>
                <w:b/>
              </w:rPr>
              <w:t>КРОВАТЬ СО СЪЕМНЫМИ КОЛЕСАМИ BELBERG 4-01</w:t>
            </w:r>
            <w:r w:rsidRPr="00B42F37">
              <w:t xml:space="preserve"> (или эквивалент)</w:t>
            </w:r>
            <w:r w:rsidR="00B42F37">
              <w:t xml:space="preserve"> – </w:t>
            </w:r>
            <w:r w:rsidR="00B42F37" w:rsidRPr="00B42F37">
              <w:rPr>
                <w:b/>
                <w:sz w:val="32"/>
                <w:szCs w:val="32"/>
              </w:rPr>
              <w:t>3 штук</w:t>
            </w:r>
            <w:r w:rsidR="00B42F37">
              <w:rPr>
                <w:b/>
                <w:sz w:val="32"/>
                <w:szCs w:val="32"/>
              </w:rPr>
              <w:t xml:space="preserve">   </w:t>
            </w:r>
          </w:p>
          <w:p w:rsidR="00283E9A" w:rsidRDefault="00B42F37" w:rsidP="00B42F37">
            <w:pPr>
              <w:pStyle w:val="a4"/>
              <w:snapToGrid w:val="0"/>
              <w:spacing w:after="0" w:line="256" w:lineRule="auto"/>
              <w:ind w:left="0"/>
              <w:rPr>
                <w:b/>
              </w:rPr>
            </w:pPr>
            <w:r w:rsidRPr="00B42F37">
              <w:rPr>
                <w:b/>
              </w:rPr>
              <w:t>Страна производителя(______________)</w:t>
            </w:r>
          </w:p>
          <w:p w:rsidR="00B42F37" w:rsidRPr="00B42F37" w:rsidRDefault="00B42F37" w:rsidP="00B42F37">
            <w:pPr>
              <w:pStyle w:val="a4"/>
              <w:snapToGrid w:val="0"/>
              <w:spacing w:after="0" w:line="256" w:lineRule="auto"/>
              <w:ind w:left="0"/>
              <w:rPr>
                <w:b/>
              </w:rPr>
            </w:pPr>
            <w:r>
              <w:rPr>
                <w:b/>
              </w:rPr>
              <w:t>Цена за единицу товара ____________ рублей (с НДС, без НДС)</w:t>
            </w:r>
          </w:p>
          <w:p w:rsidR="00283E9A" w:rsidRPr="00B42F37" w:rsidRDefault="00283E9A" w:rsidP="00283E9A">
            <w:pPr>
              <w:pStyle w:val="a4"/>
              <w:snapToGrid w:val="0"/>
              <w:spacing w:after="0" w:line="256" w:lineRule="auto"/>
              <w:ind w:left="720"/>
            </w:pPr>
            <w:r w:rsidRPr="00B42F37">
              <w:rPr>
                <w:noProof/>
                <w:lang w:eastAsia="ru-RU"/>
              </w:rPr>
              <w:lastRenderedPageBreak/>
              <w:drawing>
                <wp:inline distT="0" distB="0" distL="0" distR="0" wp14:anchorId="19323356" wp14:editId="35E83C71">
                  <wp:extent cx="2588321" cy="1868432"/>
                  <wp:effectExtent l="0" t="0" r="2540" b="0"/>
                  <wp:docPr id="3" name="Рисунок 3" descr="C:\Users\MochalovaT\Desktop\big-37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big-377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253" cy="1892204"/>
                          </a:xfrm>
                          <a:prstGeom prst="rect">
                            <a:avLst/>
                          </a:prstGeom>
                          <a:noFill/>
                          <a:ln>
                            <a:noFill/>
                          </a:ln>
                        </pic:spPr>
                      </pic:pic>
                    </a:graphicData>
                  </a:graphic>
                </wp:inline>
              </w:drawing>
            </w:r>
          </w:p>
          <w:p w:rsidR="00283E9A" w:rsidRPr="00B42F37" w:rsidRDefault="00283E9A" w:rsidP="00283E9A">
            <w:pPr>
              <w:widowControl/>
              <w:shd w:val="clear" w:color="auto" w:fill="FFFFFF"/>
              <w:snapToGrid/>
              <w:spacing w:before="105" w:after="105"/>
              <w:ind w:firstLine="0"/>
            </w:pPr>
            <w:r w:rsidRPr="00B42F37">
              <w:t xml:space="preserve">Кровать создана для </w:t>
            </w:r>
            <w:r w:rsidR="00813301" w:rsidRPr="00B42F37">
              <w:t xml:space="preserve">больных </w:t>
            </w:r>
            <w:r w:rsidRPr="00B42F37">
              <w:t>людей,  которые располагаются в медицинских учреждениях или дома. Модель создана из высококачественных материалов – дерева и металла.</w:t>
            </w:r>
          </w:p>
          <w:p w:rsidR="00283E9A" w:rsidRPr="00B42F37" w:rsidRDefault="00283E9A" w:rsidP="00283E9A">
            <w:pPr>
              <w:widowControl/>
              <w:shd w:val="clear" w:color="auto" w:fill="FFFFFF"/>
              <w:snapToGrid/>
              <w:spacing w:before="105" w:after="105"/>
              <w:ind w:firstLine="0"/>
            </w:pPr>
            <w:r w:rsidRPr="00B42F37">
              <w:t>Максимальная нагрузка составляет 150 кг. Отличается устройство простотой и легкостью в применении. Можно непринужденно управлять секциями, регулируя их положение. Конструкцию можно разобрать и комфортно транспортировать. Мобильность устройству придают колеса, два из которых с индивидуальным тормозом.</w:t>
            </w:r>
          </w:p>
          <w:p w:rsidR="00283E9A" w:rsidRPr="00B42F37" w:rsidRDefault="00283E9A" w:rsidP="00283E9A">
            <w:pPr>
              <w:widowControl/>
              <w:snapToGrid/>
              <w:spacing w:line="450" w:lineRule="atLeast"/>
              <w:ind w:firstLine="0"/>
            </w:pPr>
            <w:r w:rsidRPr="00B42F37">
              <w:rPr>
                <w:caps/>
              </w:rPr>
              <w:t>ТЕХНИЧЕСКИЕ ХАРАКТЕРИСТИКИ:</w:t>
            </w:r>
          </w:p>
          <w:p w:rsidR="00283E9A" w:rsidRPr="00B42F37" w:rsidRDefault="00283E9A" w:rsidP="00283E9A">
            <w:pPr>
              <w:widowControl/>
              <w:snapToGrid/>
              <w:ind w:firstLine="0"/>
            </w:pPr>
            <w:r w:rsidRPr="00B42F37">
              <w:t>Габаритные размеры кровати без навесных приспособлений: 212.5х88х100 см</w:t>
            </w:r>
          </w:p>
          <w:p w:rsidR="00283E9A" w:rsidRPr="00B42F37" w:rsidRDefault="00283E9A" w:rsidP="00283E9A">
            <w:pPr>
              <w:widowControl/>
              <w:snapToGrid/>
              <w:ind w:firstLine="0"/>
            </w:pPr>
            <w:r w:rsidRPr="00B42F37">
              <w:t>Размеры под матрасной рамы: 200х80 см</w:t>
            </w:r>
          </w:p>
          <w:p w:rsidR="00283E9A" w:rsidRPr="00B42F37" w:rsidRDefault="00283E9A" w:rsidP="00283E9A">
            <w:pPr>
              <w:widowControl/>
              <w:snapToGrid/>
              <w:ind w:firstLine="0"/>
            </w:pPr>
            <w:r w:rsidRPr="00B42F37">
              <w:t xml:space="preserve">Высота ложа от пола: 45 см, Размеры неподвижной панели: 18х75 см, </w:t>
            </w:r>
          </w:p>
          <w:p w:rsidR="00283E9A" w:rsidRPr="00B42F37" w:rsidRDefault="00283E9A" w:rsidP="00283E9A">
            <w:pPr>
              <w:widowControl/>
              <w:snapToGrid/>
              <w:ind w:firstLine="0"/>
            </w:pPr>
            <w:r w:rsidRPr="00B42F37">
              <w:t>Размер головной панели: 75х73 см</w:t>
            </w:r>
          </w:p>
          <w:p w:rsidR="00283E9A" w:rsidRPr="00B42F37" w:rsidRDefault="00283E9A" w:rsidP="00283E9A">
            <w:pPr>
              <w:widowControl/>
              <w:snapToGrid/>
              <w:ind w:firstLine="0"/>
            </w:pPr>
            <w:r w:rsidRPr="00B42F37">
              <w:t>Размер тазовой панели: 30х73 см, Размер ножной панели: 58х73 см</w:t>
            </w:r>
          </w:p>
          <w:p w:rsidR="00283E9A" w:rsidRPr="00B42F37" w:rsidRDefault="00283E9A" w:rsidP="00283E9A">
            <w:pPr>
              <w:widowControl/>
              <w:snapToGrid/>
              <w:ind w:firstLine="0"/>
            </w:pPr>
            <w:r w:rsidRPr="00B42F37">
              <w:t>Угол подъема головной панели: от 0 до 60°</w:t>
            </w:r>
          </w:p>
          <w:p w:rsidR="00283E9A" w:rsidRPr="00B42F37" w:rsidRDefault="00283E9A" w:rsidP="00283E9A">
            <w:pPr>
              <w:widowControl/>
              <w:snapToGrid/>
              <w:ind w:firstLine="0"/>
            </w:pPr>
            <w:r w:rsidRPr="00B42F37">
              <w:t>Угол подъема тазовой панели: от 0 до 30°</w:t>
            </w:r>
          </w:p>
          <w:p w:rsidR="00283E9A" w:rsidRPr="00B42F37" w:rsidRDefault="00283E9A" w:rsidP="00283E9A">
            <w:pPr>
              <w:widowControl/>
              <w:snapToGrid/>
              <w:ind w:firstLine="0"/>
            </w:pPr>
            <w:r w:rsidRPr="00B42F37">
              <w:t>Угол подъема ножной панели: от 0 до 30°</w:t>
            </w:r>
          </w:p>
          <w:p w:rsidR="00283E9A" w:rsidRPr="00B42F37" w:rsidRDefault="00283E9A" w:rsidP="00283E9A">
            <w:pPr>
              <w:widowControl/>
              <w:snapToGrid/>
              <w:ind w:firstLine="0"/>
            </w:pPr>
            <w:r w:rsidRPr="00B42F37">
              <w:t xml:space="preserve">Максимальная нагрузка: </w:t>
            </w:r>
            <w:hyperlink r:id="rId21" w:history="1">
              <w:r w:rsidRPr="00B42F37">
                <w:rPr>
                  <w:u w:val="single"/>
                </w:rPr>
                <w:t>150 кг</w:t>
              </w:r>
            </w:hyperlink>
          </w:p>
          <w:p w:rsidR="00283E9A" w:rsidRPr="00B42F37" w:rsidRDefault="00283E9A" w:rsidP="00283E9A">
            <w:pPr>
              <w:widowControl/>
              <w:snapToGrid/>
              <w:ind w:firstLine="0"/>
            </w:pPr>
            <w:r w:rsidRPr="00B42F37">
              <w:t>Масса кровати без навесных приспособлений: не более 70 кг</w:t>
            </w:r>
          </w:p>
          <w:p w:rsidR="00283E9A" w:rsidRPr="00B42F37" w:rsidRDefault="00283E9A" w:rsidP="00283E9A">
            <w:pPr>
              <w:widowControl/>
              <w:snapToGrid/>
              <w:spacing w:line="450" w:lineRule="atLeast"/>
              <w:ind w:firstLine="0"/>
              <w:rPr>
                <w:caps/>
              </w:rPr>
            </w:pPr>
            <w:r w:rsidRPr="00B42F37">
              <w:rPr>
                <w:caps/>
              </w:rPr>
              <w:t>ОСОБЕННОСТИ:</w:t>
            </w:r>
          </w:p>
          <w:p w:rsidR="00283E9A" w:rsidRPr="00B42F37" w:rsidRDefault="00283E9A" w:rsidP="00283E9A">
            <w:pPr>
              <w:widowControl/>
              <w:snapToGrid/>
              <w:ind w:firstLine="0"/>
            </w:pPr>
            <w:r w:rsidRPr="00B42F37">
              <w:t>Безопасность и надежность изделия.</w:t>
            </w:r>
          </w:p>
          <w:p w:rsidR="00283E9A" w:rsidRPr="00B42F37" w:rsidRDefault="00283E9A" w:rsidP="00283E9A">
            <w:pPr>
              <w:widowControl/>
              <w:snapToGrid/>
              <w:ind w:firstLine="0"/>
            </w:pPr>
            <w:r w:rsidRPr="00B42F37">
              <w:t>Есть шесть режимов трансформации.</w:t>
            </w:r>
          </w:p>
          <w:p w:rsidR="00283E9A" w:rsidRPr="00B42F37" w:rsidRDefault="00283E9A" w:rsidP="00283E9A">
            <w:pPr>
              <w:widowControl/>
              <w:snapToGrid/>
              <w:spacing w:after="160"/>
              <w:ind w:firstLine="0"/>
              <w:rPr>
                <w:b/>
              </w:rPr>
            </w:pPr>
            <w:r w:rsidRPr="00B42F37">
              <w:rPr>
                <w:b/>
              </w:rPr>
              <w:t>Без дополнительного оборудования.</w:t>
            </w:r>
          </w:p>
          <w:p w:rsidR="0005012E" w:rsidRPr="0005012E" w:rsidRDefault="00283E9A" w:rsidP="0005012E">
            <w:pPr>
              <w:pStyle w:val="a6"/>
              <w:numPr>
                <w:ilvl w:val="0"/>
                <w:numId w:val="31"/>
              </w:numPr>
              <w:spacing w:after="160"/>
              <w:ind w:left="34" w:firstLine="0"/>
              <w:rPr>
                <w:rFonts w:cs="Times New Roman"/>
                <w:b/>
                <w:sz w:val="32"/>
                <w:szCs w:val="32"/>
              </w:rPr>
            </w:pPr>
            <w:r w:rsidRPr="00B42F37">
              <w:rPr>
                <w:rFonts w:cs="Times New Roman"/>
                <w:b/>
                <w:sz w:val="24"/>
                <w:szCs w:val="24"/>
              </w:rPr>
              <w:t>Тумба прикроватная на колесах три ящика БЕЛАЯ</w:t>
            </w:r>
            <w:r w:rsidR="0005012E">
              <w:rPr>
                <w:rFonts w:cs="Times New Roman"/>
                <w:b/>
                <w:sz w:val="24"/>
                <w:szCs w:val="24"/>
              </w:rPr>
              <w:t xml:space="preserve"> – </w:t>
            </w:r>
            <w:r w:rsidR="0005012E" w:rsidRPr="0005012E">
              <w:rPr>
                <w:rFonts w:cs="Times New Roman"/>
                <w:b/>
                <w:sz w:val="32"/>
                <w:szCs w:val="32"/>
              </w:rPr>
              <w:t>7 штук</w:t>
            </w:r>
          </w:p>
          <w:p w:rsidR="0005012E" w:rsidRPr="0005012E" w:rsidRDefault="0005012E" w:rsidP="0005012E">
            <w:pPr>
              <w:spacing w:after="160"/>
              <w:ind w:firstLine="0"/>
              <w:rPr>
                <w:b/>
              </w:rPr>
            </w:pPr>
            <w:r w:rsidRPr="0005012E">
              <w:rPr>
                <w:b/>
              </w:rPr>
              <w:t>Страна производителя(______________)</w:t>
            </w:r>
          </w:p>
          <w:p w:rsidR="0005012E" w:rsidRPr="00B42F37" w:rsidRDefault="0005012E" w:rsidP="0005012E">
            <w:pPr>
              <w:pStyle w:val="a4"/>
              <w:snapToGrid w:val="0"/>
              <w:spacing w:after="0" w:line="256" w:lineRule="auto"/>
              <w:ind w:left="0"/>
              <w:rPr>
                <w:b/>
              </w:rPr>
            </w:pPr>
            <w:r>
              <w:rPr>
                <w:b/>
              </w:rPr>
              <w:t>Цена за единицу товара ____________ рублей (с НДС, без НДС)</w:t>
            </w:r>
          </w:p>
          <w:p w:rsidR="00283E9A" w:rsidRPr="00B42F37" w:rsidRDefault="00283E9A" w:rsidP="00283E9A">
            <w:pPr>
              <w:pStyle w:val="a6"/>
              <w:spacing w:after="160"/>
              <w:rPr>
                <w:rFonts w:cs="Times New Roman"/>
                <w:b/>
                <w:sz w:val="24"/>
                <w:szCs w:val="24"/>
              </w:rPr>
            </w:pPr>
            <w:r w:rsidRPr="00B42F37">
              <w:rPr>
                <w:rFonts w:cs="Times New Roman"/>
                <w:noProof/>
                <w:sz w:val="24"/>
                <w:szCs w:val="24"/>
                <w:lang w:eastAsia="ru-RU" w:bidi="ar-SA"/>
              </w:rPr>
              <w:drawing>
                <wp:inline distT="0" distB="0" distL="0" distR="0" wp14:anchorId="2963787E" wp14:editId="68125183">
                  <wp:extent cx="1905000" cy="1905000"/>
                  <wp:effectExtent l="0" t="0" r="0" b="0"/>
                  <wp:docPr id="4" name="Рисунок 4" descr="C:\Users\MochalovaT\Desktop\tumba_prikrovatnaya_na_kolesakh_tri_yashchika_bel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tumba_prikrovatnaya_na_kolesakh_tri_yashchika_belay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83E9A" w:rsidRPr="00B42F37" w:rsidRDefault="00283E9A" w:rsidP="00283E9A">
            <w:pPr>
              <w:widowControl/>
              <w:shd w:val="clear" w:color="auto" w:fill="FFFFFF"/>
              <w:snapToGrid/>
              <w:spacing w:before="100" w:beforeAutospacing="1" w:after="100" w:afterAutospacing="1"/>
              <w:ind w:firstLine="0"/>
              <w:jc w:val="both"/>
            </w:pPr>
            <w:r w:rsidRPr="00B42F37">
              <w:lastRenderedPageBreak/>
              <w:t>Мебель собирается из качественных ЛДСП на евровинтах, эксцентриковых стяжках, другой импортной фурнитуре и комплектующих. Медицинскую мебель отличает высокое качество исполнения, абсолютная утилитарность и актуальный внешний вид, приятный взгляду самого требовательного медицинского работника.</w:t>
            </w:r>
          </w:p>
          <w:p w:rsidR="00283E9A" w:rsidRPr="00B42F37" w:rsidRDefault="00283E9A" w:rsidP="00283E9A">
            <w:pPr>
              <w:widowControl/>
              <w:shd w:val="clear" w:color="auto" w:fill="FFFFFF"/>
              <w:snapToGrid/>
              <w:ind w:firstLine="0"/>
              <w:jc w:val="both"/>
            </w:pPr>
            <w:r w:rsidRPr="00B42F37">
              <w:rPr>
                <w:b/>
                <w:bCs/>
              </w:rPr>
              <w:t>Особенности:</w:t>
            </w:r>
          </w:p>
          <w:p w:rsidR="00283E9A" w:rsidRPr="00B42F37" w:rsidRDefault="00283E9A" w:rsidP="00283E9A">
            <w:pPr>
              <w:widowControl/>
              <w:numPr>
                <w:ilvl w:val="0"/>
                <w:numId w:val="27"/>
              </w:numPr>
              <w:pBdr>
                <w:bottom w:val="single" w:sz="6" w:space="2" w:color="D3D3D3"/>
              </w:pBdr>
              <w:shd w:val="clear" w:color="auto" w:fill="FFFFFF"/>
              <w:snapToGrid/>
              <w:spacing w:line="259" w:lineRule="auto"/>
              <w:ind w:left="0"/>
              <w:jc w:val="both"/>
              <w:textAlignment w:val="baseline"/>
            </w:pPr>
            <w:r w:rsidRPr="00B42F37">
              <w:t>Изготовлена из ЛДСП толщиной (16мм).</w:t>
            </w:r>
          </w:p>
          <w:p w:rsidR="00283E9A" w:rsidRPr="00B42F37" w:rsidRDefault="00283E9A" w:rsidP="00283E9A">
            <w:pPr>
              <w:widowControl/>
              <w:numPr>
                <w:ilvl w:val="0"/>
                <w:numId w:val="27"/>
              </w:numPr>
              <w:pBdr>
                <w:bottom w:val="single" w:sz="6" w:space="2" w:color="D3D3D3"/>
              </w:pBdr>
              <w:shd w:val="clear" w:color="auto" w:fill="FFFFFF"/>
              <w:snapToGrid/>
              <w:spacing w:line="259" w:lineRule="auto"/>
              <w:ind w:left="0"/>
              <w:jc w:val="both"/>
              <w:textAlignment w:val="baseline"/>
            </w:pPr>
            <w:r w:rsidRPr="00B42F37">
              <w:t>Окантовка противоударной кромкой ПВХ ( 0,45мм).</w:t>
            </w:r>
          </w:p>
          <w:p w:rsidR="00283E9A" w:rsidRPr="00B42F37" w:rsidRDefault="00283E9A" w:rsidP="00283E9A">
            <w:pPr>
              <w:widowControl/>
              <w:numPr>
                <w:ilvl w:val="0"/>
                <w:numId w:val="27"/>
              </w:numPr>
              <w:pBdr>
                <w:bottom w:val="single" w:sz="6" w:space="2" w:color="D3D3D3"/>
              </w:pBdr>
              <w:shd w:val="clear" w:color="auto" w:fill="FFFFFF"/>
              <w:snapToGrid/>
              <w:spacing w:line="259" w:lineRule="auto"/>
              <w:ind w:left="0"/>
              <w:jc w:val="both"/>
              <w:textAlignment w:val="baseline"/>
            </w:pPr>
            <w:r w:rsidRPr="00B42F37">
              <w:t>Ручки металлические, цвет-хром.</w:t>
            </w:r>
          </w:p>
          <w:p w:rsidR="00283E9A" w:rsidRPr="00B42F37" w:rsidRDefault="00283E9A" w:rsidP="00283E9A">
            <w:pPr>
              <w:widowControl/>
              <w:numPr>
                <w:ilvl w:val="0"/>
                <w:numId w:val="27"/>
              </w:numPr>
              <w:pBdr>
                <w:bottom w:val="single" w:sz="6" w:space="2" w:color="D3D3D3"/>
              </w:pBdr>
              <w:shd w:val="clear" w:color="auto" w:fill="FFFFFF"/>
              <w:snapToGrid/>
              <w:spacing w:line="259" w:lineRule="auto"/>
              <w:ind w:left="0"/>
              <w:jc w:val="both"/>
              <w:textAlignment w:val="baseline"/>
            </w:pPr>
            <w:r w:rsidRPr="00B42F37">
              <w:t>Устанавливается на мебельные колеса.</w:t>
            </w:r>
          </w:p>
          <w:p w:rsidR="00283E9A" w:rsidRPr="00B42F37" w:rsidRDefault="00283E9A" w:rsidP="00283E9A">
            <w:pPr>
              <w:widowControl/>
              <w:numPr>
                <w:ilvl w:val="0"/>
                <w:numId w:val="27"/>
              </w:numPr>
              <w:pBdr>
                <w:bottom w:val="single" w:sz="6" w:space="2" w:color="D3D3D3"/>
              </w:pBdr>
              <w:shd w:val="clear" w:color="auto" w:fill="FFFFFF"/>
              <w:snapToGrid/>
              <w:spacing w:line="259" w:lineRule="auto"/>
              <w:ind w:left="0"/>
              <w:jc w:val="both"/>
              <w:textAlignment w:val="baseline"/>
            </w:pPr>
            <w:r w:rsidRPr="00B42F37">
              <w:t>Поставляется в собранном виде.</w:t>
            </w:r>
          </w:p>
          <w:p w:rsidR="00283E9A" w:rsidRPr="00B42F37" w:rsidRDefault="00283E9A" w:rsidP="00283E9A">
            <w:pPr>
              <w:widowControl/>
              <w:numPr>
                <w:ilvl w:val="0"/>
                <w:numId w:val="27"/>
              </w:numPr>
              <w:pBdr>
                <w:bottom w:val="single" w:sz="6" w:space="2" w:color="D3D3D3"/>
              </w:pBdr>
              <w:shd w:val="clear" w:color="auto" w:fill="FFFFFF"/>
              <w:snapToGrid/>
              <w:spacing w:line="259" w:lineRule="auto"/>
              <w:ind w:left="0"/>
              <w:jc w:val="both"/>
              <w:textAlignment w:val="baseline"/>
            </w:pPr>
            <w:r w:rsidRPr="00B42F37">
              <w:rPr>
                <w:b/>
                <w:bCs/>
              </w:rPr>
              <w:t>Краткие характеристики:</w:t>
            </w:r>
          </w:p>
          <w:tbl>
            <w:tblPr>
              <w:tblW w:w="300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2"/>
              <w:gridCol w:w="1318"/>
            </w:tblGrid>
            <w:tr w:rsidR="00283E9A" w:rsidRPr="00B42F37" w:rsidTr="00283E9A">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Высота</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75 см</w:t>
                  </w:r>
                </w:p>
              </w:tc>
            </w:tr>
            <w:tr w:rsidR="00283E9A" w:rsidRPr="00B42F37" w:rsidTr="00283E9A">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Длина (глубина)</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43 см</w:t>
                  </w:r>
                </w:p>
              </w:tc>
            </w:tr>
            <w:tr w:rsidR="00283E9A" w:rsidRPr="00B42F37" w:rsidTr="00283E9A">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Ширина</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47 см</w:t>
                  </w:r>
                </w:p>
              </w:tc>
            </w:tr>
            <w:tr w:rsidR="00283E9A" w:rsidRPr="00B42F37" w:rsidTr="00283E9A">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Cтандартный цвет</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белый</w:t>
                  </w:r>
                </w:p>
              </w:tc>
            </w:tr>
            <w:tr w:rsidR="00283E9A" w:rsidRPr="00B42F37" w:rsidTr="00283E9A">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Габаритные размеры в упаковке</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770х470х500 мм </w:t>
                  </w:r>
                </w:p>
              </w:tc>
            </w:tr>
            <w:tr w:rsidR="00283E9A" w:rsidRPr="00B42F37" w:rsidTr="00283E9A">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Вес</w:t>
                  </w:r>
                </w:p>
              </w:tc>
              <w:tc>
                <w:tcPr>
                  <w:tcW w:w="13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83E9A" w:rsidRPr="00B42F37" w:rsidRDefault="00283E9A" w:rsidP="00283E9A">
                  <w:pPr>
                    <w:widowControl/>
                    <w:snapToGrid/>
                    <w:ind w:firstLine="0"/>
                    <w:jc w:val="both"/>
                  </w:pPr>
                  <w:r w:rsidRPr="00B42F37">
                    <w:t>29 кг</w:t>
                  </w:r>
                </w:p>
              </w:tc>
            </w:tr>
          </w:tbl>
          <w:p w:rsidR="00A833E8" w:rsidRPr="00B42F37" w:rsidRDefault="00A833E8" w:rsidP="00A833E8">
            <w:pPr>
              <w:widowControl/>
              <w:suppressAutoHyphens/>
              <w:snapToGrid/>
              <w:spacing w:line="256" w:lineRule="auto"/>
              <w:ind w:firstLine="0"/>
              <w:jc w:val="both"/>
              <w:rPr>
                <w:lang w:eastAsia="ar-SA"/>
              </w:rPr>
            </w:pPr>
            <w:r w:rsidRPr="00B42F37">
              <w:rPr>
                <w:b/>
                <w:lang w:eastAsia="ar-SA"/>
              </w:rPr>
              <w:t xml:space="preserve">5.  </w:t>
            </w:r>
            <w:r w:rsidRPr="00B42F37">
              <w:rPr>
                <w:lang w:eastAsia="ar-SA"/>
              </w:rPr>
              <w:t>Цена товаров с доставкой составляет: ____________________ рублей</w:t>
            </w:r>
            <w:r w:rsidR="00283E9A" w:rsidRPr="00B42F37">
              <w:rPr>
                <w:lang w:eastAsia="ar-SA"/>
              </w:rPr>
              <w:t xml:space="preserve"> (с НДС, без НДС)</w:t>
            </w:r>
            <w:r w:rsidRPr="00B42F37">
              <w:rPr>
                <w:lang w:eastAsia="ar-SA"/>
              </w:rPr>
              <w:t>.</w:t>
            </w:r>
            <w:r w:rsidR="00283E9A" w:rsidRPr="00B42F37">
              <w:rPr>
                <w:lang w:eastAsia="ar-SA"/>
              </w:rPr>
              <w:t xml:space="preserve"> </w:t>
            </w:r>
            <w:r w:rsidRPr="00B42F37">
              <w:rPr>
                <w:lang w:eastAsia="ar-SA"/>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r w:rsidRPr="00B42F37">
              <w:rPr>
                <w:b/>
                <w:lang w:eastAsia="ar-SA"/>
              </w:rPr>
              <w:t>6.</w:t>
            </w:r>
            <w:r w:rsidRPr="00B42F37">
              <w:rPr>
                <w:lang w:eastAsia="ar-SA"/>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A833E8" w:rsidRPr="00B42F37" w:rsidRDefault="00A833E8" w:rsidP="00A833E8">
            <w:pPr>
              <w:widowControl/>
              <w:suppressAutoHyphens/>
              <w:snapToGrid/>
              <w:spacing w:line="256" w:lineRule="auto"/>
              <w:ind w:firstLine="0"/>
              <w:jc w:val="both"/>
              <w:rPr>
                <w:lang w:eastAsia="ar-SA"/>
              </w:rPr>
            </w:pPr>
            <w:r w:rsidRPr="00B42F37">
              <w:rPr>
                <w:b/>
                <w:lang w:eastAsia="ar-SA"/>
              </w:rPr>
              <w:t>7.</w:t>
            </w:r>
            <w:r w:rsidRPr="00B42F37">
              <w:rPr>
                <w:lang w:eastAsia="ar-SA"/>
              </w:rPr>
              <w:t xml:space="preserve"> К котировочной заявке прилагаются и являются ее неотъемлемыми частями:</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копия Учредительных документов участника закупок, заверенная руководителем (</w:t>
            </w:r>
            <w:r w:rsidRPr="00B42F37">
              <w:rPr>
                <w:b/>
                <w:lang w:eastAsia="ar-SA"/>
              </w:rPr>
              <w:t>для юр. лиц)</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B42F37">
              <w:rPr>
                <w:b/>
                <w:lang w:eastAsia="ar-SA"/>
              </w:rPr>
              <w:t>для индивидуальных предпринимателей</w:t>
            </w:r>
            <w:r w:rsidRPr="00B42F37">
              <w:rPr>
                <w:lang w:eastAsia="ar-SA"/>
              </w:rPr>
              <w:t>);</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документ, подтверждающий полномочия лица на осуществление действий от имени участника закупок;</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lastRenderedPageBreak/>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____________________________________________             ______________       ____________</w:t>
            </w:r>
          </w:p>
          <w:p w:rsidR="00A833E8" w:rsidRPr="00B42F37" w:rsidRDefault="00A833E8" w:rsidP="00A833E8">
            <w:pPr>
              <w:widowControl/>
              <w:suppressAutoHyphens/>
              <w:snapToGrid/>
              <w:spacing w:line="256" w:lineRule="auto"/>
              <w:ind w:firstLine="0"/>
              <w:jc w:val="both"/>
              <w:rPr>
                <w:i/>
                <w:lang w:eastAsia="ar-SA"/>
              </w:rPr>
            </w:pPr>
            <w:r w:rsidRPr="00B42F37">
              <w:rPr>
                <w:i/>
                <w:lang w:eastAsia="ar-SA"/>
              </w:rPr>
              <w:t xml:space="preserve">    Должность руководителя (уполномоченного лица)                             (подпись)</w:t>
            </w:r>
            <w:r w:rsidRPr="00B42F37">
              <w:rPr>
                <w:b/>
                <w:lang w:eastAsia="ar-SA"/>
              </w:rPr>
              <w:t xml:space="preserve">                 </w:t>
            </w:r>
            <w:r w:rsidRPr="00B42F37">
              <w:rPr>
                <w:i/>
                <w:lang w:eastAsia="ar-SA"/>
              </w:rPr>
              <w:t>(Ф.И.О.)</w:t>
            </w:r>
          </w:p>
          <w:p w:rsidR="00A833E8" w:rsidRPr="00B42F37" w:rsidRDefault="00A833E8" w:rsidP="00A833E8">
            <w:pPr>
              <w:widowControl/>
              <w:suppressAutoHyphens/>
              <w:snapToGrid/>
              <w:spacing w:line="256" w:lineRule="auto"/>
              <w:ind w:firstLine="0"/>
              <w:jc w:val="both"/>
              <w:rPr>
                <w:b/>
                <w:lang w:eastAsia="ar-SA"/>
              </w:rPr>
            </w:pPr>
            <w:r w:rsidRPr="00B42F37">
              <w:rPr>
                <w:i/>
                <w:lang w:eastAsia="ar-SA"/>
              </w:rPr>
              <w:t xml:space="preserve">                     участника размещения заказа</w:t>
            </w:r>
            <w:r w:rsidRPr="00B42F37">
              <w:rPr>
                <w:b/>
                <w:lang w:eastAsia="ar-SA"/>
              </w:rPr>
              <w:t xml:space="preserve">       </w:t>
            </w:r>
            <w:r w:rsidRPr="00B42F37">
              <w:rPr>
                <w:b/>
                <w:i/>
                <w:lang w:eastAsia="ar-SA"/>
              </w:rPr>
              <w:t xml:space="preserve"> </w:t>
            </w:r>
            <w:r w:rsidRPr="00B42F37">
              <w:rPr>
                <w:b/>
                <w:lang w:eastAsia="ar-SA"/>
              </w:rPr>
              <w:t xml:space="preserve">         </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М.П.</w:t>
            </w:r>
          </w:p>
          <w:p w:rsidR="00A833E8" w:rsidRPr="00B42F37" w:rsidRDefault="00A833E8" w:rsidP="00A833E8">
            <w:pPr>
              <w:widowControl/>
              <w:suppressAutoHyphens/>
              <w:snapToGrid/>
              <w:spacing w:line="256" w:lineRule="auto"/>
              <w:ind w:firstLine="0"/>
              <w:jc w:val="both"/>
              <w:rPr>
                <w:lang w:eastAsia="ar-SA"/>
              </w:rPr>
            </w:pPr>
          </w:p>
        </w:tc>
      </w:tr>
      <w:tr w:rsidR="00A833E8" w:rsidRPr="00B42F37" w:rsidTr="00A40134">
        <w:trPr>
          <w:trHeight w:val="70"/>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widowControl/>
              <w:suppressAutoHyphens/>
              <w:snapToGrid/>
              <w:spacing w:line="256" w:lineRule="auto"/>
              <w:ind w:firstLine="0"/>
              <w:jc w:val="both"/>
              <w:rPr>
                <w:b/>
                <w:u w:val="single"/>
                <w:lang w:eastAsia="ar-SA"/>
              </w:rPr>
            </w:pPr>
            <w:r w:rsidRPr="00B42F37">
              <w:rPr>
                <w:b/>
                <w:u w:val="single"/>
                <w:lang w:eastAsia="ar-SA"/>
              </w:rPr>
              <w:lastRenderedPageBreak/>
              <w:t xml:space="preserve">                                                      Проект Договора</w:t>
            </w:r>
          </w:p>
          <w:p w:rsidR="00A833E8" w:rsidRPr="00B42F37" w:rsidRDefault="00A833E8" w:rsidP="00A833E8">
            <w:pPr>
              <w:widowControl/>
              <w:suppressAutoHyphens/>
              <w:snapToGrid/>
              <w:spacing w:line="256" w:lineRule="auto"/>
              <w:ind w:firstLine="0"/>
              <w:jc w:val="both"/>
              <w:rPr>
                <w:b/>
                <w:u w:val="single"/>
                <w:lang w:eastAsia="ar-SA"/>
              </w:rPr>
            </w:pPr>
          </w:p>
        </w:tc>
        <w:tc>
          <w:tcPr>
            <w:tcW w:w="7825"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widowControl/>
              <w:suppressAutoHyphens/>
              <w:snapToGrid/>
              <w:spacing w:line="256" w:lineRule="auto"/>
              <w:ind w:firstLine="0"/>
              <w:jc w:val="center"/>
              <w:rPr>
                <w:b/>
                <w:lang w:eastAsia="ar-SA"/>
              </w:rPr>
            </w:pPr>
            <w:r w:rsidRPr="00B42F37">
              <w:rPr>
                <w:b/>
                <w:lang w:eastAsia="ar-SA"/>
              </w:rPr>
              <w:t>ПРОЕКТ ДОГОВОРА</w:t>
            </w:r>
          </w:p>
          <w:p w:rsidR="00A833E8" w:rsidRPr="00B42F37" w:rsidRDefault="00A833E8" w:rsidP="00A833E8">
            <w:pPr>
              <w:widowControl/>
              <w:suppressAutoHyphens/>
              <w:snapToGrid/>
              <w:spacing w:line="256" w:lineRule="auto"/>
              <w:ind w:firstLine="0"/>
              <w:jc w:val="center"/>
              <w:rPr>
                <w:b/>
                <w:lang w:eastAsia="ar-SA"/>
              </w:rPr>
            </w:pPr>
            <w:r w:rsidRPr="00B42F37">
              <w:rPr>
                <w:b/>
                <w:lang w:eastAsia="ar-SA"/>
              </w:rPr>
              <w:t xml:space="preserve">на </w:t>
            </w:r>
            <w:r w:rsidR="00283E9A" w:rsidRPr="00B42F37">
              <w:rPr>
                <w:b/>
                <w:bCs/>
              </w:rPr>
              <w:t>п</w:t>
            </w:r>
            <w:r w:rsidR="00283E9A" w:rsidRPr="00B42F37">
              <w:rPr>
                <w:b/>
              </w:rPr>
              <w:t>риобретение и доставку мебели в отделени</w:t>
            </w:r>
            <w:r w:rsidR="00813301">
              <w:rPr>
                <w:b/>
              </w:rPr>
              <w:t>е</w:t>
            </w:r>
            <w:r w:rsidR="00283E9A" w:rsidRPr="00B42F37">
              <w:rPr>
                <w:b/>
              </w:rPr>
              <w:t xml:space="preserve"> молодых инвалидов</w:t>
            </w:r>
            <w:r w:rsidR="00283E9A" w:rsidRPr="00B42F37">
              <w:rPr>
                <w:lang w:eastAsia="ar-SA"/>
              </w:rPr>
              <w:t xml:space="preserve"> </w:t>
            </w:r>
          </w:p>
          <w:p w:rsidR="00A833E8" w:rsidRPr="0005012E" w:rsidRDefault="00A833E8" w:rsidP="00A833E8">
            <w:pPr>
              <w:widowControl/>
              <w:suppressAutoHyphens/>
              <w:snapToGrid/>
              <w:spacing w:line="256" w:lineRule="auto"/>
              <w:ind w:firstLine="0"/>
              <w:jc w:val="both"/>
              <w:rPr>
                <w:lang w:eastAsia="ar-SA"/>
              </w:rPr>
            </w:pPr>
            <w:r w:rsidRPr="00B42F37">
              <w:rPr>
                <w:lang w:eastAsia="ar-SA"/>
              </w:rPr>
              <w:t xml:space="preserve">г. Североморск                                  </w:t>
            </w:r>
            <w:r w:rsidR="0005012E">
              <w:rPr>
                <w:lang w:eastAsia="ar-SA"/>
              </w:rPr>
              <w:t xml:space="preserve">                         «__» _______ 2018 год</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именуемое в дальнейшем «З</w:t>
            </w:r>
            <w:r w:rsidRPr="00B42F37">
              <w:rPr>
                <w:bCs/>
                <w:iCs/>
                <w:lang w:eastAsia="ar-SA"/>
              </w:rPr>
              <w:t>аказчик»</w:t>
            </w:r>
            <w:r w:rsidRPr="00B42F37">
              <w:rPr>
                <w:lang w:eastAsia="ar-SA"/>
              </w:rPr>
              <w:t xml:space="preserve">, в лице  </w:t>
            </w:r>
            <w:r w:rsidR="00283E9A" w:rsidRPr="00B42F37">
              <w:rPr>
                <w:lang w:eastAsia="ar-SA"/>
              </w:rPr>
              <w:t>____________________________________</w:t>
            </w:r>
            <w:r w:rsidRPr="00B42F37">
              <w:rPr>
                <w:lang w:eastAsia="ar-SA"/>
              </w:rPr>
              <w:t xml:space="preserve">, действующего на основании </w:t>
            </w:r>
            <w:r w:rsidR="00283E9A" w:rsidRPr="00B42F37">
              <w:rPr>
                <w:lang w:eastAsia="ar-SA"/>
              </w:rPr>
              <w:t>______________</w:t>
            </w:r>
            <w:r w:rsidRPr="00B42F37">
              <w:rPr>
                <w:lang w:eastAsia="ar-SA"/>
              </w:rPr>
              <w:t>,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Настоящий Договор заключен на основании результатов осуществления закупки путем проведения запроса котировок в электронной форме №____ «___» ___________2018г., в соответствии с протоколом   №______________ от ____________ г. </w:t>
            </w: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numPr>
                <w:ilvl w:val="0"/>
                <w:numId w:val="19"/>
              </w:numPr>
              <w:suppressAutoHyphens/>
              <w:snapToGrid/>
              <w:spacing w:line="256" w:lineRule="auto"/>
              <w:jc w:val="both"/>
              <w:rPr>
                <w:b/>
                <w:lang w:eastAsia="ar-SA"/>
              </w:rPr>
            </w:pPr>
            <w:r w:rsidRPr="00B42F37">
              <w:rPr>
                <w:b/>
                <w:lang w:eastAsia="ar-SA"/>
              </w:rPr>
              <w:t>Предмет договора</w:t>
            </w:r>
          </w:p>
          <w:p w:rsidR="00A833E8" w:rsidRPr="00B42F37" w:rsidRDefault="00A833E8" w:rsidP="00A833E8">
            <w:pPr>
              <w:widowControl/>
              <w:suppressAutoHyphens/>
              <w:snapToGrid/>
              <w:spacing w:line="256" w:lineRule="auto"/>
              <w:ind w:firstLine="0"/>
              <w:jc w:val="both"/>
              <w:rPr>
                <w:b/>
                <w:lang w:eastAsia="ar-SA"/>
              </w:rPr>
            </w:pPr>
            <w:r w:rsidRPr="00B42F37">
              <w:rPr>
                <w:lang w:eastAsia="ar-SA"/>
              </w:rPr>
              <w:t xml:space="preserve"> 1.1. Поставщик обязуется поставить, а Заказчик - принять и оплатить в порядке и на условиях, определённых настоящим Договором, </w:t>
            </w:r>
            <w:r w:rsidR="00283E9A" w:rsidRPr="00B42F37">
              <w:rPr>
                <w:b/>
              </w:rPr>
              <w:t>мебель в отделени</w:t>
            </w:r>
            <w:r w:rsidR="00813301">
              <w:rPr>
                <w:b/>
              </w:rPr>
              <w:t>е</w:t>
            </w:r>
            <w:r w:rsidR="00283E9A" w:rsidRPr="00B42F37">
              <w:rPr>
                <w:b/>
              </w:rPr>
              <w:t xml:space="preserve"> молодых инвалидов</w:t>
            </w:r>
            <w:r w:rsidRPr="00B42F37">
              <w:rPr>
                <w:b/>
                <w:lang w:eastAsia="ar-SA"/>
              </w:rPr>
              <w:t>, согласно Техническому заданию, Спецификации (Приложение № 1, Приложение № 2 к Договору),</w:t>
            </w:r>
            <w:r w:rsidRPr="00B42F37">
              <w:rPr>
                <w:lang w:eastAsia="ar-SA"/>
              </w:rPr>
              <w:t xml:space="preserve"> далее именуемые «Товар».</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1.3. Изменение существенных условий Договора при его исполнении не допускается, за исключением изменений по соглашению Сторон в следующих случаях:</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2) при изменении в соответствии с законодательством Российской Федерации регулируемых государством цен (тарифов) на Товар.</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Изменения оформляются в письменном виде путем подписания </w:t>
            </w:r>
            <w:r w:rsidRPr="00B42F37">
              <w:rPr>
                <w:lang w:eastAsia="ar-SA"/>
              </w:rPr>
              <w:lastRenderedPageBreak/>
              <w:t>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согласования с исполнительным органом государственной власти Мурманской области в ведомственном подчинении которого находится Заказчик.</w:t>
            </w:r>
          </w:p>
          <w:p w:rsidR="00A833E8" w:rsidRPr="00B42F37" w:rsidRDefault="00A833E8" w:rsidP="00A833E8">
            <w:pPr>
              <w:widowControl/>
              <w:suppressAutoHyphens/>
              <w:snapToGrid/>
              <w:spacing w:line="256" w:lineRule="auto"/>
              <w:ind w:firstLine="0"/>
              <w:jc w:val="both"/>
              <w:rPr>
                <w:b/>
                <w:lang w:eastAsia="ar-SA"/>
              </w:rPr>
            </w:pP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2. Цена договора и порядок расчетов</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2.1. Цена Договора составляет _________ (прописью) (с НДС, без НДС)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2.2. Оплата по договору производится по безналичному расчету на основании выставленных счетов, счет-фактуры, УПД и товарной накладной в течение 10(десяти) рабочих дней после подписания товарной накладной.</w:t>
            </w:r>
            <w:r w:rsidR="00283E9A" w:rsidRPr="00B42F37">
              <w:rPr>
                <w:lang w:eastAsia="ar-SA"/>
              </w:rPr>
              <w:t xml:space="preserve"> Авансирование не предусмотрено.</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A833E8" w:rsidRPr="00B42F37" w:rsidRDefault="00A833E8" w:rsidP="00A833E8">
            <w:pPr>
              <w:widowControl/>
              <w:suppressAutoHyphens/>
              <w:snapToGrid/>
              <w:spacing w:line="256" w:lineRule="auto"/>
              <w:ind w:firstLine="0"/>
              <w:jc w:val="both"/>
              <w:rPr>
                <w:b/>
                <w:lang w:eastAsia="ar-SA"/>
              </w:rPr>
            </w:pPr>
            <w:r w:rsidRPr="00B42F37">
              <w:rPr>
                <w:lang w:eastAsia="ar-SA"/>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A833E8" w:rsidRPr="00B42F37" w:rsidRDefault="00A833E8" w:rsidP="00A833E8">
            <w:pPr>
              <w:widowControl/>
              <w:suppressAutoHyphens/>
              <w:snapToGrid/>
              <w:spacing w:line="256" w:lineRule="auto"/>
              <w:ind w:firstLine="0"/>
              <w:jc w:val="both"/>
              <w:rPr>
                <w:b/>
                <w:lang w:eastAsia="ar-SA"/>
              </w:rPr>
            </w:pP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3.Права и обязанности сторон</w:t>
            </w:r>
          </w:p>
          <w:p w:rsidR="00A833E8" w:rsidRPr="00B42F37" w:rsidRDefault="00A833E8" w:rsidP="00A833E8">
            <w:pPr>
              <w:widowControl/>
              <w:suppressAutoHyphens/>
              <w:snapToGrid/>
              <w:spacing w:line="256" w:lineRule="auto"/>
              <w:ind w:firstLine="0"/>
              <w:jc w:val="both"/>
              <w:rPr>
                <w:u w:val="single"/>
                <w:lang w:eastAsia="ar-SA"/>
              </w:rPr>
            </w:pPr>
            <w:r w:rsidRPr="00B42F37">
              <w:rPr>
                <w:u w:val="single"/>
                <w:lang w:eastAsia="ar-SA"/>
              </w:rPr>
              <w:t xml:space="preserve"> Поставщик обязан</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3.1. Осуществить поставку Товара в соответствии с требованиями раздела  4  настоящего Договора и Технического задания (Приложение 1). </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lastRenderedPageBreak/>
              <w:t>3.2. Осуществить в рамках исполнения Договора доставку Товара, его погрузку, разгрузку.</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3.4. Производить замену Товара ненадлежащего качества, допоставку Товара по количеству и (или) ассортименту в порядке, установленно настоящим Договором.</w:t>
            </w:r>
          </w:p>
          <w:p w:rsidR="00A833E8" w:rsidRPr="00B42F37" w:rsidRDefault="00A833E8" w:rsidP="00A833E8">
            <w:pPr>
              <w:widowControl/>
              <w:suppressAutoHyphens/>
              <w:snapToGrid/>
              <w:spacing w:line="256" w:lineRule="auto"/>
              <w:ind w:firstLine="0"/>
              <w:jc w:val="both"/>
              <w:rPr>
                <w:lang w:eastAsia="ar-SA"/>
              </w:rPr>
            </w:pPr>
            <w:r w:rsidRPr="00B42F37">
              <w:rPr>
                <w:u w:val="single"/>
                <w:lang w:eastAsia="ar-SA"/>
              </w:rPr>
              <w:t>Поставщик вправе</w:t>
            </w:r>
            <w:r w:rsidRPr="00B42F37">
              <w:rPr>
                <w:lang w:eastAsia="ar-SA"/>
              </w:rPr>
              <w:t>:</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3.5. Запрашивать у Заказчика информацию, необходимую для надлежащего исполнения Договора.</w:t>
            </w:r>
          </w:p>
          <w:p w:rsidR="00A833E8" w:rsidRPr="00B42F37" w:rsidRDefault="00A833E8" w:rsidP="00A833E8">
            <w:pPr>
              <w:widowControl/>
              <w:numPr>
                <w:ilvl w:val="1"/>
                <w:numId w:val="17"/>
              </w:numPr>
              <w:suppressAutoHyphens/>
              <w:snapToGrid/>
              <w:spacing w:line="256" w:lineRule="auto"/>
              <w:ind w:left="0" w:firstLine="0"/>
              <w:jc w:val="both"/>
              <w:rPr>
                <w:lang w:eastAsia="ar-SA"/>
              </w:rPr>
            </w:pPr>
            <w:r w:rsidRPr="00B42F37">
              <w:rPr>
                <w:lang w:eastAsia="ar-SA"/>
              </w:rPr>
              <w:t xml:space="preserve"> Требовать оплаты Товара в установленные Договором сроки.</w:t>
            </w:r>
          </w:p>
          <w:p w:rsidR="00A833E8" w:rsidRPr="00B42F37" w:rsidRDefault="00A833E8" w:rsidP="00A833E8">
            <w:pPr>
              <w:widowControl/>
              <w:suppressAutoHyphens/>
              <w:snapToGrid/>
              <w:spacing w:line="256" w:lineRule="auto"/>
              <w:ind w:firstLine="0"/>
              <w:jc w:val="both"/>
              <w:rPr>
                <w:lang w:eastAsia="ar-SA"/>
              </w:rPr>
            </w:pPr>
            <w:r w:rsidRPr="00B42F37">
              <w:rPr>
                <w:u w:val="single"/>
                <w:lang w:eastAsia="ar-SA"/>
              </w:rPr>
              <w:t>Заказчик обязан</w:t>
            </w:r>
            <w:r w:rsidRPr="00B42F37">
              <w:rPr>
                <w:lang w:eastAsia="ar-SA"/>
              </w:rPr>
              <w:t xml:space="preserve">: </w:t>
            </w:r>
          </w:p>
          <w:p w:rsidR="00A833E8" w:rsidRPr="00B42F37" w:rsidRDefault="00A833E8" w:rsidP="00A833E8">
            <w:pPr>
              <w:widowControl/>
              <w:numPr>
                <w:ilvl w:val="1"/>
                <w:numId w:val="17"/>
              </w:numPr>
              <w:suppressAutoHyphens/>
              <w:snapToGrid/>
              <w:spacing w:line="256" w:lineRule="auto"/>
              <w:ind w:left="0" w:firstLine="0"/>
              <w:jc w:val="both"/>
              <w:rPr>
                <w:lang w:eastAsia="ar-SA"/>
              </w:rPr>
            </w:pPr>
            <w:r w:rsidRPr="00B42F37">
              <w:rPr>
                <w:lang w:eastAsia="ar-SA"/>
              </w:rPr>
              <w:t xml:space="preserve"> Оплатить в порядке, установленном настоящим Договором, цену за поставленный Товар.</w:t>
            </w:r>
          </w:p>
          <w:p w:rsidR="00A833E8" w:rsidRPr="00B42F37" w:rsidRDefault="00A833E8" w:rsidP="00A833E8">
            <w:pPr>
              <w:widowControl/>
              <w:numPr>
                <w:ilvl w:val="1"/>
                <w:numId w:val="17"/>
              </w:numPr>
              <w:suppressAutoHyphens/>
              <w:snapToGrid/>
              <w:spacing w:line="256" w:lineRule="auto"/>
              <w:ind w:left="0" w:firstLine="0"/>
              <w:jc w:val="both"/>
              <w:rPr>
                <w:lang w:eastAsia="ar-SA"/>
              </w:rPr>
            </w:pPr>
            <w:r w:rsidRPr="00B42F37">
              <w:rPr>
                <w:lang w:eastAsia="ar-SA"/>
              </w:rPr>
              <w:t xml:space="preserve"> Предпринять все меры для принятия Товара, поставленного Поставщиком, в соответствии с требованиями раздела 4 настоящего Договора.</w:t>
            </w:r>
          </w:p>
          <w:p w:rsidR="00A833E8" w:rsidRPr="00B42F37" w:rsidRDefault="00A833E8" w:rsidP="00A833E8">
            <w:pPr>
              <w:widowControl/>
              <w:numPr>
                <w:ilvl w:val="1"/>
                <w:numId w:val="17"/>
              </w:numPr>
              <w:suppressAutoHyphens/>
              <w:snapToGrid/>
              <w:spacing w:line="256" w:lineRule="auto"/>
              <w:ind w:left="0" w:firstLine="0"/>
              <w:jc w:val="both"/>
              <w:rPr>
                <w:lang w:eastAsia="ar-SA"/>
              </w:rPr>
            </w:pPr>
            <w:r w:rsidRPr="00B42F37">
              <w:rPr>
                <w:lang w:eastAsia="ar-SA"/>
              </w:rPr>
              <w:t xml:space="preserve"> Проверить количество, ассортимент, характеристики и качество поставленного Товара в соответствии с настоящим Договором. </w:t>
            </w:r>
          </w:p>
          <w:p w:rsidR="00A833E8" w:rsidRPr="00B42F37" w:rsidRDefault="00A833E8" w:rsidP="00A833E8">
            <w:pPr>
              <w:widowControl/>
              <w:numPr>
                <w:ilvl w:val="1"/>
                <w:numId w:val="18"/>
              </w:numPr>
              <w:suppressAutoHyphens/>
              <w:snapToGrid/>
              <w:spacing w:line="256" w:lineRule="auto"/>
              <w:ind w:left="0" w:firstLine="0"/>
              <w:jc w:val="both"/>
              <w:rPr>
                <w:lang w:eastAsia="ar-SA"/>
              </w:rPr>
            </w:pPr>
            <w:r w:rsidRPr="00B42F37">
              <w:rPr>
                <w:lang w:eastAsia="ar-SA"/>
              </w:rPr>
              <w:t xml:space="preserve"> Направить Поставщику в письменной форме мотивированный отказ в случае недопоставки Товара по количеству или ассортименту, или поставки Товара ненадлежащего качества.</w:t>
            </w:r>
          </w:p>
          <w:p w:rsidR="00A833E8" w:rsidRPr="00B42F37" w:rsidRDefault="00A833E8" w:rsidP="00A833E8">
            <w:pPr>
              <w:widowControl/>
              <w:suppressAutoHyphens/>
              <w:snapToGrid/>
              <w:spacing w:line="256" w:lineRule="auto"/>
              <w:ind w:firstLine="0"/>
              <w:jc w:val="both"/>
              <w:rPr>
                <w:lang w:eastAsia="ar-SA"/>
              </w:rPr>
            </w:pPr>
            <w:r w:rsidRPr="00B42F37">
              <w:rPr>
                <w:u w:val="single"/>
                <w:lang w:eastAsia="ar-SA"/>
              </w:rPr>
              <w:t>Заказчик вправе</w:t>
            </w:r>
            <w:r w:rsidRPr="00B42F37">
              <w:rPr>
                <w:lang w:eastAsia="ar-SA"/>
              </w:rPr>
              <w:t>:</w:t>
            </w:r>
          </w:p>
          <w:p w:rsidR="00A833E8" w:rsidRPr="00B42F37" w:rsidRDefault="00A833E8" w:rsidP="00A833E8">
            <w:pPr>
              <w:widowControl/>
              <w:numPr>
                <w:ilvl w:val="1"/>
                <w:numId w:val="18"/>
              </w:numPr>
              <w:suppressAutoHyphens/>
              <w:snapToGrid/>
              <w:spacing w:line="256" w:lineRule="auto"/>
              <w:ind w:left="0" w:firstLine="0"/>
              <w:jc w:val="both"/>
              <w:rPr>
                <w:lang w:eastAsia="ar-SA"/>
              </w:rPr>
            </w:pPr>
            <w:r w:rsidRPr="00B42F37">
              <w:rPr>
                <w:lang w:eastAsia="ar-SA"/>
              </w:rPr>
              <w:t>Осуществлять контроль за исполнением Поставщиком настоящего Договора без вмешательства в деятельность Поставщика.</w:t>
            </w:r>
          </w:p>
          <w:p w:rsidR="00A833E8" w:rsidRPr="00B42F37" w:rsidRDefault="00A833E8" w:rsidP="00A833E8">
            <w:pPr>
              <w:widowControl/>
              <w:numPr>
                <w:ilvl w:val="1"/>
                <w:numId w:val="18"/>
              </w:numPr>
              <w:suppressAutoHyphens/>
              <w:snapToGrid/>
              <w:spacing w:line="256" w:lineRule="auto"/>
              <w:ind w:left="0" w:firstLine="34"/>
              <w:jc w:val="both"/>
              <w:rPr>
                <w:lang w:eastAsia="ar-SA"/>
              </w:rPr>
            </w:pPr>
            <w:r w:rsidRPr="00B42F37">
              <w:rPr>
                <w:lang w:eastAsia="ar-SA"/>
              </w:rPr>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A833E8" w:rsidRPr="00B42F37" w:rsidRDefault="00A833E8" w:rsidP="00A833E8">
            <w:pPr>
              <w:widowControl/>
              <w:numPr>
                <w:ilvl w:val="0"/>
                <w:numId w:val="17"/>
              </w:numPr>
              <w:suppressAutoHyphens/>
              <w:snapToGrid/>
              <w:spacing w:line="256" w:lineRule="auto"/>
              <w:jc w:val="both"/>
              <w:rPr>
                <w:b/>
                <w:lang w:eastAsia="ar-SA"/>
              </w:rPr>
            </w:pPr>
            <w:r w:rsidRPr="00B42F37">
              <w:rPr>
                <w:b/>
                <w:lang w:eastAsia="ar-SA"/>
              </w:rPr>
              <w:t>Требования к поставляемому товару</w:t>
            </w:r>
          </w:p>
          <w:p w:rsidR="00A833E8" w:rsidRPr="00B42F37" w:rsidRDefault="00A833E8" w:rsidP="00A833E8">
            <w:pPr>
              <w:widowControl/>
              <w:suppressAutoHyphens/>
              <w:snapToGrid/>
              <w:spacing w:line="256" w:lineRule="auto"/>
              <w:ind w:firstLine="0"/>
              <w:jc w:val="both"/>
              <w:rPr>
                <w:lang w:eastAsia="ar-SA"/>
              </w:rPr>
            </w:pPr>
            <w:r w:rsidRPr="00B42F37">
              <w:rPr>
                <w:bCs/>
                <w:lang w:eastAsia="ar-SA"/>
              </w:rPr>
              <w:t xml:space="preserve">4.1. </w:t>
            </w:r>
            <w:r w:rsidRPr="00B42F37">
              <w:rPr>
                <w:lang w:eastAsia="ar-SA"/>
              </w:rPr>
              <w:t xml:space="preserve">Поставщик гарантирует качество, надёжность и комплектность поставляемого Товара. </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lastRenderedPageBreak/>
              <w:t>4.7. Товар должен быть упакован и маркирован в соответствии с технической (эксплуатационной) документацией производителя.</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4.9.  Товар должен сохранять потребительские свойства в течение гарантийного срока.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4.12. Поставщик гарантирует, что Товар не находится в залоге, под арестом или иным обременением.</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4.13. Качество Товара должно соответствовать требованиям, установленным Сторонами при определении ассортимента Товара: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-если гарантийный срок производителем Товара не установлен, претензии по качеству Товара могут быть предъявлены Заказчиком в срок не более 30 (тридцати) календарных дней от даты приемки указанной в накладной, при условии обеспечения надлежащих условий хранения поставленного Товара (температура, влажность, иное);</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-ненадлежащее качество Товара подтверждается двусторонним актом; </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A833E8" w:rsidRPr="00B42F37" w:rsidRDefault="00A833E8" w:rsidP="00A833E8">
            <w:pPr>
              <w:widowControl/>
              <w:numPr>
                <w:ilvl w:val="0"/>
                <w:numId w:val="17"/>
              </w:numPr>
              <w:suppressAutoHyphens/>
              <w:snapToGrid/>
              <w:spacing w:line="256" w:lineRule="auto"/>
              <w:jc w:val="both"/>
              <w:rPr>
                <w:b/>
                <w:lang w:eastAsia="ar-SA"/>
              </w:rPr>
            </w:pPr>
            <w:r w:rsidRPr="00B42F37">
              <w:rPr>
                <w:b/>
                <w:lang w:eastAsia="ar-SA"/>
              </w:rPr>
              <w:t>Порядок приемки Товара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5.3. Заказчик вправе отказаться от приемки поставленного Товара в </w:t>
            </w:r>
            <w:r w:rsidRPr="00B42F37">
              <w:rPr>
                <w:lang w:eastAsia="ar-SA"/>
              </w:rPr>
              <w:lastRenderedPageBreak/>
              <w:t>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Поставщик в течение 5 (пяти) рабочих дней с момента уведомления его Заказчиком производит допоставку, замену, возврат, либо переоценку Товара. </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5.8. Возврат некачественного Товара подтверждается соответствующей накладной.</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A833E8" w:rsidRPr="00B42F37" w:rsidRDefault="00A833E8" w:rsidP="00A833E8">
            <w:pPr>
              <w:widowControl/>
              <w:numPr>
                <w:ilvl w:val="0"/>
                <w:numId w:val="17"/>
              </w:numPr>
              <w:suppressAutoHyphens/>
              <w:snapToGrid/>
              <w:spacing w:line="256" w:lineRule="auto"/>
              <w:jc w:val="both"/>
              <w:rPr>
                <w:b/>
                <w:lang w:eastAsia="ar-SA"/>
              </w:rPr>
            </w:pPr>
            <w:r w:rsidRPr="00B42F37">
              <w:rPr>
                <w:b/>
                <w:lang w:eastAsia="ar-SA"/>
              </w:rPr>
              <w:t>Место, условия и сроки поставки</w:t>
            </w:r>
          </w:p>
          <w:p w:rsidR="00A833E8" w:rsidRPr="00B42F37" w:rsidRDefault="00A833E8" w:rsidP="00A833E8">
            <w:pPr>
              <w:widowControl/>
              <w:suppressAutoHyphens/>
              <w:snapToGrid/>
              <w:spacing w:line="256" w:lineRule="auto"/>
              <w:ind w:firstLine="0"/>
              <w:jc w:val="both"/>
              <w:rPr>
                <w:b/>
                <w:lang w:eastAsia="ar-SA"/>
              </w:rPr>
            </w:pP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6.1. Поставка </w:t>
            </w:r>
            <w:r w:rsidR="00391209">
              <w:rPr>
                <w:lang w:eastAsia="ar-SA"/>
              </w:rPr>
              <w:t>мебели</w:t>
            </w:r>
            <w:r w:rsidRPr="00B42F37">
              <w:rPr>
                <w:lang w:eastAsia="ar-SA"/>
              </w:rPr>
              <w:t xml:space="preserve"> должна осуществляться по адресу: г. Североморск, ул. Гвардейская, д. 5.</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Срок поставки </w:t>
            </w:r>
            <w:r w:rsidR="00283E9A" w:rsidRPr="00B42F37">
              <w:rPr>
                <w:b/>
                <w:lang w:eastAsia="ar-SA"/>
              </w:rPr>
              <w:t>мебели</w:t>
            </w:r>
            <w:r w:rsidRPr="00B42F37">
              <w:rPr>
                <w:b/>
                <w:lang w:eastAsia="ar-SA"/>
              </w:rPr>
              <w:t xml:space="preserve">, согласно Техническому заданию (Приложение № 1 к Договору) </w:t>
            </w:r>
            <w:r w:rsidRPr="00B42F37">
              <w:rPr>
                <w:lang w:eastAsia="ar-SA"/>
              </w:rPr>
              <w:t>с момента заклю</w:t>
            </w:r>
            <w:r w:rsidR="00BE4934">
              <w:rPr>
                <w:lang w:eastAsia="ar-SA"/>
              </w:rPr>
              <w:t>чения Договора и не позднее 01</w:t>
            </w:r>
            <w:r w:rsidR="00283E9A" w:rsidRPr="00B42F37">
              <w:rPr>
                <w:lang w:eastAsia="ar-SA"/>
              </w:rPr>
              <w:t>.10</w:t>
            </w:r>
            <w:r w:rsidRPr="00B42F37">
              <w:rPr>
                <w:lang w:eastAsia="ar-SA"/>
              </w:rPr>
              <w:t xml:space="preserve">.2018г. </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Днем исполнения Поставщиком обязательства по поставке товара считается дата подписания Заказчиком товарных накладных.</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6.2. Поставляемый товар должен сопровождаться следующими документами:</w:t>
            </w:r>
          </w:p>
          <w:p w:rsidR="00A833E8" w:rsidRPr="00B42F37" w:rsidRDefault="00283E9A" w:rsidP="00A833E8">
            <w:pPr>
              <w:widowControl/>
              <w:suppressAutoHyphens/>
              <w:snapToGrid/>
              <w:spacing w:line="256" w:lineRule="auto"/>
              <w:ind w:firstLine="0"/>
              <w:jc w:val="both"/>
              <w:rPr>
                <w:lang w:eastAsia="ar-SA"/>
              </w:rPr>
            </w:pPr>
            <w:r w:rsidRPr="00B42F37">
              <w:rPr>
                <w:lang w:eastAsia="ar-SA"/>
              </w:rPr>
              <w:t>- товарной накладная</w:t>
            </w:r>
            <w:r w:rsidR="00A833E8" w:rsidRPr="00B42F37">
              <w:rPr>
                <w:lang w:eastAsia="ar-SA"/>
              </w:rPr>
              <w:t>, оформленной в 2-х экземплярах;</w:t>
            </w:r>
          </w:p>
          <w:p w:rsidR="00A833E8" w:rsidRPr="00B42F37" w:rsidRDefault="00283E9A" w:rsidP="00A833E8">
            <w:pPr>
              <w:widowControl/>
              <w:suppressAutoHyphens/>
              <w:snapToGrid/>
              <w:spacing w:line="256" w:lineRule="auto"/>
              <w:ind w:firstLine="0"/>
              <w:jc w:val="both"/>
              <w:rPr>
                <w:lang w:eastAsia="ar-SA"/>
              </w:rPr>
            </w:pPr>
            <w:r w:rsidRPr="00B42F37">
              <w:rPr>
                <w:lang w:eastAsia="ar-SA"/>
              </w:rPr>
              <w:t>- счет-фактура</w:t>
            </w:r>
            <w:r w:rsidR="00A833E8" w:rsidRPr="00B42F37">
              <w:rPr>
                <w:lang w:eastAsia="ar-SA"/>
              </w:rPr>
              <w:t>;</w:t>
            </w:r>
          </w:p>
          <w:p w:rsidR="00A833E8" w:rsidRPr="00B42F37" w:rsidRDefault="00283E9A" w:rsidP="00A833E8">
            <w:pPr>
              <w:widowControl/>
              <w:suppressAutoHyphens/>
              <w:snapToGrid/>
              <w:spacing w:line="256" w:lineRule="auto"/>
              <w:ind w:firstLine="0"/>
              <w:jc w:val="both"/>
              <w:rPr>
                <w:lang w:eastAsia="ar-SA"/>
              </w:rPr>
            </w:pPr>
            <w:r w:rsidRPr="00B42F37">
              <w:rPr>
                <w:lang w:eastAsia="ar-SA"/>
              </w:rPr>
              <w:t>- счет</w:t>
            </w:r>
            <w:r w:rsidR="00A833E8" w:rsidRPr="00B42F37">
              <w:rPr>
                <w:lang w:eastAsia="ar-SA"/>
              </w:rPr>
              <w:t>;</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УПД (если предусмотрено)</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6.3. Поставщик обязан согласовать с Заказчиком дату и время поставки товара.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6.4. Поставка и разгрузка товара осуществляется за счет сил и средств Поставщика.</w:t>
            </w:r>
          </w:p>
          <w:p w:rsidR="00A833E8" w:rsidRPr="00B42F37" w:rsidRDefault="00A833E8" w:rsidP="00A833E8">
            <w:pPr>
              <w:widowControl/>
              <w:suppressAutoHyphens/>
              <w:snapToGrid/>
              <w:spacing w:line="256" w:lineRule="auto"/>
              <w:ind w:firstLine="0"/>
              <w:jc w:val="both"/>
              <w:rPr>
                <w:b/>
                <w:bCs/>
                <w:lang w:eastAsia="ar-SA"/>
              </w:rPr>
            </w:pPr>
          </w:p>
          <w:p w:rsidR="00A833E8" w:rsidRPr="00B42F37" w:rsidRDefault="00A833E8" w:rsidP="00A833E8">
            <w:pPr>
              <w:widowControl/>
              <w:numPr>
                <w:ilvl w:val="0"/>
                <w:numId w:val="17"/>
              </w:numPr>
              <w:suppressAutoHyphens/>
              <w:snapToGrid/>
              <w:spacing w:line="256" w:lineRule="auto"/>
              <w:jc w:val="both"/>
              <w:rPr>
                <w:b/>
                <w:lang w:eastAsia="ar-SA"/>
              </w:rPr>
            </w:pPr>
            <w:r w:rsidRPr="00B42F37">
              <w:rPr>
                <w:b/>
                <w:lang w:eastAsia="ar-SA"/>
              </w:rPr>
              <w:t>Срок действия Договора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7.1. Договор вступает в силу с момента подписа</w:t>
            </w:r>
            <w:r w:rsidR="00283E9A" w:rsidRPr="00B42F37">
              <w:rPr>
                <w:lang w:eastAsia="ar-SA"/>
              </w:rPr>
              <w:t>ния Договора</w:t>
            </w:r>
            <w:r w:rsidR="00BE4934">
              <w:rPr>
                <w:lang w:eastAsia="ar-SA"/>
              </w:rPr>
              <w:t xml:space="preserve"> и действует до 01</w:t>
            </w:r>
            <w:r w:rsidR="00283E9A" w:rsidRPr="00B42F37">
              <w:rPr>
                <w:lang w:eastAsia="ar-SA"/>
              </w:rPr>
              <w:t>.10</w:t>
            </w:r>
            <w:r w:rsidRPr="00B42F37">
              <w:rPr>
                <w:lang w:eastAsia="ar-SA"/>
              </w:rPr>
              <w:t>.2018.</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7.2. Окончание срока действия Договора не влечет прекращение неисполненных обязательств Сторонами, в том числе гарантийных обязательств Поставщика.</w:t>
            </w:r>
          </w:p>
          <w:p w:rsidR="00A833E8" w:rsidRPr="00B42F37" w:rsidRDefault="00A833E8" w:rsidP="00A833E8">
            <w:pPr>
              <w:widowControl/>
              <w:suppressAutoHyphens/>
              <w:snapToGrid/>
              <w:spacing w:line="256" w:lineRule="auto"/>
              <w:ind w:firstLine="0"/>
              <w:jc w:val="both"/>
              <w:rPr>
                <w:b/>
                <w:bCs/>
                <w:lang w:eastAsia="ar-SA"/>
              </w:rPr>
            </w:pPr>
          </w:p>
          <w:p w:rsidR="00A833E8" w:rsidRPr="00B42F37" w:rsidRDefault="00A833E8" w:rsidP="00A833E8">
            <w:pPr>
              <w:widowControl/>
              <w:numPr>
                <w:ilvl w:val="0"/>
                <w:numId w:val="17"/>
              </w:numPr>
              <w:suppressAutoHyphens/>
              <w:snapToGrid/>
              <w:spacing w:line="256" w:lineRule="auto"/>
              <w:jc w:val="both"/>
              <w:rPr>
                <w:b/>
                <w:bCs/>
                <w:lang w:eastAsia="ar-SA"/>
              </w:rPr>
            </w:pPr>
            <w:r w:rsidRPr="00B42F37">
              <w:rPr>
                <w:b/>
                <w:bCs/>
                <w:lang w:eastAsia="ar-SA"/>
              </w:rPr>
              <w:t>Ответственность сторон</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8.1. Риск случайной гибели или случайного повреждения имущества </w:t>
            </w:r>
            <w:r w:rsidRPr="00B42F37">
              <w:rPr>
                <w:lang w:eastAsia="ar-SA"/>
              </w:rPr>
              <w:lastRenderedPageBreak/>
              <w:t>Заказчика при исполнении Договора несет Поставщик. Риск случайной гибели или случайного повреждения объекта закупки до ее приемки Заказчиком несет Поставщик.</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действующему законодательству РФ, 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8.4. Уплата неустойки не освобождает Сторону, нарушившую настоящий Договор, от исполнения своих обязательств.</w:t>
            </w:r>
          </w:p>
          <w:p w:rsidR="00A833E8" w:rsidRPr="00B42F37" w:rsidRDefault="00A833E8" w:rsidP="00A833E8">
            <w:pPr>
              <w:widowControl/>
              <w:suppressAutoHyphens/>
              <w:snapToGrid/>
              <w:spacing w:line="256" w:lineRule="auto"/>
              <w:ind w:firstLine="0"/>
              <w:jc w:val="both"/>
              <w:rPr>
                <w:b/>
                <w:lang w:eastAsia="ar-SA"/>
              </w:rPr>
            </w:pPr>
            <w:r w:rsidRPr="00B42F37">
              <w:rPr>
                <w:lang w:eastAsia="ar-SA"/>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 xml:space="preserve">       </w:t>
            </w:r>
          </w:p>
          <w:p w:rsidR="00A833E8" w:rsidRPr="00B42F37" w:rsidRDefault="00A833E8" w:rsidP="00A833E8">
            <w:pPr>
              <w:widowControl/>
              <w:numPr>
                <w:ilvl w:val="0"/>
                <w:numId w:val="17"/>
              </w:numPr>
              <w:suppressAutoHyphens/>
              <w:snapToGrid/>
              <w:spacing w:line="256" w:lineRule="auto"/>
              <w:jc w:val="both"/>
              <w:rPr>
                <w:b/>
                <w:lang w:eastAsia="ar-SA"/>
              </w:rPr>
            </w:pPr>
            <w:r w:rsidRPr="00B42F37">
              <w:rPr>
                <w:b/>
                <w:lang w:eastAsia="ar-SA"/>
              </w:rPr>
              <w:t>Порядок рассмотрения споров</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9.1. Споры и разногласия, которые могут возникнуть в ходе исполнения настоящего Договора, разрешаются Сторонами путем переговоров.</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A833E8" w:rsidRPr="00B42F37" w:rsidRDefault="00A833E8" w:rsidP="00A833E8">
            <w:pPr>
              <w:widowControl/>
              <w:suppressAutoHyphens/>
              <w:snapToGrid/>
              <w:spacing w:line="256" w:lineRule="auto"/>
              <w:ind w:firstLine="0"/>
              <w:jc w:val="both"/>
              <w:rPr>
                <w:b/>
                <w:lang w:eastAsia="ar-SA"/>
              </w:rPr>
            </w:pPr>
          </w:p>
          <w:p w:rsidR="00A833E8" w:rsidRPr="00B42F37" w:rsidRDefault="00A833E8" w:rsidP="00A833E8">
            <w:pPr>
              <w:widowControl/>
              <w:numPr>
                <w:ilvl w:val="0"/>
                <w:numId w:val="17"/>
              </w:numPr>
              <w:suppressAutoHyphens/>
              <w:snapToGrid/>
              <w:spacing w:line="256" w:lineRule="auto"/>
              <w:jc w:val="both"/>
              <w:rPr>
                <w:b/>
                <w:lang w:eastAsia="ar-SA"/>
              </w:rPr>
            </w:pPr>
            <w:r w:rsidRPr="00B42F37">
              <w:rPr>
                <w:b/>
                <w:lang w:eastAsia="ar-SA"/>
              </w:rPr>
              <w:t>Форс-мажор</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w:t>
            </w:r>
            <w:r w:rsidRPr="00B42F37">
              <w:rPr>
                <w:lang w:eastAsia="ar-SA"/>
              </w:rPr>
              <w:lastRenderedPageBreak/>
              <w:t>должно быть подтверждено документально.</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t>11.  Антикоррупционная оговорка.</w:t>
            </w:r>
          </w:p>
          <w:p w:rsidR="00A833E8" w:rsidRPr="00B42F37" w:rsidRDefault="00A833E8" w:rsidP="00A833E8">
            <w:pPr>
              <w:widowControl/>
              <w:suppressAutoHyphens/>
              <w:snapToGrid/>
              <w:spacing w:line="256" w:lineRule="auto"/>
              <w:ind w:firstLine="0"/>
              <w:jc w:val="both"/>
              <w:rPr>
                <w:b/>
                <w:lang w:eastAsia="ar-SA"/>
              </w:rPr>
            </w:pPr>
          </w:p>
          <w:p w:rsidR="00A833E8" w:rsidRPr="00B42F37" w:rsidRDefault="00A833E8" w:rsidP="00A833E8">
            <w:pPr>
              <w:widowControl/>
              <w:suppressAutoHyphens/>
              <w:snapToGrid/>
              <w:spacing w:line="256" w:lineRule="auto"/>
              <w:ind w:firstLine="0"/>
              <w:jc w:val="both"/>
              <w:rPr>
                <w:lang w:eastAsia="ar-SA"/>
              </w:rPr>
            </w:pPr>
            <w:r w:rsidRPr="00B42F37">
              <w:rPr>
                <w:b/>
                <w:lang w:eastAsia="ar-SA"/>
              </w:rPr>
              <w:t>1</w:t>
            </w:r>
            <w:r w:rsidRPr="00B42F37">
              <w:rPr>
                <w:lang w:eastAsia="ar-SA"/>
              </w:rPr>
              <w:t>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11.2.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A833E8" w:rsidRPr="00B42F37" w:rsidRDefault="00A833E8" w:rsidP="00A833E8">
            <w:pPr>
              <w:spacing w:line="256" w:lineRule="auto"/>
              <w:ind w:left="363" w:firstLine="0"/>
              <w:jc w:val="both"/>
              <w:rPr>
                <w:b/>
                <w:lang w:eastAsia="ar-SA"/>
              </w:rPr>
            </w:pPr>
            <w:r w:rsidRPr="00B42F37">
              <w:rPr>
                <w:b/>
                <w:lang w:eastAsia="ar-SA"/>
              </w:rPr>
              <w:t>12.Заключительные положения</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12.1. По всем иным вопросам, не урегулированным в настоящем Договоре, Стороны будут руководствоваться нормами действующего законодательства РФ.</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12.2.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12.3. Настоящий Договор составлен в двух экземплярах, имеющих равную юридическую силу, по одному для каждой из Сторон.</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12.4. Приложения к настоящему Договору являются его неотъемлемой частью.</w:t>
            </w:r>
          </w:p>
          <w:p w:rsidR="00A833E8" w:rsidRPr="00B42F37" w:rsidRDefault="00A833E8" w:rsidP="00A833E8">
            <w:pPr>
              <w:widowControl/>
              <w:suppressAutoHyphens/>
              <w:snapToGrid/>
              <w:spacing w:line="256" w:lineRule="auto"/>
              <w:ind w:firstLine="0"/>
              <w:jc w:val="both"/>
              <w:rPr>
                <w:b/>
                <w:lang w:eastAsia="ar-SA"/>
              </w:rPr>
            </w:pPr>
          </w:p>
          <w:p w:rsidR="00A833E8" w:rsidRPr="00B42F37" w:rsidRDefault="00A833E8" w:rsidP="00A833E8">
            <w:pPr>
              <w:widowControl/>
              <w:suppressAutoHyphens/>
              <w:snapToGrid/>
              <w:spacing w:line="256" w:lineRule="auto"/>
              <w:ind w:firstLine="0"/>
              <w:jc w:val="both"/>
              <w:rPr>
                <w:b/>
                <w:lang w:eastAsia="ar-SA"/>
              </w:rPr>
            </w:pPr>
            <w:r w:rsidRPr="00B42F37">
              <w:rPr>
                <w:b/>
                <w:lang w:eastAsia="ar-SA"/>
              </w:rPr>
              <w:lastRenderedPageBreak/>
              <w:t>13. Юридические адреса, реквизиты и подписи Сторон</w:t>
            </w:r>
          </w:p>
          <w:p w:rsidR="00A833E8" w:rsidRPr="00B42F37" w:rsidRDefault="00A833E8" w:rsidP="00A833E8">
            <w:pPr>
              <w:widowControl/>
              <w:suppressAutoHyphens/>
              <w:snapToGrid/>
              <w:spacing w:line="256" w:lineRule="auto"/>
              <w:ind w:firstLine="0"/>
              <w:jc w:val="both"/>
              <w:rPr>
                <w:b/>
                <w:lang w:eastAsia="ar-SA"/>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3686"/>
            </w:tblGrid>
            <w:tr w:rsidR="00A833E8" w:rsidRPr="00B42F37" w:rsidTr="00B42F37">
              <w:tc>
                <w:tcPr>
                  <w:tcW w:w="3856" w:type="dxa"/>
                </w:tcPr>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Заказчик </w:t>
                  </w:r>
                </w:p>
                <w:p w:rsidR="00A833E8" w:rsidRPr="00B42F37" w:rsidRDefault="00A833E8" w:rsidP="00A833E8">
                  <w:pPr>
                    <w:widowControl/>
                    <w:suppressAutoHyphens/>
                    <w:snapToGrid/>
                    <w:spacing w:line="256" w:lineRule="auto"/>
                    <w:ind w:firstLine="0"/>
                    <w:jc w:val="both"/>
                    <w:rPr>
                      <w:lang w:eastAsia="ar-SA"/>
                    </w:rPr>
                  </w:pPr>
                </w:p>
              </w:tc>
              <w:tc>
                <w:tcPr>
                  <w:tcW w:w="3686" w:type="dxa"/>
                </w:tcPr>
                <w:p w:rsidR="00A833E8" w:rsidRPr="00B42F37" w:rsidRDefault="00A833E8" w:rsidP="00A833E8">
                  <w:pPr>
                    <w:widowControl/>
                    <w:suppressAutoHyphens/>
                    <w:snapToGrid/>
                    <w:spacing w:line="256" w:lineRule="auto"/>
                    <w:ind w:firstLine="0"/>
                    <w:jc w:val="both"/>
                    <w:rPr>
                      <w:lang w:eastAsia="ar-SA"/>
                    </w:rPr>
                  </w:pPr>
                  <w:r w:rsidRPr="00B42F37">
                    <w:rPr>
                      <w:lang w:eastAsia="ar-SA"/>
                    </w:rPr>
                    <w:t>Поставщик</w:t>
                  </w:r>
                </w:p>
                <w:p w:rsidR="00A833E8" w:rsidRPr="00B42F37" w:rsidRDefault="00A833E8" w:rsidP="00A833E8">
                  <w:pPr>
                    <w:widowControl/>
                    <w:suppressAutoHyphens/>
                    <w:snapToGrid/>
                    <w:spacing w:line="256" w:lineRule="auto"/>
                    <w:ind w:firstLine="0"/>
                    <w:jc w:val="both"/>
                    <w:rPr>
                      <w:lang w:eastAsia="ar-SA"/>
                    </w:rPr>
                  </w:pPr>
                </w:p>
              </w:tc>
            </w:tr>
            <w:tr w:rsidR="00A833E8" w:rsidRPr="00B42F37" w:rsidTr="00B42F37">
              <w:tc>
                <w:tcPr>
                  <w:tcW w:w="3856" w:type="dxa"/>
                </w:tcPr>
                <w:p w:rsidR="00A833E8" w:rsidRPr="00B42F37" w:rsidRDefault="00A833E8" w:rsidP="00A833E8">
                  <w:pPr>
                    <w:widowControl/>
                    <w:suppressAutoHyphens/>
                    <w:snapToGrid/>
                    <w:spacing w:line="256" w:lineRule="auto"/>
                    <w:ind w:firstLine="0"/>
                    <w:rPr>
                      <w:lang w:eastAsia="ar-SA"/>
                    </w:rPr>
                  </w:pPr>
                  <w:r w:rsidRPr="00B42F37">
                    <w:rPr>
                      <w:lang w:eastAsia="ar-SA"/>
                    </w:rPr>
                    <w:t>ГОАУСОН «КЦСОН</w:t>
                  </w:r>
                  <w:r w:rsidRPr="00B42F37">
                    <w:rPr>
                      <w:bCs/>
                      <w:lang w:eastAsia="ar-SA"/>
                    </w:rPr>
                    <w:t xml:space="preserve"> ЗАТО г.Североморск»</w:t>
                  </w:r>
                </w:p>
                <w:p w:rsidR="00A833E8" w:rsidRPr="00B42F37" w:rsidRDefault="00A833E8" w:rsidP="00A833E8">
                  <w:pPr>
                    <w:widowControl/>
                    <w:suppressAutoHyphens/>
                    <w:snapToGrid/>
                    <w:spacing w:line="256" w:lineRule="auto"/>
                    <w:ind w:firstLine="0"/>
                    <w:rPr>
                      <w:lang w:eastAsia="ar-SA"/>
                    </w:rPr>
                  </w:pPr>
                  <w:r w:rsidRPr="00B42F37">
                    <w:rPr>
                      <w:lang w:eastAsia="ar-SA"/>
                    </w:rPr>
                    <w:t>Юр. и почтовый адрес: 184601, Мурманская обл.,</w:t>
                  </w:r>
                </w:p>
                <w:p w:rsidR="00A833E8" w:rsidRPr="00B42F37" w:rsidRDefault="00A833E8" w:rsidP="00A833E8">
                  <w:pPr>
                    <w:widowControl/>
                    <w:suppressAutoHyphens/>
                    <w:snapToGrid/>
                    <w:spacing w:line="256" w:lineRule="auto"/>
                    <w:ind w:firstLine="0"/>
                    <w:rPr>
                      <w:lang w:eastAsia="ar-SA"/>
                    </w:rPr>
                  </w:pPr>
                  <w:r w:rsidRPr="00B42F37">
                    <w:rPr>
                      <w:lang w:eastAsia="ar-SA"/>
                    </w:rPr>
                    <w:t xml:space="preserve"> г. Североморск, ул. Гвардейская, д. 5;</w:t>
                  </w:r>
                </w:p>
                <w:p w:rsidR="00A833E8" w:rsidRPr="00B42F37" w:rsidRDefault="00A833E8" w:rsidP="00A833E8">
                  <w:pPr>
                    <w:widowControl/>
                    <w:suppressAutoHyphens/>
                    <w:snapToGrid/>
                    <w:spacing w:line="256" w:lineRule="auto"/>
                    <w:ind w:firstLine="0"/>
                    <w:rPr>
                      <w:lang w:eastAsia="ar-SA"/>
                    </w:rPr>
                  </w:pPr>
                  <w:r w:rsidRPr="00B42F37">
                    <w:rPr>
                      <w:lang w:eastAsia="ar-SA"/>
                    </w:rPr>
                    <w:t>ИНН/КПП 5110120814/511001001,</w:t>
                  </w:r>
                </w:p>
                <w:p w:rsidR="00A833E8" w:rsidRPr="00B42F37" w:rsidRDefault="00A833E8" w:rsidP="00A833E8">
                  <w:pPr>
                    <w:widowControl/>
                    <w:suppressAutoHyphens/>
                    <w:snapToGrid/>
                    <w:spacing w:line="256" w:lineRule="auto"/>
                    <w:ind w:firstLine="0"/>
                    <w:rPr>
                      <w:lang w:eastAsia="ar-SA"/>
                    </w:rPr>
                  </w:pPr>
                  <w:r w:rsidRPr="00B42F37">
                    <w:rPr>
                      <w:lang w:eastAsia="ar-SA"/>
                    </w:rPr>
                    <w:t>лицевой счет 30496Ш98160 в УФК по Мурманской области,</w:t>
                  </w:r>
                </w:p>
                <w:p w:rsidR="00A833E8" w:rsidRPr="00B42F37" w:rsidRDefault="00A833E8" w:rsidP="00A833E8">
                  <w:pPr>
                    <w:widowControl/>
                    <w:suppressAutoHyphens/>
                    <w:snapToGrid/>
                    <w:spacing w:line="256" w:lineRule="auto"/>
                    <w:ind w:firstLine="0"/>
                    <w:rPr>
                      <w:lang w:eastAsia="ar-SA"/>
                    </w:rPr>
                  </w:pPr>
                  <w:r w:rsidRPr="00B42F37">
                    <w:rPr>
                      <w:lang w:eastAsia="ar-SA"/>
                    </w:rPr>
                    <w:t>расчетный счет 40601810500001000001 в отделении Мурманск</w:t>
                  </w:r>
                </w:p>
                <w:p w:rsidR="00A833E8" w:rsidRPr="00B42F37" w:rsidRDefault="00A833E8" w:rsidP="00A833E8">
                  <w:pPr>
                    <w:widowControl/>
                    <w:suppressAutoHyphens/>
                    <w:snapToGrid/>
                    <w:spacing w:line="256" w:lineRule="auto"/>
                    <w:ind w:firstLine="0"/>
                    <w:rPr>
                      <w:lang w:eastAsia="ar-SA"/>
                    </w:rPr>
                  </w:pPr>
                  <w:r w:rsidRPr="00B42F37">
                    <w:rPr>
                      <w:lang w:eastAsia="ar-SA"/>
                    </w:rPr>
                    <w:t>г. Мурманск БИК 044705001</w:t>
                  </w:r>
                </w:p>
                <w:p w:rsidR="00A833E8" w:rsidRPr="00B42F37" w:rsidRDefault="00A833E8" w:rsidP="00A833E8">
                  <w:pPr>
                    <w:widowControl/>
                    <w:suppressAutoHyphens/>
                    <w:snapToGrid/>
                    <w:spacing w:line="256" w:lineRule="auto"/>
                    <w:ind w:firstLine="0"/>
                    <w:rPr>
                      <w:lang w:eastAsia="ar-SA"/>
                    </w:rPr>
                  </w:pPr>
                  <w:r w:rsidRPr="00B42F37">
                    <w:rPr>
                      <w:lang w:eastAsia="ar-SA"/>
                    </w:rPr>
                    <w:t>тел. (8-815-37) 5-93-69</w:t>
                  </w:r>
                </w:p>
                <w:p w:rsidR="00A833E8" w:rsidRPr="00B42F37" w:rsidRDefault="00A833E8" w:rsidP="00A833E8">
                  <w:pPr>
                    <w:widowControl/>
                    <w:suppressAutoHyphens/>
                    <w:snapToGrid/>
                    <w:spacing w:line="256" w:lineRule="auto"/>
                    <w:ind w:firstLine="0"/>
                    <w:rPr>
                      <w:lang w:eastAsia="ar-SA"/>
                    </w:rPr>
                  </w:pPr>
                  <w:r w:rsidRPr="00B42F37">
                    <w:rPr>
                      <w:u w:val="single"/>
                      <w:lang w:eastAsia="ar-SA"/>
                    </w:rPr>
                    <w:t>Адрес электронной почты</w:t>
                  </w:r>
                  <w:r w:rsidRPr="00B42F37">
                    <w:rPr>
                      <w:lang w:eastAsia="ar-SA"/>
                    </w:rPr>
                    <w:t xml:space="preserve">: </w:t>
                  </w:r>
                  <w:hyperlink r:id="rId22" w:history="1">
                    <w:r w:rsidRPr="00B42F37">
                      <w:rPr>
                        <w:rStyle w:val="a3"/>
                        <w:lang w:val="en-US" w:eastAsia="ar-SA"/>
                      </w:rPr>
                      <w:t>mu</w:t>
                    </w:r>
                    <w:r w:rsidRPr="00B42F37">
                      <w:rPr>
                        <w:rStyle w:val="a3"/>
                        <w:lang w:eastAsia="ar-SA"/>
                      </w:rPr>
                      <w:t>_</w:t>
                    </w:r>
                    <w:r w:rsidRPr="00B42F37">
                      <w:rPr>
                        <w:rStyle w:val="a3"/>
                        <w:lang w:val="en-US" w:eastAsia="ar-SA"/>
                      </w:rPr>
                      <w:t>kcson</w:t>
                    </w:r>
                    <w:r w:rsidRPr="00B42F37">
                      <w:rPr>
                        <w:rStyle w:val="a3"/>
                        <w:lang w:eastAsia="ar-SA"/>
                      </w:rPr>
                      <w:t>@</w:t>
                    </w:r>
                    <w:r w:rsidRPr="00B42F37">
                      <w:rPr>
                        <w:rStyle w:val="a3"/>
                        <w:lang w:val="en-US" w:eastAsia="ar-SA"/>
                      </w:rPr>
                      <w:t>bk</w:t>
                    </w:r>
                    <w:r w:rsidRPr="00B42F37">
                      <w:rPr>
                        <w:rStyle w:val="a3"/>
                        <w:lang w:eastAsia="ar-SA"/>
                      </w:rPr>
                      <w:t>.</w:t>
                    </w:r>
                    <w:r w:rsidRPr="00B42F37">
                      <w:rPr>
                        <w:rStyle w:val="a3"/>
                        <w:lang w:val="en-US" w:eastAsia="ar-SA"/>
                      </w:rPr>
                      <w:t>ru</w:t>
                    </w:r>
                  </w:hyperlink>
                </w:p>
                <w:p w:rsidR="00A833E8" w:rsidRPr="00B42F37" w:rsidRDefault="00A833E8" w:rsidP="00A833E8">
                  <w:pPr>
                    <w:widowControl/>
                    <w:suppressAutoHyphens/>
                    <w:snapToGrid/>
                    <w:spacing w:line="256" w:lineRule="auto"/>
                    <w:ind w:firstLine="0"/>
                    <w:rPr>
                      <w:lang w:eastAsia="ar-SA"/>
                    </w:rPr>
                  </w:pPr>
                </w:p>
                <w:p w:rsidR="00A833E8" w:rsidRPr="00B42F37" w:rsidRDefault="00A833E8" w:rsidP="00A833E8">
                  <w:pPr>
                    <w:widowControl/>
                    <w:suppressAutoHyphens/>
                    <w:snapToGrid/>
                    <w:spacing w:line="256" w:lineRule="auto"/>
                    <w:ind w:firstLine="0"/>
                    <w:rPr>
                      <w:lang w:eastAsia="ar-SA"/>
                    </w:rPr>
                  </w:pPr>
                </w:p>
                <w:p w:rsidR="00A833E8" w:rsidRPr="00B42F37" w:rsidRDefault="00A833E8" w:rsidP="00A833E8">
                  <w:pPr>
                    <w:widowControl/>
                    <w:suppressAutoHyphens/>
                    <w:snapToGrid/>
                    <w:spacing w:line="256" w:lineRule="auto"/>
                    <w:ind w:firstLine="0"/>
                    <w:rPr>
                      <w:lang w:eastAsia="ar-SA"/>
                    </w:rPr>
                  </w:pPr>
                  <w:r w:rsidRPr="00B42F37">
                    <w:rPr>
                      <w:lang w:eastAsia="ar-SA"/>
                    </w:rPr>
                    <w:t>Директор______/</w:t>
                  </w:r>
                  <w:r w:rsidR="00B42F37" w:rsidRPr="00B42F37">
                    <w:rPr>
                      <w:lang w:eastAsia="ar-SA"/>
                    </w:rPr>
                    <w:t>______________</w:t>
                  </w:r>
                  <w:r w:rsidRPr="00B42F37">
                    <w:rPr>
                      <w:lang w:eastAsia="ar-SA"/>
                    </w:rPr>
                    <w:t>/</w:t>
                  </w:r>
                </w:p>
                <w:p w:rsidR="00A833E8" w:rsidRPr="00B42F37" w:rsidRDefault="00A833E8" w:rsidP="00A833E8">
                  <w:pPr>
                    <w:widowControl/>
                    <w:suppressAutoHyphens/>
                    <w:snapToGrid/>
                    <w:spacing w:line="256" w:lineRule="auto"/>
                    <w:ind w:firstLine="0"/>
                    <w:rPr>
                      <w:lang w:eastAsia="ar-SA"/>
                    </w:rPr>
                  </w:pPr>
                  <w:r w:rsidRPr="00B42F37">
                    <w:rPr>
                      <w:lang w:eastAsia="ar-SA"/>
                    </w:rPr>
                    <w:t>«______»______________ 2018 г.</w:t>
                  </w:r>
                </w:p>
                <w:p w:rsidR="00A833E8" w:rsidRPr="00B42F37" w:rsidRDefault="00A833E8" w:rsidP="00A833E8">
                  <w:pPr>
                    <w:widowControl/>
                    <w:suppressAutoHyphens/>
                    <w:snapToGrid/>
                    <w:spacing w:line="256" w:lineRule="auto"/>
                    <w:ind w:firstLine="0"/>
                    <w:rPr>
                      <w:lang w:eastAsia="ar-SA"/>
                    </w:rPr>
                  </w:pPr>
                  <w:r w:rsidRPr="00B42F37">
                    <w:rPr>
                      <w:lang w:eastAsia="ar-SA"/>
                    </w:rPr>
                    <w:t>М.П.</w:t>
                  </w:r>
                </w:p>
              </w:tc>
              <w:tc>
                <w:tcPr>
                  <w:tcW w:w="3686" w:type="dxa"/>
                </w:tcPr>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r w:rsidRPr="00B42F37">
                    <w:rPr>
                      <w:lang w:eastAsia="ar-SA"/>
                    </w:rPr>
                    <w:t>Директор_____/________/</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«______»______________ 2018 г.</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М.П.</w:t>
                  </w:r>
                </w:p>
              </w:tc>
            </w:tr>
          </w:tbl>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                                                                                                                                                                   </w:t>
            </w:r>
            <w:r w:rsidRPr="00B42F37">
              <w:rPr>
                <w:lang w:eastAsia="ar-SA"/>
              </w:rPr>
              <w:tab/>
              <w:t xml:space="preserve">                                                                                              Приложение1</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 xml:space="preserve">                                                          к Договору №_____ от ____________2018</w:t>
            </w:r>
          </w:p>
          <w:p w:rsidR="00A833E8" w:rsidRPr="00B42F37" w:rsidRDefault="00A833E8" w:rsidP="00A40134">
            <w:pPr>
              <w:widowControl/>
              <w:suppressAutoHyphens/>
              <w:snapToGrid/>
              <w:spacing w:line="256" w:lineRule="auto"/>
              <w:ind w:firstLine="0"/>
              <w:rPr>
                <w:lang w:eastAsia="ar-SA"/>
              </w:rPr>
            </w:pPr>
          </w:p>
          <w:p w:rsidR="00A833E8" w:rsidRPr="00B42F37" w:rsidRDefault="00A833E8" w:rsidP="00283E9A">
            <w:pPr>
              <w:widowControl/>
              <w:suppressAutoHyphens/>
              <w:snapToGrid/>
              <w:spacing w:line="256" w:lineRule="auto"/>
              <w:ind w:firstLine="0"/>
              <w:jc w:val="center"/>
              <w:rPr>
                <w:b/>
                <w:bCs/>
                <w:lang w:eastAsia="ar-SA" w:bidi="ru-RU"/>
              </w:rPr>
            </w:pPr>
            <w:r w:rsidRPr="00B42F37">
              <w:rPr>
                <w:b/>
                <w:bCs/>
                <w:lang w:eastAsia="ar-SA" w:bidi="ru-RU"/>
              </w:rPr>
              <w:t>ТЕХНИЧЕСКОЕ ЗАДАНИЕ</w:t>
            </w:r>
            <w:r w:rsidRPr="00B42F37">
              <w:rPr>
                <w:b/>
                <w:bCs/>
                <w:lang w:eastAsia="ar-SA" w:bidi="ru-RU"/>
              </w:rPr>
              <w:br/>
              <w:t xml:space="preserve">на </w:t>
            </w:r>
            <w:r w:rsidR="00283E9A" w:rsidRPr="00B42F37">
              <w:rPr>
                <w:b/>
                <w:bCs/>
              </w:rPr>
              <w:t>п</w:t>
            </w:r>
            <w:r w:rsidR="00283E9A" w:rsidRPr="00B42F37">
              <w:rPr>
                <w:b/>
              </w:rPr>
              <w:t>риобретение и доставку мебели в отделении молодых инвалидов</w:t>
            </w:r>
          </w:p>
          <w:tbl>
            <w:tblPr>
              <w:tblW w:w="7542" w:type="dxa"/>
              <w:tblLayout w:type="fixed"/>
              <w:tblLook w:val="04A0" w:firstRow="1" w:lastRow="0" w:firstColumn="1" w:lastColumn="0" w:noHBand="0" w:noVBand="1"/>
            </w:tblPr>
            <w:tblGrid>
              <w:gridCol w:w="1446"/>
              <w:gridCol w:w="2807"/>
              <w:gridCol w:w="879"/>
              <w:gridCol w:w="822"/>
              <w:gridCol w:w="595"/>
              <w:gridCol w:w="993"/>
            </w:tblGrid>
            <w:tr w:rsidR="0005012E" w:rsidRPr="00B42F37" w:rsidTr="00391209">
              <w:trPr>
                <w:trHeight w:val="816"/>
              </w:trPr>
              <w:tc>
                <w:tcPr>
                  <w:tcW w:w="144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5012E" w:rsidRPr="0005012E" w:rsidRDefault="0005012E" w:rsidP="00A833E8">
                  <w:pPr>
                    <w:widowControl/>
                    <w:suppressAutoHyphens/>
                    <w:snapToGrid/>
                    <w:spacing w:line="256" w:lineRule="auto"/>
                    <w:ind w:firstLine="0"/>
                    <w:jc w:val="both"/>
                    <w:rPr>
                      <w:bCs/>
                      <w:sz w:val="20"/>
                      <w:szCs w:val="20"/>
                      <w:lang w:eastAsia="ar-SA"/>
                    </w:rPr>
                  </w:pPr>
                </w:p>
                <w:p w:rsidR="0005012E" w:rsidRPr="0005012E" w:rsidRDefault="0005012E" w:rsidP="00A833E8">
                  <w:pPr>
                    <w:widowControl/>
                    <w:suppressAutoHyphens/>
                    <w:snapToGrid/>
                    <w:spacing w:line="256" w:lineRule="auto"/>
                    <w:ind w:firstLine="0"/>
                    <w:jc w:val="both"/>
                    <w:rPr>
                      <w:bCs/>
                      <w:sz w:val="20"/>
                      <w:szCs w:val="20"/>
                      <w:lang w:eastAsia="ar-SA"/>
                    </w:rPr>
                  </w:pPr>
                  <w:r w:rsidRPr="0005012E">
                    <w:rPr>
                      <w:bCs/>
                      <w:sz w:val="20"/>
                      <w:szCs w:val="20"/>
                      <w:lang w:eastAsia="ar-SA"/>
                    </w:rPr>
                    <w:t>Наименование</w:t>
                  </w:r>
                </w:p>
              </w:tc>
              <w:tc>
                <w:tcPr>
                  <w:tcW w:w="2807" w:type="dxa"/>
                  <w:tcBorders>
                    <w:top w:val="single" w:sz="4" w:space="0" w:color="auto"/>
                    <w:left w:val="nil"/>
                    <w:bottom w:val="single" w:sz="4" w:space="0" w:color="auto"/>
                    <w:right w:val="single" w:sz="4" w:space="0" w:color="auto"/>
                  </w:tcBorders>
                  <w:shd w:val="clear" w:color="000000" w:fill="D9D9D9"/>
                  <w:vAlign w:val="center"/>
                  <w:hideMark/>
                </w:tcPr>
                <w:p w:rsidR="0005012E" w:rsidRPr="0005012E" w:rsidRDefault="0005012E" w:rsidP="00A833E8">
                  <w:pPr>
                    <w:widowControl/>
                    <w:suppressAutoHyphens/>
                    <w:snapToGrid/>
                    <w:spacing w:line="256" w:lineRule="auto"/>
                    <w:ind w:firstLine="0"/>
                    <w:jc w:val="both"/>
                    <w:rPr>
                      <w:bCs/>
                      <w:sz w:val="20"/>
                      <w:szCs w:val="20"/>
                      <w:lang w:eastAsia="ar-SA"/>
                    </w:rPr>
                  </w:pPr>
                  <w:r w:rsidRPr="0005012E">
                    <w:rPr>
                      <w:bCs/>
                      <w:sz w:val="20"/>
                      <w:szCs w:val="20"/>
                      <w:lang w:eastAsia="ar-SA"/>
                    </w:rPr>
                    <w:t>Технические и качественные требования</w:t>
                  </w:r>
                </w:p>
              </w:tc>
              <w:tc>
                <w:tcPr>
                  <w:tcW w:w="879" w:type="dxa"/>
                  <w:tcBorders>
                    <w:top w:val="single" w:sz="4" w:space="0" w:color="auto"/>
                    <w:left w:val="nil"/>
                    <w:bottom w:val="single" w:sz="4" w:space="0" w:color="auto"/>
                    <w:right w:val="single" w:sz="4" w:space="0" w:color="auto"/>
                  </w:tcBorders>
                  <w:shd w:val="clear" w:color="000000" w:fill="D9D9D9"/>
                </w:tcPr>
                <w:p w:rsidR="0005012E" w:rsidRPr="0005012E" w:rsidRDefault="0005012E" w:rsidP="00B42F37">
                  <w:pPr>
                    <w:widowControl/>
                    <w:suppressAutoHyphens/>
                    <w:snapToGrid/>
                    <w:spacing w:line="256" w:lineRule="auto"/>
                    <w:ind w:firstLine="0"/>
                    <w:jc w:val="both"/>
                    <w:rPr>
                      <w:bCs/>
                      <w:sz w:val="20"/>
                      <w:szCs w:val="20"/>
                      <w:lang w:eastAsia="ar-SA"/>
                    </w:rPr>
                  </w:pPr>
                  <w:r w:rsidRPr="0005012E">
                    <w:rPr>
                      <w:bCs/>
                      <w:sz w:val="20"/>
                      <w:szCs w:val="20"/>
                      <w:lang w:eastAsia="ar-SA"/>
                    </w:rPr>
                    <w:t xml:space="preserve">Страна происхождения товара </w:t>
                  </w:r>
                </w:p>
              </w:tc>
              <w:tc>
                <w:tcPr>
                  <w:tcW w:w="82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5012E" w:rsidRPr="0005012E" w:rsidRDefault="0005012E" w:rsidP="00A833E8">
                  <w:pPr>
                    <w:widowControl/>
                    <w:suppressAutoHyphens/>
                    <w:snapToGrid/>
                    <w:spacing w:line="256" w:lineRule="auto"/>
                    <w:ind w:firstLine="0"/>
                    <w:jc w:val="both"/>
                    <w:rPr>
                      <w:bCs/>
                      <w:sz w:val="20"/>
                      <w:szCs w:val="20"/>
                      <w:lang w:eastAsia="ar-SA"/>
                    </w:rPr>
                  </w:pPr>
                  <w:r w:rsidRPr="0005012E">
                    <w:rPr>
                      <w:bCs/>
                      <w:sz w:val="20"/>
                      <w:szCs w:val="20"/>
                      <w:lang w:eastAsia="ar-SA"/>
                    </w:rPr>
                    <w:t>Ед. изм.</w:t>
                  </w:r>
                </w:p>
              </w:tc>
              <w:tc>
                <w:tcPr>
                  <w:tcW w:w="595" w:type="dxa"/>
                  <w:tcBorders>
                    <w:top w:val="single" w:sz="4" w:space="0" w:color="auto"/>
                    <w:left w:val="nil"/>
                    <w:bottom w:val="single" w:sz="4" w:space="0" w:color="auto"/>
                    <w:right w:val="single" w:sz="4" w:space="0" w:color="auto"/>
                  </w:tcBorders>
                  <w:shd w:val="clear" w:color="000000" w:fill="D9D9D9"/>
                  <w:vAlign w:val="center"/>
                  <w:hideMark/>
                </w:tcPr>
                <w:p w:rsidR="0005012E" w:rsidRPr="0005012E" w:rsidRDefault="0005012E" w:rsidP="00A833E8">
                  <w:pPr>
                    <w:widowControl/>
                    <w:suppressAutoHyphens/>
                    <w:snapToGrid/>
                    <w:spacing w:line="256" w:lineRule="auto"/>
                    <w:ind w:firstLine="0"/>
                    <w:jc w:val="both"/>
                    <w:rPr>
                      <w:bCs/>
                      <w:sz w:val="20"/>
                      <w:szCs w:val="20"/>
                      <w:lang w:eastAsia="ar-SA"/>
                    </w:rPr>
                  </w:pPr>
                  <w:r w:rsidRPr="0005012E">
                    <w:rPr>
                      <w:bCs/>
                      <w:sz w:val="20"/>
                      <w:szCs w:val="20"/>
                      <w:lang w:eastAsia="ar-SA"/>
                    </w:rPr>
                    <w:t>Кол</w:t>
                  </w:r>
                </w:p>
              </w:tc>
              <w:tc>
                <w:tcPr>
                  <w:tcW w:w="993" w:type="dxa"/>
                  <w:tcBorders>
                    <w:top w:val="single" w:sz="4" w:space="0" w:color="auto"/>
                    <w:left w:val="nil"/>
                    <w:bottom w:val="single" w:sz="4" w:space="0" w:color="auto"/>
                    <w:right w:val="single" w:sz="4" w:space="0" w:color="auto"/>
                  </w:tcBorders>
                  <w:shd w:val="clear" w:color="000000" w:fill="D9D9D9"/>
                </w:tcPr>
                <w:p w:rsidR="0005012E" w:rsidRPr="0005012E" w:rsidRDefault="0005012E" w:rsidP="00A833E8">
                  <w:pPr>
                    <w:widowControl/>
                    <w:suppressAutoHyphens/>
                    <w:snapToGrid/>
                    <w:spacing w:line="256" w:lineRule="auto"/>
                    <w:ind w:firstLine="0"/>
                    <w:jc w:val="both"/>
                    <w:rPr>
                      <w:bCs/>
                      <w:sz w:val="20"/>
                      <w:szCs w:val="20"/>
                      <w:lang w:eastAsia="ar-SA"/>
                    </w:rPr>
                  </w:pPr>
                </w:p>
                <w:p w:rsidR="0005012E" w:rsidRPr="0005012E" w:rsidRDefault="0005012E" w:rsidP="00A833E8">
                  <w:pPr>
                    <w:widowControl/>
                    <w:suppressAutoHyphens/>
                    <w:snapToGrid/>
                    <w:spacing w:line="256" w:lineRule="auto"/>
                    <w:ind w:firstLine="0"/>
                    <w:jc w:val="both"/>
                    <w:rPr>
                      <w:bCs/>
                      <w:sz w:val="20"/>
                      <w:szCs w:val="20"/>
                      <w:lang w:eastAsia="ar-SA"/>
                    </w:rPr>
                  </w:pPr>
                </w:p>
                <w:p w:rsidR="0005012E" w:rsidRPr="0005012E" w:rsidRDefault="0005012E" w:rsidP="00A833E8">
                  <w:pPr>
                    <w:widowControl/>
                    <w:suppressAutoHyphens/>
                    <w:snapToGrid/>
                    <w:spacing w:line="256" w:lineRule="auto"/>
                    <w:ind w:firstLine="0"/>
                    <w:jc w:val="both"/>
                    <w:rPr>
                      <w:bCs/>
                      <w:sz w:val="20"/>
                      <w:szCs w:val="20"/>
                      <w:lang w:eastAsia="ar-SA"/>
                    </w:rPr>
                  </w:pPr>
                </w:p>
                <w:p w:rsidR="0005012E" w:rsidRPr="0005012E" w:rsidRDefault="0005012E" w:rsidP="00A833E8">
                  <w:pPr>
                    <w:widowControl/>
                    <w:suppressAutoHyphens/>
                    <w:snapToGrid/>
                    <w:spacing w:line="256" w:lineRule="auto"/>
                    <w:ind w:firstLine="0"/>
                    <w:jc w:val="both"/>
                    <w:rPr>
                      <w:bCs/>
                      <w:sz w:val="20"/>
                      <w:szCs w:val="20"/>
                      <w:lang w:eastAsia="ar-SA"/>
                    </w:rPr>
                  </w:pPr>
                </w:p>
                <w:p w:rsidR="0005012E" w:rsidRPr="0005012E" w:rsidRDefault="0005012E" w:rsidP="00A833E8">
                  <w:pPr>
                    <w:widowControl/>
                    <w:suppressAutoHyphens/>
                    <w:snapToGrid/>
                    <w:spacing w:line="256" w:lineRule="auto"/>
                    <w:ind w:firstLine="0"/>
                    <w:jc w:val="both"/>
                    <w:rPr>
                      <w:bCs/>
                      <w:sz w:val="20"/>
                      <w:szCs w:val="20"/>
                      <w:lang w:eastAsia="ar-SA"/>
                    </w:rPr>
                  </w:pPr>
                  <w:r w:rsidRPr="0005012E">
                    <w:rPr>
                      <w:bCs/>
                      <w:sz w:val="20"/>
                      <w:szCs w:val="20"/>
                      <w:lang w:eastAsia="ar-SA"/>
                    </w:rPr>
                    <w:t>Цена</w:t>
                  </w:r>
                </w:p>
              </w:tc>
            </w:tr>
            <w:tr w:rsidR="00B42F37" w:rsidRPr="00B42F37" w:rsidTr="00391209">
              <w:trPr>
                <w:trHeight w:val="600"/>
              </w:trPr>
              <w:tc>
                <w:tcPr>
                  <w:tcW w:w="1446" w:type="dxa"/>
                  <w:tcBorders>
                    <w:top w:val="nil"/>
                    <w:left w:val="single" w:sz="4" w:space="0" w:color="auto"/>
                    <w:bottom w:val="single" w:sz="4" w:space="0" w:color="auto"/>
                    <w:right w:val="single" w:sz="4" w:space="0" w:color="auto"/>
                  </w:tcBorders>
                  <w:shd w:val="clear" w:color="auto" w:fill="auto"/>
                  <w:hideMark/>
                </w:tcPr>
                <w:p w:rsidR="00B42F37" w:rsidRPr="00B42F37" w:rsidRDefault="00B42F37" w:rsidP="00412F93">
                  <w:pPr>
                    <w:widowControl/>
                    <w:suppressAutoHyphens/>
                    <w:snapToGrid/>
                    <w:spacing w:line="256" w:lineRule="auto"/>
                    <w:ind w:firstLine="0"/>
                    <w:rPr>
                      <w:noProof/>
                    </w:rPr>
                  </w:pPr>
                  <w:r w:rsidRPr="00B42F37">
                    <w:rPr>
                      <w:b/>
                      <w:bCs/>
                      <w:lang w:eastAsia="ar-SA"/>
                    </w:rPr>
                    <w:t>1.КРОВАТЬ СО СЪЕМНЫМИ КОЛЕСАМИ BELBERG 4-01 (или эквивалент)</w:t>
                  </w:r>
                </w:p>
                <w:p w:rsidR="00B42F37" w:rsidRPr="00B42F37" w:rsidRDefault="00B42F37" w:rsidP="00412F93">
                  <w:pPr>
                    <w:widowControl/>
                    <w:suppressAutoHyphens/>
                    <w:snapToGrid/>
                    <w:spacing w:line="256" w:lineRule="auto"/>
                    <w:ind w:firstLine="0"/>
                    <w:rPr>
                      <w:b/>
                      <w:lang w:eastAsia="ar-SA"/>
                    </w:rPr>
                  </w:pPr>
                  <w:r w:rsidRPr="00B42F37">
                    <w:rPr>
                      <w:noProof/>
                    </w:rPr>
                    <w:lastRenderedPageBreak/>
                    <w:drawing>
                      <wp:inline distT="0" distB="0" distL="0" distR="0" wp14:anchorId="324ECE3C" wp14:editId="144A9B0F">
                        <wp:extent cx="725719" cy="523875"/>
                        <wp:effectExtent l="0" t="0" r="0" b="0"/>
                        <wp:docPr id="5" name="Рисунок 5" descr="C:\Users\MochalovaT\Desktop\big-37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big-3773-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758799" cy="547754"/>
                                </a:xfrm>
                                <a:prstGeom prst="rect">
                                  <a:avLst/>
                                </a:prstGeom>
                                <a:noFill/>
                                <a:ln>
                                  <a:noFill/>
                                </a:ln>
                              </pic:spPr>
                            </pic:pic>
                          </a:graphicData>
                        </a:graphic>
                      </wp:inline>
                    </w:drawing>
                  </w:r>
                </w:p>
              </w:tc>
              <w:tc>
                <w:tcPr>
                  <w:tcW w:w="2807" w:type="dxa"/>
                  <w:tcBorders>
                    <w:top w:val="nil"/>
                    <w:left w:val="nil"/>
                    <w:bottom w:val="single" w:sz="4" w:space="0" w:color="auto"/>
                    <w:right w:val="single" w:sz="4" w:space="0" w:color="auto"/>
                  </w:tcBorders>
                  <w:shd w:val="clear" w:color="auto" w:fill="auto"/>
                  <w:hideMark/>
                </w:tcPr>
                <w:p w:rsidR="00B42F37" w:rsidRPr="00B42F37" w:rsidRDefault="00B42F37" w:rsidP="00412F93">
                  <w:pPr>
                    <w:widowControl/>
                    <w:shd w:val="clear" w:color="auto" w:fill="FFFFFF"/>
                    <w:snapToGrid/>
                    <w:spacing w:before="105" w:after="105"/>
                    <w:ind w:firstLine="0"/>
                  </w:pPr>
                  <w:r w:rsidRPr="00B42F37">
                    <w:lastRenderedPageBreak/>
                    <w:t xml:space="preserve">Кровать создана для </w:t>
                  </w:r>
                  <w:r w:rsidR="00813301" w:rsidRPr="00B42F37">
                    <w:t xml:space="preserve">больных </w:t>
                  </w:r>
                  <w:r w:rsidRPr="00B42F37">
                    <w:t>людей, больных, которые  медицинских учреждениях или дома. Модель создана из высококачественных материалов – дерева и металла.</w:t>
                  </w:r>
                </w:p>
                <w:p w:rsidR="00B42F37" w:rsidRPr="00B42F37" w:rsidRDefault="00B42F37" w:rsidP="00412F93">
                  <w:pPr>
                    <w:widowControl/>
                    <w:shd w:val="clear" w:color="auto" w:fill="FFFFFF"/>
                    <w:snapToGrid/>
                    <w:spacing w:before="105" w:after="105"/>
                    <w:ind w:firstLine="0"/>
                  </w:pPr>
                  <w:r w:rsidRPr="00B42F37">
                    <w:t xml:space="preserve">Максимальная нагрузка составляет 150 кг. Отличается устройство </w:t>
                  </w:r>
                  <w:r w:rsidRPr="00B42F37">
                    <w:lastRenderedPageBreak/>
                    <w:t>простотой и легкостью в применении. Можно непринужденно управлять секциями, регулируя их положение. Конструкцию можно разобрать и комфортно транспортировать. Мобильность устройству придают колеса, два из которых с индивидуальным тормозом.</w:t>
                  </w:r>
                </w:p>
                <w:p w:rsidR="00B42F37" w:rsidRPr="00B42F37" w:rsidRDefault="00B42F37" w:rsidP="00412F93">
                  <w:pPr>
                    <w:widowControl/>
                    <w:snapToGrid/>
                    <w:spacing w:line="450" w:lineRule="atLeast"/>
                    <w:ind w:firstLine="0"/>
                  </w:pPr>
                  <w:r w:rsidRPr="00B42F37">
                    <w:rPr>
                      <w:caps/>
                    </w:rPr>
                    <w:t>ТЕХНИЧЕСКИЕ ХАРАКТЕРИСТИКИ:</w:t>
                  </w:r>
                </w:p>
                <w:p w:rsidR="00B42F37" w:rsidRPr="00B42F37" w:rsidRDefault="00B42F37" w:rsidP="00412F93">
                  <w:pPr>
                    <w:widowControl/>
                    <w:snapToGrid/>
                    <w:ind w:firstLine="0"/>
                  </w:pPr>
                  <w:r w:rsidRPr="00B42F37">
                    <w:t>Габаритные размеры кровати без навесных приспособлений: 212.5х88х100 см</w:t>
                  </w:r>
                </w:p>
                <w:p w:rsidR="00B42F37" w:rsidRPr="00B42F37" w:rsidRDefault="00B42F37" w:rsidP="00412F93">
                  <w:pPr>
                    <w:widowControl/>
                    <w:snapToGrid/>
                    <w:ind w:firstLine="0"/>
                  </w:pPr>
                  <w:r w:rsidRPr="00B42F37">
                    <w:t>Размеры под матрасной рамы: 200х80 см</w:t>
                  </w:r>
                </w:p>
                <w:p w:rsidR="00B42F37" w:rsidRPr="00B42F37" w:rsidRDefault="00B42F37" w:rsidP="00412F93">
                  <w:pPr>
                    <w:widowControl/>
                    <w:snapToGrid/>
                    <w:ind w:firstLine="0"/>
                  </w:pPr>
                  <w:r w:rsidRPr="00B42F37">
                    <w:t xml:space="preserve">Высота ложа от пола: 45 см, Размеры неподвижной панели: 18х75 см, </w:t>
                  </w:r>
                </w:p>
                <w:p w:rsidR="00B42F37" w:rsidRPr="00B42F37" w:rsidRDefault="00B42F37" w:rsidP="00412F93">
                  <w:pPr>
                    <w:widowControl/>
                    <w:snapToGrid/>
                    <w:ind w:firstLine="0"/>
                  </w:pPr>
                  <w:r w:rsidRPr="00B42F37">
                    <w:t>Размер головной панели: 75х73 см</w:t>
                  </w:r>
                </w:p>
                <w:p w:rsidR="00B42F37" w:rsidRPr="00B42F37" w:rsidRDefault="00B42F37" w:rsidP="00412F93">
                  <w:pPr>
                    <w:widowControl/>
                    <w:snapToGrid/>
                    <w:ind w:firstLine="0"/>
                  </w:pPr>
                  <w:r w:rsidRPr="00B42F37">
                    <w:t>Размер тазовой панели: 30х73 см, Размер ножной панели: 58х73 см</w:t>
                  </w:r>
                </w:p>
                <w:p w:rsidR="00B42F37" w:rsidRPr="00B42F37" w:rsidRDefault="00B42F37" w:rsidP="00412F93">
                  <w:pPr>
                    <w:widowControl/>
                    <w:snapToGrid/>
                    <w:ind w:firstLine="0"/>
                  </w:pPr>
                  <w:r w:rsidRPr="00B42F37">
                    <w:t>Угол подъема головной панели: от 0 до 60°</w:t>
                  </w:r>
                </w:p>
                <w:p w:rsidR="00B42F37" w:rsidRPr="00B42F37" w:rsidRDefault="00B42F37" w:rsidP="00412F93">
                  <w:pPr>
                    <w:widowControl/>
                    <w:snapToGrid/>
                    <w:ind w:firstLine="0"/>
                  </w:pPr>
                  <w:r w:rsidRPr="00B42F37">
                    <w:t>Угол подъема тазовой панели: от 0 до 30°</w:t>
                  </w:r>
                </w:p>
                <w:p w:rsidR="00B42F37" w:rsidRPr="00B42F37" w:rsidRDefault="00B42F37" w:rsidP="00412F93">
                  <w:pPr>
                    <w:widowControl/>
                    <w:snapToGrid/>
                    <w:ind w:firstLine="0"/>
                  </w:pPr>
                  <w:r w:rsidRPr="00B42F37">
                    <w:t>Угол подъема ножной панели: от 0 до 30°</w:t>
                  </w:r>
                </w:p>
                <w:p w:rsidR="00B42F37" w:rsidRPr="00B42F37" w:rsidRDefault="00B42F37" w:rsidP="00412F93">
                  <w:pPr>
                    <w:widowControl/>
                    <w:snapToGrid/>
                    <w:ind w:firstLine="0"/>
                  </w:pPr>
                  <w:r w:rsidRPr="00B42F37">
                    <w:t xml:space="preserve">Максимальная нагрузка: </w:t>
                  </w:r>
                  <w:hyperlink r:id="rId24" w:history="1">
                    <w:r w:rsidRPr="00B42F37">
                      <w:rPr>
                        <w:u w:val="single"/>
                      </w:rPr>
                      <w:t>150 кг</w:t>
                    </w:r>
                  </w:hyperlink>
                </w:p>
                <w:p w:rsidR="00B42F37" w:rsidRPr="00B42F37" w:rsidRDefault="00B42F37" w:rsidP="00412F93">
                  <w:pPr>
                    <w:widowControl/>
                    <w:snapToGrid/>
                    <w:ind w:firstLine="0"/>
                  </w:pPr>
                  <w:r w:rsidRPr="00B42F37">
                    <w:t>Масса кровати без навесных приспособлений: не более 70 кг</w:t>
                  </w:r>
                </w:p>
                <w:p w:rsidR="00B42F37" w:rsidRPr="00B42F37" w:rsidRDefault="00B42F37" w:rsidP="00412F93">
                  <w:pPr>
                    <w:widowControl/>
                    <w:snapToGrid/>
                    <w:spacing w:line="450" w:lineRule="atLeast"/>
                    <w:ind w:firstLine="0"/>
                    <w:rPr>
                      <w:caps/>
                    </w:rPr>
                  </w:pPr>
                  <w:r w:rsidRPr="00B42F37">
                    <w:rPr>
                      <w:caps/>
                    </w:rPr>
                    <w:t>ОСОБЕННОСТИ:</w:t>
                  </w:r>
                </w:p>
                <w:p w:rsidR="00B42F37" w:rsidRPr="00B42F37" w:rsidRDefault="00B42F37" w:rsidP="00412F93">
                  <w:pPr>
                    <w:widowControl/>
                    <w:snapToGrid/>
                    <w:ind w:firstLine="0"/>
                  </w:pPr>
                  <w:r w:rsidRPr="00B42F37">
                    <w:t>Безопасность и надежность изделия.</w:t>
                  </w:r>
                </w:p>
                <w:p w:rsidR="00B42F37" w:rsidRPr="00B42F37" w:rsidRDefault="00B42F37" w:rsidP="00412F93">
                  <w:pPr>
                    <w:widowControl/>
                    <w:snapToGrid/>
                    <w:ind w:firstLine="0"/>
                  </w:pPr>
                  <w:r w:rsidRPr="00B42F37">
                    <w:t>Есть шесть режимов трансформации.</w:t>
                  </w:r>
                </w:p>
                <w:p w:rsidR="00B42F37" w:rsidRPr="00B42F37" w:rsidRDefault="00B42F37" w:rsidP="00A833E8">
                  <w:pPr>
                    <w:widowControl/>
                    <w:suppressAutoHyphens/>
                    <w:snapToGrid/>
                    <w:spacing w:line="256" w:lineRule="auto"/>
                    <w:ind w:firstLine="0"/>
                    <w:jc w:val="both"/>
                    <w:rPr>
                      <w:lang w:eastAsia="ar-SA"/>
                    </w:rPr>
                  </w:pPr>
                </w:p>
              </w:tc>
              <w:tc>
                <w:tcPr>
                  <w:tcW w:w="879" w:type="dxa"/>
                  <w:vMerge w:val="restart"/>
                  <w:tcBorders>
                    <w:top w:val="single" w:sz="4" w:space="0" w:color="auto"/>
                    <w:left w:val="nil"/>
                    <w:bottom w:val="single" w:sz="4" w:space="0" w:color="auto"/>
                    <w:right w:val="single" w:sz="4" w:space="0" w:color="auto"/>
                  </w:tcBorders>
                </w:tcPr>
                <w:p w:rsidR="00B42F37" w:rsidRPr="00B42F37" w:rsidRDefault="00B42F37" w:rsidP="00A833E8">
                  <w:pPr>
                    <w:widowControl/>
                    <w:suppressAutoHyphens/>
                    <w:snapToGrid/>
                    <w:spacing w:line="256" w:lineRule="auto"/>
                    <w:ind w:firstLine="0"/>
                    <w:jc w:val="both"/>
                    <w:rPr>
                      <w:lang w:eastAsia="ar-SA"/>
                    </w:rPr>
                  </w:pPr>
                </w:p>
              </w:tc>
              <w:tc>
                <w:tcPr>
                  <w:tcW w:w="822" w:type="dxa"/>
                  <w:tcBorders>
                    <w:top w:val="nil"/>
                    <w:left w:val="single" w:sz="4" w:space="0" w:color="auto"/>
                    <w:bottom w:val="single" w:sz="4" w:space="0" w:color="auto"/>
                    <w:right w:val="single" w:sz="4" w:space="0" w:color="auto"/>
                  </w:tcBorders>
                  <w:shd w:val="clear" w:color="auto" w:fill="auto"/>
                  <w:hideMark/>
                </w:tcPr>
                <w:p w:rsidR="00B42F37" w:rsidRPr="00B42F37" w:rsidRDefault="00B42F37" w:rsidP="00A833E8">
                  <w:pPr>
                    <w:widowControl/>
                    <w:suppressAutoHyphens/>
                    <w:snapToGrid/>
                    <w:spacing w:line="256" w:lineRule="auto"/>
                    <w:ind w:firstLine="0"/>
                    <w:jc w:val="both"/>
                    <w:rPr>
                      <w:lang w:eastAsia="ar-SA"/>
                    </w:rPr>
                  </w:pPr>
                </w:p>
                <w:p w:rsidR="00B42F37" w:rsidRPr="00B42F37" w:rsidRDefault="00B42F37" w:rsidP="00A833E8">
                  <w:pPr>
                    <w:widowControl/>
                    <w:suppressAutoHyphens/>
                    <w:snapToGrid/>
                    <w:spacing w:line="256" w:lineRule="auto"/>
                    <w:ind w:firstLine="0"/>
                    <w:jc w:val="both"/>
                    <w:rPr>
                      <w:lang w:eastAsia="ar-SA"/>
                    </w:rPr>
                  </w:pPr>
                </w:p>
                <w:p w:rsidR="00B42F37" w:rsidRPr="00B42F37" w:rsidRDefault="00B42F37" w:rsidP="00A833E8">
                  <w:pPr>
                    <w:widowControl/>
                    <w:suppressAutoHyphens/>
                    <w:snapToGrid/>
                    <w:spacing w:line="256" w:lineRule="auto"/>
                    <w:ind w:firstLine="0"/>
                    <w:jc w:val="both"/>
                    <w:rPr>
                      <w:lang w:eastAsia="ar-SA"/>
                    </w:rPr>
                  </w:pPr>
                  <w:r w:rsidRPr="00B42F37">
                    <w:rPr>
                      <w:lang w:eastAsia="ar-SA"/>
                    </w:rPr>
                    <w:t>шт</w:t>
                  </w:r>
                </w:p>
              </w:tc>
              <w:tc>
                <w:tcPr>
                  <w:tcW w:w="595" w:type="dxa"/>
                  <w:tcBorders>
                    <w:top w:val="nil"/>
                    <w:left w:val="nil"/>
                    <w:bottom w:val="single" w:sz="4" w:space="0" w:color="auto"/>
                    <w:right w:val="single" w:sz="4" w:space="0" w:color="auto"/>
                  </w:tcBorders>
                  <w:shd w:val="clear" w:color="auto" w:fill="auto"/>
                  <w:hideMark/>
                </w:tcPr>
                <w:p w:rsidR="00B42F37" w:rsidRPr="00B42F37" w:rsidRDefault="00B42F37" w:rsidP="00A833E8">
                  <w:pPr>
                    <w:widowControl/>
                    <w:suppressAutoHyphens/>
                    <w:snapToGrid/>
                    <w:spacing w:line="256" w:lineRule="auto"/>
                    <w:ind w:firstLine="0"/>
                    <w:jc w:val="both"/>
                    <w:rPr>
                      <w:lang w:eastAsia="ar-SA"/>
                    </w:rPr>
                  </w:pPr>
                </w:p>
                <w:p w:rsidR="00B42F37" w:rsidRPr="00B42F37" w:rsidRDefault="00B42F37" w:rsidP="00A833E8">
                  <w:pPr>
                    <w:widowControl/>
                    <w:suppressAutoHyphens/>
                    <w:snapToGrid/>
                    <w:spacing w:line="256" w:lineRule="auto"/>
                    <w:ind w:firstLine="0"/>
                    <w:jc w:val="both"/>
                    <w:rPr>
                      <w:lang w:eastAsia="ar-SA"/>
                    </w:rPr>
                  </w:pPr>
                </w:p>
                <w:p w:rsidR="00B42F37" w:rsidRPr="00B42F37" w:rsidRDefault="00B42F37" w:rsidP="00A833E8">
                  <w:pPr>
                    <w:widowControl/>
                    <w:suppressAutoHyphens/>
                    <w:snapToGrid/>
                    <w:spacing w:line="256" w:lineRule="auto"/>
                    <w:ind w:firstLine="0"/>
                    <w:jc w:val="both"/>
                    <w:rPr>
                      <w:lang w:eastAsia="ar-SA"/>
                    </w:rPr>
                  </w:pPr>
                  <w:r w:rsidRPr="00B42F37">
                    <w:rPr>
                      <w:lang w:eastAsia="ar-SA"/>
                    </w:rPr>
                    <w:t>3</w:t>
                  </w:r>
                </w:p>
              </w:tc>
              <w:tc>
                <w:tcPr>
                  <w:tcW w:w="993" w:type="dxa"/>
                  <w:tcBorders>
                    <w:top w:val="nil"/>
                    <w:left w:val="nil"/>
                    <w:bottom w:val="single" w:sz="4" w:space="0" w:color="auto"/>
                    <w:right w:val="single" w:sz="4" w:space="0" w:color="auto"/>
                  </w:tcBorders>
                </w:tcPr>
                <w:p w:rsidR="00B42F37" w:rsidRPr="00B42F37" w:rsidRDefault="00B42F37" w:rsidP="00391209">
                  <w:pPr>
                    <w:widowControl/>
                    <w:tabs>
                      <w:tab w:val="left" w:pos="1545"/>
                    </w:tabs>
                    <w:suppressAutoHyphens/>
                    <w:snapToGrid/>
                    <w:spacing w:line="256" w:lineRule="auto"/>
                    <w:ind w:firstLine="0"/>
                    <w:jc w:val="both"/>
                    <w:rPr>
                      <w:lang w:eastAsia="ar-SA"/>
                    </w:rPr>
                  </w:pPr>
                </w:p>
              </w:tc>
            </w:tr>
            <w:tr w:rsidR="00B42F37" w:rsidRPr="00B42F37" w:rsidTr="00391209">
              <w:trPr>
                <w:trHeight w:val="70"/>
              </w:trPr>
              <w:tc>
                <w:tcPr>
                  <w:tcW w:w="1446" w:type="dxa"/>
                  <w:tcBorders>
                    <w:top w:val="single" w:sz="4" w:space="0" w:color="auto"/>
                    <w:left w:val="single" w:sz="4" w:space="0" w:color="auto"/>
                    <w:bottom w:val="single" w:sz="4" w:space="0" w:color="auto"/>
                    <w:right w:val="single" w:sz="4" w:space="0" w:color="auto"/>
                  </w:tcBorders>
                  <w:shd w:val="clear" w:color="auto" w:fill="auto"/>
                </w:tcPr>
                <w:p w:rsidR="00B42F37" w:rsidRPr="00B42F37" w:rsidRDefault="00B42F37" w:rsidP="00A833E8">
                  <w:pPr>
                    <w:widowControl/>
                    <w:snapToGrid/>
                    <w:spacing w:after="160" w:line="259" w:lineRule="auto"/>
                    <w:ind w:firstLine="0"/>
                    <w:contextualSpacing/>
                    <w:rPr>
                      <w:rFonts w:eastAsiaTheme="minorHAnsi"/>
                      <w:b/>
                      <w:lang w:eastAsia="en-US"/>
                    </w:rPr>
                  </w:pPr>
                  <w:r w:rsidRPr="00B42F37">
                    <w:rPr>
                      <w:rFonts w:eastAsiaTheme="minorHAnsi"/>
                      <w:b/>
                      <w:lang w:eastAsia="en-US"/>
                    </w:rPr>
                    <w:t>2.Тумба прикроват</w:t>
                  </w:r>
                  <w:r w:rsidRPr="00B42F37">
                    <w:rPr>
                      <w:rFonts w:eastAsiaTheme="minorHAnsi"/>
                      <w:b/>
                      <w:lang w:eastAsia="en-US"/>
                    </w:rPr>
                    <w:lastRenderedPageBreak/>
                    <w:t>ная на колесах три ящика БЕЛАЯ</w:t>
                  </w:r>
                </w:p>
                <w:p w:rsidR="00B42F37" w:rsidRPr="00B42F37" w:rsidRDefault="00B42F37" w:rsidP="00A833E8">
                  <w:pPr>
                    <w:widowControl/>
                    <w:suppressAutoHyphens/>
                    <w:snapToGrid/>
                    <w:spacing w:line="256" w:lineRule="auto"/>
                    <w:ind w:firstLine="0"/>
                    <w:jc w:val="both"/>
                    <w:rPr>
                      <w:lang w:eastAsia="ar-SA"/>
                    </w:rPr>
                  </w:pPr>
                  <w:r w:rsidRPr="00B42F37">
                    <w:rPr>
                      <w:noProof/>
                    </w:rPr>
                    <w:drawing>
                      <wp:inline distT="0" distB="0" distL="0" distR="0" wp14:anchorId="7AC6AF59" wp14:editId="3341DCA6">
                        <wp:extent cx="771525" cy="771525"/>
                        <wp:effectExtent l="0" t="0" r="9525" b="9525"/>
                        <wp:docPr id="7" name="Рисунок 7" descr="C:\Users\MochalovaT\Desktop\tumba_prikrovatnaya_na_kolesakh_tri_yashchika_bel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chalovaT\Desktop\tumba_prikrovatnaya_na_kolesakh_tri_yashchika_bela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2807" w:type="dxa"/>
                  <w:tcBorders>
                    <w:top w:val="single" w:sz="4" w:space="0" w:color="auto"/>
                    <w:left w:val="nil"/>
                    <w:bottom w:val="single" w:sz="4" w:space="0" w:color="auto"/>
                    <w:right w:val="single" w:sz="4" w:space="0" w:color="auto"/>
                  </w:tcBorders>
                  <w:shd w:val="clear" w:color="auto" w:fill="auto"/>
                </w:tcPr>
                <w:p w:rsidR="00B42F37" w:rsidRPr="00B42F37" w:rsidRDefault="00B42F37" w:rsidP="00412F93">
                  <w:pPr>
                    <w:widowControl/>
                    <w:shd w:val="clear" w:color="auto" w:fill="FFFFFF"/>
                    <w:snapToGrid/>
                    <w:spacing w:before="100" w:beforeAutospacing="1" w:after="100" w:afterAutospacing="1"/>
                    <w:ind w:firstLine="0"/>
                    <w:jc w:val="both"/>
                  </w:pPr>
                  <w:r w:rsidRPr="00B42F37">
                    <w:lastRenderedPageBreak/>
                    <w:t xml:space="preserve">Мебель собирается из качественных ЛДСП на </w:t>
                  </w:r>
                  <w:r w:rsidRPr="00B42F37">
                    <w:lastRenderedPageBreak/>
                    <w:t>евровинтах, эксцентриковых стяжках, другой импортной фурнитуре и комплектующих. Медицинскую мебель отличает высокое качество исполнения, абсолютная утилитарность и актуальный внешний вид, приятный взгляду самого требовательного медицинского работника.</w:t>
                  </w:r>
                </w:p>
                <w:p w:rsidR="00B42F37" w:rsidRPr="00B42F37" w:rsidRDefault="00B42F37" w:rsidP="00412F93">
                  <w:pPr>
                    <w:widowControl/>
                    <w:shd w:val="clear" w:color="auto" w:fill="FFFFFF"/>
                    <w:snapToGrid/>
                    <w:ind w:firstLine="0"/>
                    <w:jc w:val="both"/>
                  </w:pPr>
                  <w:r w:rsidRPr="00B42F37">
                    <w:rPr>
                      <w:b/>
                      <w:bCs/>
                    </w:rPr>
                    <w:t>Особенности:</w:t>
                  </w:r>
                </w:p>
                <w:p w:rsidR="00B42F37" w:rsidRPr="00B42F37" w:rsidRDefault="00B42F37" w:rsidP="00412F93">
                  <w:pPr>
                    <w:widowControl/>
                    <w:numPr>
                      <w:ilvl w:val="0"/>
                      <w:numId w:val="27"/>
                    </w:numPr>
                    <w:pBdr>
                      <w:bottom w:val="single" w:sz="6" w:space="2" w:color="D3D3D3"/>
                    </w:pBdr>
                    <w:shd w:val="clear" w:color="auto" w:fill="FFFFFF"/>
                    <w:snapToGrid/>
                    <w:spacing w:line="259" w:lineRule="auto"/>
                    <w:ind w:left="0"/>
                    <w:jc w:val="both"/>
                    <w:textAlignment w:val="baseline"/>
                  </w:pPr>
                  <w:r w:rsidRPr="00B42F37">
                    <w:t>Изготовлена из ЛДСП толщиной (16мм).</w:t>
                  </w:r>
                </w:p>
                <w:p w:rsidR="00B42F37" w:rsidRPr="00B42F37" w:rsidRDefault="00B42F37" w:rsidP="00412F93">
                  <w:pPr>
                    <w:widowControl/>
                    <w:numPr>
                      <w:ilvl w:val="0"/>
                      <w:numId w:val="27"/>
                    </w:numPr>
                    <w:pBdr>
                      <w:bottom w:val="single" w:sz="6" w:space="2" w:color="D3D3D3"/>
                    </w:pBdr>
                    <w:shd w:val="clear" w:color="auto" w:fill="FFFFFF"/>
                    <w:snapToGrid/>
                    <w:spacing w:line="259" w:lineRule="auto"/>
                    <w:ind w:left="0"/>
                    <w:jc w:val="both"/>
                    <w:textAlignment w:val="baseline"/>
                  </w:pPr>
                  <w:r w:rsidRPr="00B42F37">
                    <w:t>Окантовка противоударной кромкой ПВХ ( 0,45мм).</w:t>
                  </w:r>
                </w:p>
                <w:p w:rsidR="00B42F37" w:rsidRPr="00B42F37" w:rsidRDefault="00B42F37" w:rsidP="00412F93">
                  <w:pPr>
                    <w:widowControl/>
                    <w:numPr>
                      <w:ilvl w:val="0"/>
                      <w:numId w:val="27"/>
                    </w:numPr>
                    <w:pBdr>
                      <w:bottom w:val="single" w:sz="6" w:space="2" w:color="D3D3D3"/>
                    </w:pBdr>
                    <w:shd w:val="clear" w:color="auto" w:fill="FFFFFF"/>
                    <w:snapToGrid/>
                    <w:spacing w:line="259" w:lineRule="auto"/>
                    <w:ind w:left="0"/>
                    <w:jc w:val="both"/>
                    <w:textAlignment w:val="baseline"/>
                  </w:pPr>
                  <w:r w:rsidRPr="00B42F37">
                    <w:t>Ручки металлические, цвет-хром.</w:t>
                  </w:r>
                </w:p>
                <w:p w:rsidR="00B42F37" w:rsidRPr="00B42F37" w:rsidRDefault="00B42F37" w:rsidP="00412F93">
                  <w:pPr>
                    <w:widowControl/>
                    <w:numPr>
                      <w:ilvl w:val="0"/>
                      <w:numId w:val="27"/>
                    </w:numPr>
                    <w:pBdr>
                      <w:bottom w:val="single" w:sz="6" w:space="2" w:color="D3D3D3"/>
                    </w:pBdr>
                    <w:shd w:val="clear" w:color="auto" w:fill="FFFFFF"/>
                    <w:snapToGrid/>
                    <w:spacing w:line="259" w:lineRule="auto"/>
                    <w:ind w:left="0"/>
                    <w:jc w:val="both"/>
                    <w:textAlignment w:val="baseline"/>
                  </w:pPr>
                  <w:r w:rsidRPr="00B42F37">
                    <w:t>Устанавливается на мебельные колеса.</w:t>
                  </w:r>
                </w:p>
                <w:p w:rsidR="00B42F37" w:rsidRPr="00B42F37" w:rsidRDefault="00B42F37" w:rsidP="00412F93">
                  <w:pPr>
                    <w:widowControl/>
                    <w:numPr>
                      <w:ilvl w:val="0"/>
                      <w:numId w:val="27"/>
                    </w:numPr>
                    <w:pBdr>
                      <w:bottom w:val="single" w:sz="6" w:space="2" w:color="D3D3D3"/>
                    </w:pBdr>
                    <w:shd w:val="clear" w:color="auto" w:fill="FFFFFF"/>
                    <w:snapToGrid/>
                    <w:spacing w:line="259" w:lineRule="auto"/>
                    <w:ind w:left="0"/>
                    <w:jc w:val="both"/>
                    <w:textAlignment w:val="baseline"/>
                  </w:pPr>
                  <w:r w:rsidRPr="00B42F37">
                    <w:t>Поставляется в собранном виде.</w:t>
                  </w:r>
                </w:p>
                <w:p w:rsidR="00B42F37" w:rsidRPr="00B42F37" w:rsidRDefault="00B42F37" w:rsidP="00412F93">
                  <w:pPr>
                    <w:widowControl/>
                    <w:numPr>
                      <w:ilvl w:val="0"/>
                      <w:numId w:val="27"/>
                    </w:numPr>
                    <w:pBdr>
                      <w:bottom w:val="single" w:sz="6" w:space="2" w:color="D3D3D3"/>
                    </w:pBdr>
                    <w:shd w:val="clear" w:color="auto" w:fill="FFFFFF"/>
                    <w:snapToGrid/>
                    <w:spacing w:line="259" w:lineRule="auto"/>
                    <w:ind w:left="0"/>
                    <w:jc w:val="both"/>
                    <w:textAlignment w:val="baseline"/>
                  </w:pPr>
                  <w:r w:rsidRPr="00B42F37">
                    <w:rPr>
                      <w:b/>
                      <w:bCs/>
                    </w:rPr>
                    <w:t>Краткие характеристики:</w:t>
                  </w:r>
                </w:p>
                <w:tbl>
                  <w:tblPr>
                    <w:tblW w:w="236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2"/>
                    <w:gridCol w:w="683"/>
                  </w:tblGrid>
                  <w:tr w:rsidR="00B42F37" w:rsidRPr="00B42F37" w:rsidTr="00412F93">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Высота</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75 см</w:t>
                        </w:r>
                      </w:p>
                    </w:tc>
                  </w:tr>
                  <w:tr w:rsidR="00B42F37" w:rsidRPr="00B42F37" w:rsidTr="00412F93">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Длина (глубина)</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43 см</w:t>
                        </w:r>
                      </w:p>
                    </w:tc>
                  </w:tr>
                  <w:tr w:rsidR="00B42F37" w:rsidRPr="00B42F37" w:rsidTr="00412F93">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Ширина</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47 см</w:t>
                        </w:r>
                      </w:p>
                    </w:tc>
                  </w:tr>
                  <w:tr w:rsidR="00B42F37" w:rsidRPr="00B42F37" w:rsidTr="00412F93">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Cтандартный цвет</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белый</w:t>
                        </w:r>
                      </w:p>
                    </w:tc>
                  </w:tr>
                  <w:tr w:rsidR="00B42F37" w:rsidRPr="00B42F37" w:rsidTr="00412F93">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Габаритные размеры в упаковке</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770х470х500 мм </w:t>
                        </w:r>
                      </w:p>
                    </w:tc>
                  </w:tr>
                  <w:tr w:rsidR="00B42F37" w:rsidRPr="00B42F37" w:rsidTr="00412F93">
                    <w:tc>
                      <w:tcPr>
                        <w:tcW w:w="1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Вес</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2F37" w:rsidRPr="00B42F37" w:rsidRDefault="00B42F37" w:rsidP="00412F93">
                        <w:pPr>
                          <w:widowControl/>
                          <w:snapToGrid/>
                          <w:ind w:firstLine="0"/>
                          <w:jc w:val="both"/>
                        </w:pPr>
                        <w:r w:rsidRPr="00B42F37">
                          <w:t>29 кг</w:t>
                        </w:r>
                      </w:p>
                    </w:tc>
                  </w:tr>
                </w:tbl>
                <w:p w:rsidR="00B42F37" w:rsidRPr="00B42F37" w:rsidRDefault="00B42F37" w:rsidP="00A833E8">
                  <w:pPr>
                    <w:widowControl/>
                    <w:suppressAutoHyphens/>
                    <w:snapToGrid/>
                    <w:spacing w:line="256" w:lineRule="auto"/>
                    <w:ind w:firstLine="0"/>
                    <w:jc w:val="both"/>
                    <w:rPr>
                      <w:lang w:eastAsia="ar-SA"/>
                    </w:rPr>
                  </w:pPr>
                </w:p>
              </w:tc>
              <w:tc>
                <w:tcPr>
                  <w:tcW w:w="879" w:type="dxa"/>
                  <w:vMerge/>
                  <w:tcBorders>
                    <w:top w:val="single" w:sz="4" w:space="0" w:color="auto"/>
                    <w:left w:val="nil"/>
                    <w:bottom w:val="single" w:sz="4" w:space="0" w:color="auto"/>
                    <w:right w:val="single" w:sz="4" w:space="0" w:color="auto"/>
                  </w:tcBorders>
                </w:tcPr>
                <w:p w:rsidR="00B42F37" w:rsidRPr="00B42F37" w:rsidRDefault="00B42F37" w:rsidP="00A833E8">
                  <w:pPr>
                    <w:widowControl/>
                    <w:suppressAutoHyphens/>
                    <w:snapToGrid/>
                    <w:spacing w:line="256" w:lineRule="auto"/>
                    <w:ind w:firstLine="0"/>
                    <w:jc w:val="both"/>
                    <w:rPr>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42F37" w:rsidRPr="00B42F37" w:rsidRDefault="00B42F37" w:rsidP="00A833E8">
                  <w:pPr>
                    <w:widowControl/>
                    <w:suppressAutoHyphens/>
                    <w:snapToGrid/>
                    <w:spacing w:line="256" w:lineRule="auto"/>
                    <w:ind w:firstLine="0"/>
                    <w:jc w:val="both"/>
                    <w:rPr>
                      <w:lang w:eastAsia="ar-SA"/>
                    </w:rPr>
                  </w:pPr>
                  <w:r w:rsidRPr="00B42F37">
                    <w:rPr>
                      <w:lang w:eastAsia="ar-SA"/>
                    </w:rPr>
                    <w:t>шт</w:t>
                  </w:r>
                </w:p>
              </w:tc>
              <w:tc>
                <w:tcPr>
                  <w:tcW w:w="595" w:type="dxa"/>
                  <w:tcBorders>
                    <w:top w:val="single" w:sz="4" w:space="0" w:color="auto"/>
                    <w:left w:val="nil"/>
                    <w:bottom w:val="single" w:sz="4" w:space="0" w:color="auto"/>
                    <w:right w:val="single" w:sz="4" w:space="0" w:color="auto"/>
                  </w:tcBorders>
                  <w:shd w:val="clear" w:color="auto" w:fill="auto"/>
                </w:tcPr>
                <w:p w:rsidR="00B42F37" w:rsidRPr="00B42F37" w:rsidRDefault="00B42F37" w:rsidP="00A833E8">
                  <w:pPr>
                    <w:widowControl/>
                    <w:suppressAutoHyphens/>
                    <w:snapToGrid/>
                    <w:spacing w:line="256" w:lineRule="auto"/>
                    <w:ind w:firstLine="0"/>
                    <w:jc w:val="both"/>
                    <w:rPr>
                      <w:lang w:eastAsia="ar-SA"/>
                    </w:rPr>
                  </w:pPr>
                  <w:r w:rsidRPr="00B42F37">
                    <w:rPr>
                      <w:lang w:eastAsia="ar-SA"/>
                    </w:rPr>
                    <w:t>7</w:t>
                  </w:r>
                </w:p>
              </w:tc>
              <w:tc>
                <w:tcPr>
                  <w:tcW w:w="993" w:type="dxa"/>
                  <w:tcBorders>
                    <w:top w:val="single" w:sz="4" w:space="0" w:color="auto"/>
                    <w:left w:val="nil"/>
                    <w:bottom w:val="single" w:sz="4" w:space="0" w:color="auto"/>
                    <w:right w:val="single" w:sz="4" w:space="0" w:color="auto"/>
                  </w:tcBorders>
                </w:tcPr>
                <w:p w:rsidR="00B42F37" w:rsidRPr="00B42F37" w:rsidRDefault="00B42F37" w:rsidP="00A833E8">
                  <w:pPr>
                    <w:widowControl/>
                    <w:suppressAutoHyphens/>
                    <w:snapToGrid/>
                    <w:spacing w:line="256" w:lineRule="auto"/>
                    <w:ind w:firstLine="0"/>
                    <w:jc w:val="both"/>
                    <w:rPr>
                      <w:lang w:eastAsia="ar-SA"/>
                    </w:rPr>
                  </w:pPr>
                </w:p>
              </w:tc>
            </w:tr>
          </w:tbl>
          <w:p w:rsidR="00A833E8" w:rsidRPr="00B42F37" w:rsidRDefault="00A833E8" w:rsidP="00A833E8">
            <w:pPr>
              <w:widowControl/>
              <w:snapToGrid/>
              <w:ind w:firstLine="0"/>
              <w:rPr>
                <w:rFonts w:eastAsia="Calibri"/>
                <w:b/>
                <w:lang w:eastAsia="zh-CN"/>
              </w:rPr>
            </w:pPr>
            <w:r w:rsidRPr="00B42F37">
              <w:rPr>
                <w:rFonts w:eastAsia="Calibri"/>
                <w:b/>
                <w:lang w:eastAsia="zh-CN"/>
              </w:rPr>
              <w:t>1. Требования к качеству товара:</w:t>
            </w:r>
          </w:p>
          <w:p w:rsidR="00A833E8" w:rsidRPr="00B42F37" w:rsidRDefault="00A833E8" w:rsidP="00A833E8">
            <w:pPr>
              <w:widowControl/>
              <w:snapToGrid/>
              <w:ind w:left="34" w:firstLine="0"/>
              <w:rPr>
                <w:rFonts w:eastAsia="Calibri"/>
                <w:b/>
                <w:lang w:eastAsia="zh-CN"/>
              </w:rPr>
            </w:pPr>
            <w:r w:rsidRPr="00B42F37">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B42F37">
              <w:rPr>
                <w:rFonts w:eastAsia="Calibri"/>
                <w:b/>
                <w:lang w:eastAsia="zh-CN"/>
              </w:rPr>
              <w:t xml:space="preserve"> Товар должен строго соответствовать   заявленным техническим характеристикам.         </w:t>
            </w:r>
          </w:p>
          <w:p w:rsidR="00A833E8" w:rsidRPr="00B42F37" w:rsidRDefault="00A833E8" w:rsidP="0005012E">
            <w:pPr>
              <w:widowControl/>
              <w:snapToGrid/>
              <w:ind w:firstLine="0"/>
              <w:rPr>
                <w:rFonts w:eastAsia="Calibri"/>
                <w:b/>
                <w:lang w:eastAsia="zh-CN"/>
              </w:rPr>
            </w:pPr>
            <w:r w:rsidRPr="00B42F37">
              <w:rPr>
                <w:rFonts w:eastAsia="Calibri"/>
                <w:b/>
                <w:lang w:eastAsia="zh-CN"/>
              </w:rPr>
              <w:t>2. Гарантия качества Товара:</w:t>
            </w:r>
          </w:p>
          <w:p w:rsidR="0005012E" w:rsidRDefault="00A833E8" w:rsidP="0005012E">
            <w:pPr>
              <w:suppressAutoHyphens/>
              <w:snapToGrid/>
              <w:spacing w:line="276" w:lineRule="auto"/>
              <w:ind w:left="34" w:firstLine="0"/>
              <w:rPr>
                <w:rFonts w:eastAsia="Calibri"/>
                <w:lang w:eastAsia="zh-CN"/>
              </w:rPr>
            </w:pPr>
            <w:r w:rsidRPr="00B42F37">
              <w:rPr>
                <w:rFonts w:eastAsia="Calibri"/>
                <w:lang w:eastAsia="zh-CN"/>
              </w:rPr>
              <w:t xml:space="preserve"> Поставщик гарантирует качество поставляемого Товара. Срок гарантии качества -</w:t>
            </w:r>
            <w:r w:rsidR="0005012E">
              <w:rPr>
                <w:rFonts w:eastAsia="Calibri"/>
                <w:lang w:eastAsia="zh-CN"/>
              </w:rPr>
              <w:t xml:space="preserve"> согласно данным производителя.</w:t>
            </w:r>
          </w:p>
          <w:p w:rsidR="00A833E8" w:rsidRPr="00B42F37" w:rsidRDefault="00A833E8" w:rsidP="0005012E">
            <w:pPr>
              <w:suppressAutoHyphens/>
              <w:snapToGrid/>
              <w:spacing w:line="276" w:lineRule="auto"/>
              <w:ind w:left="34" w:firstLine="0"/>
              <w:rPr>
                <w:rFonts w:eastAsia="Calibri"/>
                <w:lang w:eastAsia="zh-CN"/>
              </w:rPr>
            </w:pPr>
            <w:r w:rsidRPr="00B42F37">
              <w:rPr>
                <w:rFonts w:eastAsia="Calibri"/>
                <w:b/>
                <w:lang w:eastAsia="zh-CN"/>
              </w:rPr>
              <w:t>3 . Условия поставки товара:</w:t>
            </w:r>
          </w:p>
          <w:p w:rsidR="00A833E8" w:rsidRPr="00B42F37" w:rsidRDefault="00A833E8" w:rsidP="0005012E">
            <w:pPr>
              <w:suppressAutoHyphens/>
              <w:snapToGrid/>
              <w:ind w:left="34" w:firstLine="0"/>
              <w:jc w:val="both"/>
              <w:rPr>
                <w:rFonts w:eastAsia="Calibri"/>
                <w:lang w:eastAsia="zh-CN"/>
              </w:rPr>
            </w:pPr>
            <w:r w:rsidRPr="00B42F37">
              <w:rPr>
                <w:rFonts w:eastAsia="Calibri"/>
                <w:lang w:eastAsia="zh-CN"/>
              </w:rPr>
              <w:lastRenderedPageBreak/>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Доставка товара, погрузка, разгрузка осуществляются в рабочее время с 09:00 до 1</w:t>
            </w:r>
            <w:r w:rsidR="005D029F">
              <w:rPr>
                <w:rFonts w:eastAsia="Calibri"/>
                <w:lang w:eastAsia="zh-CN"/>
              </w:rPr>
              <w:t>3:00, с 14:00 до 15:00, в будни.</w:t>
            </w:r>
          </w:p>
          <w:p w:rsidR="00A833E8" w:rsidRPr="00B42F37" w:rsidRDefault="00A833E8" w:rsidP="00A833E8">
            <w:pPr>
              <w:suppressAutoHyphens/>
              <w:snapToGrid/>
              <w:spacing w:after="200"/>
              <w:ind w:left="34" w:firstLine="0"/>
              <w:jc w:val="both"/>
              <w:rPr>
                <w:rFonts w:eastAsia="Calibri"/>
                <w:lang w:eastAsia="zh-CN"/>
              </w:rPr>
            </w:pPr>
            <w:r w:rsidRPr="00B42F37">
              <w:rPr>
                <w:rFonts w:eastAsia="Calibri"/>
                <w:lang w:eastAsia="zh-CN"/>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A833E8" w:rsidRPr="00B42F37" w:rsidRDefault="00A833E8" w:rsidP="0005012E">
            <w:pPr>
              <w:widowControl/>
              <w:snapToGrid/>
              <w:ind w:left="34" w:firstLine="0"/>
              <w:jc w:val="both"/>
              <w:rPr>
                <w:rFonts w:eastAsia="Calibri"/>
                <w:b/>
                <w:lang w:eastAsia="zh-CN"/>
              </w:rPr>
            </w:pPr>
            <w:r w:rsidRPr="00B42F37">
              <w:rPr>
                <w:rFonts w:eastAsia="Calibri"/>
                <w:lang w:eastAsia="zh-CN"/>
              </w:rPr>
              <w:t>3.3. Товар поставляется при наличии всех необходимых документов (сертификаты качества, декларации соответствия и др.).</w:t>
            </w:r>
            <w:r w:rsidRPr="00B42F37">
              <w:rPr>
                <w:rFonts w:eastAsia="Calibri"/>
                <w:b/>
                <w:lang w:eastAsia="zh-CN"/>
              </w:rPr>
              <w:t xml:space="preserve">      </w:t>
            </w:r>
          </w:p>
          <w:p w:rsidR="00A833E8" w:rsidRPr="00B42F37" w:rsidRDefault="00A833E8" w:rsidP="0005012E">
            <w:pPr>
              <w:widowControl/>
              <w:snapToGrid/>
              <w:ind w:firstLine="0"/>
              <w:jc w:val="both"/>
              <w:rPr>
                <w:rFonts w:eastAsia="Calibri"/>
                <w:b/>
                <w:lang w:eastAsia="zh-CN"/>
              </w:rPr>
            </w:pPr>
            <w:r w:rsidRPr="00B42F37">
              <w:rPr>
                <w:rFonts w:eastAsia="Calibri"/>
                <w:b/>
                <w:lang w:eastAsia="zh-CN"/>
              </w:rPr>
              <w:t>4. Требования к упаковке и маркировке товара:</w:t>
            </w:r>
          </w:p>
          <w:p w:rsidR="00A833E8" w:rsidRPr="00B42F37" w:rsidRDefault="00A833E8" w:rsidP="00A833E8">
            <w:pPr>
              <w:widowControl/>
              <w:snapToGrid/>
              <w:ind w:left="34" w:hanging="34"/>
              <w:jc w:val="both"/>
              <w:rPr>
                <w:rFonts w:eastAsia="Calibri"/>
                <w:lang w:eastAsia="zh-CN"/>
              </w:rPr>
            </w:pPr>
            <w:r w:rsidRPr="00B42F37">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A833E8" w:rsidRPr="00B42F37" w:rsidRDefault="00A833E8" w:rsidP="00A833E8">
            <w:pPr>
              <w:widowControl/>
              <w:snapToGrid/>
              <w:ind w:left="34" w:hanging="34"/>
              <w:jc w:val="both"/>
              <w:rPr>
                <w:rFonts w:eastAsia="Calibri"/>
                <w:lang w:eastAsia="zh-CN"/>
              </w:rPr>
            </w:pPr>
            <w:r w:rsidRPr="00B42F37">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A833E8" w:rsidRPr="00B42F37" w:rsidRDefault="00A833E8" w:rsidP="00A833E8">
            <w:pPr>
              <w:widowControl/>
              <w:snapToGrid/>
              <w:ind w:firstLine="0"/>
              <w:jc w:val="both"/>
              <w:rPr>
                <w:rFonts w:eastAsia="Calibri"/>
                <w:lang w:eastAsia="zh-CN"/>
              </w:rPr>
            </w:pPr>
            <w:r w:rsidRPr="00B42F37">
              <w:rPr>
                <w:rFonts w:eastAsia="Calibri"/>
                <w:lang w:eastAsia="zh-CN"/>
              </w:rPr>
              <w:t>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стандартами и требованиями ГОСТ.</w:t>
            </w:r>
          </w:p>
          <w:tbl>
            <w:tblPr>
              <w:tblW w:w="16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12333"/>
            </w:tblGrid>
            <w:tr w:rsidR="00A833E8" w:rsidRPr="00B42F37" w:rsidTr="0005012E">
              <w:tc>
                <w:tcPr>
                  <w:tcW w:w="3714" w:type="dxa"/>
                </w:tcPr>
                <w:p w:rsidR="00A833E8" w:rsidRPr="00B42F37" w:rsidRDefault="00A833E8" w:rsidP="00A833E8">
                  <w:pPr>
                    <w:widowControl/>
                    <w:suppressAutoHyphens/>
                    <w:snapToGrid/>
                    <w:spacing w:line="256" w:lineRule="auto"/>
                    <w:ind w:firstLine="0"/>
                    <w:jc w:val="both"/>
                    <w:rPr>
                      <w:lang w:eastAsia="ar-SA"/>
                    </w:rPr>
                  </w:pPr>
                  <w:r w:rsidRPr="00B42F37">
                    <w:rPr>
                      <w:lang w:eastAsia="ar-SA"/>
                    </w:rPr>
                    <w:t>Директор</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_____________/</w:t>
                  </w:r>
                  <w:r w:rsidR="00B42F37" w:rsidRPr="00B42F37">
                    <w:rPr>
                      <w:lang w:eastAsia="ar-SA"/>
                    </w:rPr>
                    <w:t>______________</w:t>
                  </w:r>
                  <w:r w:rsidRPr="00B42F37">
                    <w:rPr>
                      <w:lang w:eastAsia="ar-SA"/>
                    </w:rPr>
                    <w:t>/</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«______»_____________2018 г.</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М.П.</w:t>
                  </w:r>
                </w:p>
              </w:tc>
              <w:tc>
                <w:tcPr>
                  <w:tcW w:w="12333" w:type="dxa"/>
                </w:tcPr>
                <w:p w:rsidR="00A833E8" w:rsidRPr="00B42F37" w:rsidRDefault="00A833E8" w:rsidP="00A833E8">
                  <w:pPr>
                    <w:widowControl/>
                    <w:suppressAutoHyphens/>
                    <w:snapToGrid/>
                    <w:spacing w:line="256" w:lineRule="auto"/>
                    <w:ind w:firstLine="0"/>
                    <w:jc w:val="both"/>
                    <w:rPr>
                      <w:lang w:eastAsia="ar-SA"/>
                    </w:rPr>
                  </w:pPr>
                  <w:r w:rsidRPr="00B42F37">
                    <w:rPr>
                      <w:lang w:eastAsia="ar-SA"/>
                    </w:rPr>
                    <w:t>Директор</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________/_____________/</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«______»_________ 2018 г.</w:t>
                  </w:r>
                </w:p>
                <w:p w:rsidR="00A833E8" w:rsidRPr="00B42F37" w:rsidRDefault="00A833E8" w:rsidP="00A833E8">
                  <w:pPr>
                    <w:widowControl/>
                    <w:suppressAutoHyphens/>
                    <w:snapToGrid/>
                    <w:spacing w:line="256" w:lineRule="auto"/>
                    <w:ind w:firstLine="0"/>
                    <w:jc w:val="both"/>
                    <w:rPr>
                      <w:lang w:eastAsia="ar-SA"/>
                    </w:rPr>
                  </w:pPr>
                  <w:r w:rsidRPr="00B42F37">
                    <w:rPr>
                      <w:lang w:eastAsia="ar-SA"/>
                    </w:rPr>
                    <w:t>М.П.</w:t>
                  </w:r>
                </w:p>
              </w:tc>
            </w:tr>
          </w:tbl>
          <w:p w:rsidR="00A833E8" w:rsidRPr="00B42F37" w:rsidRDefault="00A833E8" w:rsidP="00A833E8">
            <w:pPr>
              <w:suppressAutoHyphens/>
              <w:autoSpaceDE w:val="0"/>
              <w:snapToGrid/>
              <w:ind w:firstLine="0"/>
              <w:jc w:val="both"/>
              <w:rPr>
                <w:lang w:eastAsia="ar-SA"/>
              </w:rPr>
            </w:pPr>
            <w:r w:rsidRPr="00B42F37">
              <w:rPr>
                <w:lang w:eastAsia="ar-SA"/>
              </w:rPr>
              <w:t xml:space="preserve">                                                                                                                                                     </w:t>
            </w:r>
            <w:r w:rsidR="00B42F37" w:rsidRPr="00B42F37">
              <w:rPr>
                <w:lang w:eastAsia="ar-SA"/>
              </w:rPr>
              <w:t xml:space="preserve">     </w:t>
            </w:r>
            <w:r w:rsidRPr="00B42F37">
              <w:rPr>
                <w:lang w:eastAsia="ar-SA"/>
              </w:rPr>
              <w:t>Приложение № 2</w:t>
            </w:r>
          </w:p>
          <w:p w:rsidR="00A833E8" w:rsidRPr="00B42F37" w:rsidRDefault="00A833E8" w:rsidP="00A833E8">
            <w:pPr>
              <w:suppressAutoHyphens/>
              <w:autoSpaceDE w:val="0"/>
              <w:snapToGrid/>
              <w:ind w:firstLine="0"/>
              <w:jc w:val="both"/>
              <w:rPr>
                <w:rFonts w:eastAsia="Arial"/>
                <w:lang w:eastAsia="ar-SA"/>
              </w:rPr>
            </w:pPr>
            <w:r w:rsidRPr="00B42F37">
              <w:rPr>
                <w:lang w:eastAsia="ar-SA"/>
              </w:rPr>
              <w:t xml:space="preserve">                                                                                                           к Договору № __</w:t>
            </w:r>
            <w:r w:rsidRPr="00B42F37">
              <w:rPr>
                <w:rFonts w:eastAsia="Arial"/>
                <w:lang w:eastAsia="ar-SA"/>
              </w:rPr>
              <w:t xml:space="preserve">  от __.__. 2018 г</w:t>
            </w:r>
          </w:p>
          <w:p w:rsidR="00A833E8" w:rsidRPr="00B42F37" w:rsidRDefault="00A833E8" w:rsidP="00A833E8">
            <w:pPr>
              <w:suppressAutoHyphens/>
              <w:autoSpaceDE w:val="0"/>
              <w:snapToGrid/>
              <w:ind w:firstLine="0"/>
              <w:jc w:val="both"/>
              <w:rPr>
                <w:lang w:eastAsia="ar-SA"/>
              </w:rPr>
            </w:pPr>
          </w:p>
          <w:p w:rsidR="00A833E8" w:rsidRPr="00B42F37" w:rsidRDefault="00A833E8" w:rsidP="00A833E8">
            <w:pPr>
              <w:suppressAutoHyphens/>
              <w:autoSpaceDE w:val="0"/>
              <w:snapToGrid/>
              <w:ind w:firstLine="0"/>
              <w:jc w:val="both"/>
              <w:rPr>
                <w:lang w:eastAsia="ar-SA"/>
              </w:rPr>
            </w:pPr>
            <w:bookmarkStart w:id="0" w:name="Par744"/>
            <w:bookmarkEnd w:id="0"/>
            <w:r w:rsidRPr="00B42F37">
              <w:rPr>
                <w:lang w:eastAsia="ar-SA"/>
              </w:rPr>
              <w:t xml:space="preserve">                                                           СПЕЦИФИКАЦИЯ </w:t>
            </w:r>
          </w:p>
          <w:p w:rsidR="00A833E8" w:rsidRPr="00B42F37" w:rsidRDefault="00A833E8" w:rsidP="00A833E8">
            <w:pPr>
              <w:suppressAutoHyphens/>
              <w:autoSpaceDE w:val="0"/>
              <w:snapToGrid/>
              <w:ind w:firstLine="0"/>
              <w:jc w:val="both"/>
              <w:rPr>
                <w:lang w:eastAsia="ar-SA"/>
              </w:rPr>
            </w:pPr>
            <w:r w:rsidRPr="00B42F37">
              <w:rPr>
                <w:lang w:eastAsia="ar-SA"/>
              </w:rPr>
              <w:t xml:space="preserve">                                                   ПОСТАВЛЯЕМЫХ ТОВАРОВ</w:t>
            </w:r>
          </w:p>
          <w:p w:rsidR="00A833E8" w:rsidRPr="00B42F37" w:rsidRDefault="00A833E8" w:rsidP="00A833E8">
            <w:pPr>
              <w:suppressAutoHyphens/>
              <w:autoSpaceDE w:val="0"/>
              <w:snapToGrid/>
              <w:ind w:firstLine="540"/>
              <w:jc w:val="both"/>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362"/>
              <w:gridCol w:w="1702"/>
              <w:gridCol w:w="1590"/>
              <w:gridCol w:w="533"/>
              <w:gridCol w:w="573"/>
              <w:gridCol w:w="646"/>
              <w:gridCol w:w="755"/>
            </w:tblGrid>
            <w:tr w:rsidR="00A833E8" w:rsidRPr="00B42F37" w:rsidTr="00A833E8">
              <w:tc>
                <w:tcPr>
                  <w:tcW w:w="288" w:type="pct"/>
                  <w:tcBorders>
                    <w:top w:val="single" w:sz="4" w:space="0" w:color="auto"/>
                    <w:left w:val="single" w:sz="4" w:space="0" w:color="auto"/>
                    <w:bottom w:val="single" w:sz="4" w:space="0" w:color="auto"/>
                    <w:right w:val="single" w:sz="4" w:space="0" w:color="auto"/>
                  </w:tcBorders>
                  <w:hideMark/>
                </w:tcPr>
                <w:p w:rsidR="00A833E8" w:rsidRPr="00B42F37" w:rsidRDefault="00A833E8" w:rsidP="00A833E8">
                  <w:pPr>
                    <w:widowControl/>
                    <w:snapToGrid/>
                    <w:ind w:firstLine="0"/>
                    <w:jc w:val="both"/>
                    <w:rPr>
                      <w:b/>
                    </w:rPr>
                  </w:pPr>
                  <w:r w:rsidRPr="00B42F37">
                    <w:rPr>
                      <w:b/>
                    </w:rPr>
                    <w:t>№ п/п</w:t>
                  </w:r>
                </w:p>
              </w:tc>
              <w:tc>
                <w:tcPr>
                  <w:tcW w:w="896" w:type="pct"/>
                  <w:tcBorders>
                    <w:top w:val="single" w:sz="4" w:space="0" w:color="auto"/>
                    <w:left w:val="single" w:sz="4" w:space="0" w:color="auto"/>
                    <w:bottom w:val="single" w:sz="4" w:space="0" w:color="auto"/>
                    <w:right w:val="single" w:sz="4" w:space="0" w:color="auto"/>
                  </w:tcBorders>
                  <w:hideMark/>
                </w:tcPr>
                <w:p w:rsidR="00A833E8" w:rsidRPr="00B42F37" w:rsidRDefault="00A833E8" w:rsidP="00A833E8">
                  <w:pPr>
                    <w:widowControl/>
                    <w:snapToGrid/>
                    <w:ind w:firstLine="0"/>
                    <w:jc w:val="both"/>
                    <w:rPr>
                      <w:b/>
                    </w:rPr>
                  </w:pPr>
                  <w:r w:rsidRPr="00B42F37">
                    <w:rPr>
                      <w:b/>
                    </w:rPr>
                    <w:t>Наименование (ассортимент)</w:t>
                  </w:r>
                </w:p>
                <w:p w:rsidR="00A833E8" w:rsidRPr="00B42F37" w:rsidRDefault="00A833E8" w:rsidP="00A833E8">
                  <w:pPr>
                    <w:widowControl/>
                    <w:snapToGrid/>
                    <w:ind w:firstLine="0"/>
                    <w:jc w:val="both"/>
                    <w:rPr>
                      <w:b/>
                    </w:rPr>
                  </w:pPr>
                  <w:r w:rsidRPr="00B42F37">
                    <w:rPr>
                      <w:b/>
                    </w:rPr>
                    <w:t>товара</w:t>
                  </w:r>
                </w:p>
              </w:tc>
              <w:tc>
                <w:tcPr>
                  <w:tcW w:w="1120"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rPr>
                      <w:b/>
                    </w:rPr>
                  </w:pPr>
                  <w:r w:rsidRPr="00B42F37">
                    <w:rPr>
                      <w:b/>
                    </w:rPr>
                    <w:t>Характеристика товара</w:t>
                  </w:r>
                </w:p>
              </w:tc>
              <w:tc>
                <w:tcPr>
                  <w:tcW w:w="1046"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rPr>
                      <w:b/>
                    </w:rPr>
                  </w:pPr>
                  <w:r w:rsidRPr="00B42F37">
                    <w:rPr>
                      <w:b/>
                    </w:rPr>
                    <w:t>Наименование страны происхождения товара</w:t>
                  </w:r>
                </w:p>
              </w:tc>
              <w:tc>
                <w:tcPr>
                  <w:tcW w:w="351" w:type="pct"/>
                  <w:tcBorders>
                    <w:top w:val="single" w:sz="4" w:space="0" w:color="auto"/>
                    <w:left w:val="single" w:sz="4" w:space="0" w:color="auto"/>
                    <w:bottom w:val="single" w:sz="4" w:space="0" w:color="auto"/>
                    <w:right w:val="single" w:sz="4" w:space="0" w:color="auto"/>
                  </w:tcBorders>
                  <w:vAlign w:val="center"/>
                  <w:hideMark/>
                </w:tcPr>
                <w:p w:rsidR="00A833E8" w:rsidRPr="00B42F37" w:rsidRDefault="00A833E8" w:rsidP="00A833E8">
                  <w:pPr>
                    <w:widowControl/>
                    <w:snapToGrid/>
                    <w:ind w:firstLine="0"/>
                    <w:jc w:val="both"/>
                    <w:rPr>
                      <w:b/>
                    </w:rPr>
                  </w:pPr>
                  <w:r w:rsidRPr="00B42F37">
                    <w:rPr>
                      <w:b/>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A833E8" w:rsidRPr="00B42F37" w:rsidRDefault="00A833E8" w:rsidP="00A833E8">
                  <w:pPr>
                    <w:widowControl/>
                    <w:snapToGrid/>
                    <w:ind w:firstLine="0"/>
                    <w:jc w:val="both"/>
                    <w:rPr>
                      <w:b/>
                    </w:rPr>
                  </w:pPr>
                  <w:r w:rsidRPr="00B42F37">
                    <w:rPr>
                      <w:b/>
                    </w:rPr>
                    <w:t>Кол-во</w:t>
                  </w:r>
                </w:p>
              </w:tc>
              <w:tc>
                <w:tcPr>
                  <w:tcW w:w="425" w:type="pct"/>
                  <w:tcBorders>
                    <w:top w:val="single" w:sz="4" w:space="0" w:color="auto"/>
                    <w:left w:val="single" w:sz="4" w:space="0" w:color="auto"/>
                    <w:bottom w:val="single" w:sz="4" w:space="0" w:color="auto"/>
                    <w:right w:val="single" w:sz="4" w:space="0" w:color="auto"/>
                  </w:tcBorders>
                  <w:vAlign w:val="center"/>
                  <w:hideMark/>
                </w:tcPr>
                <w:p w:rsidR="00A833E8" w:rsidRPr="00B42F37" w:rsidRDefault="00A833E8" w:rsidP="00A833E8">
                  <w:pPr>
                    <w:widowControl/>
                    <w:snapToGrid/>
                    <w:ind w:firstLine="0"/>
                    <w:jc w:val="both"/>
                    <w:rPr>
                      <w:b/>
                    </w:rPr>
                  </w:pPr>
                  <w:r w:rsidRPr="00B42F37">
                    <w:rPr>
                      <w:b/>
                    </w:rPr>
                    <w:t xml:space="preserve">Цена за ед. (руб.) </w:t>
                  </w:r>
                </w:p>
              </w:tc>
              <w:tc>
                <w:tcPr>
                  <w:tcW w:w="497" w:type="pct"/>
                  <w:tcBorders>
                    <w:top w:val="single" w:sz="4" w:space="0" w:color="auto"/>
                    <w:left w:val="single" w:sz="4" w:space="0" w:color="auto"/>
                    <w:bottom w:val="single" w:sz="4" w:space="0" w:color="auto"/>
                    <w:right w:val="single" w:sz="4" w:space="0" w:color="auto"/>
                  </w:tcBorders>
                  <w:vAlign w:val="center"/>
                  <w:hideMark/>
                </w:tcPr>
                <w:p w:rsidR="00A833E8" w:rsidRPr="00B42F37" w:rsidRDefault="00A833E8" w:rsidP="00A833E8">
                  <w:pPr>
                    <w:widowControl/>
                    <w:snapToGrid/>
                    <w:ind w:firstLine="0"/>
                    <w:jc w:val="both"/>
                    <w:rPr>
                      <w:b/>
                    </w:rPr>
                  </w:pPr>
                  <w:r w:rsidRPr="00B42F37">
                    <w:rPr>
                      <w:b/>
                    </w:rPr>
                    <w:t xml:space="preserve">Сумма (руб.) </w:t>
                  </w:r>
                </w:p>
              </w:tc>
            </w:tr>
            <w:tr w:rsidR="00A833E8" w:rsidRPr="00B42F37" w:rsidTr="00A833E8">
              <w:trPr>
                <w:trHeight w:val="180"/>
              </w:trPr>
              <w:tc>
                <w:tcPr>
                  <w:tcW w:w="288"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rPr>
                      <w:kern w:val="32"/>
                    </w:rPr>
                  </w:pPr>
                  <w:r w:rsidRPr="00B42F37">
                    <w:rPr>
                      <w:kern w:val="32"/>
                    </w:rPr>
                    <w:t>1</w:t>
                  </w:r>
                </w:p>
              </w:tc>
              <w:tc>
                <w:tcPr>
                  <w:tcW w:w="896"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r>
            <w:tr w:rsidR="00A833E8" w:rsidRPr="00B42F37" w:rsidTr="00A833E8">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rPr>
                      <w:kern w:val="32"/>
                    </w:rPr>
                  </w:pPr>
                  <w:r w:rsidRPr="00B42F37">
                    <w:rPr>
                      <w:kern w:val="32"/>
                    </w:rPr>
                    <w:t>…</w:t>
                  </w:r>
                </w:p>
              </w:tc>
              <w:tc>
                <w:tcPr>
                  <w:tcW w:w="896"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r>
            <w:tr w:rsidR="00A833E8" w:rsidRPr="00B42F37" w:rsidTr="00A833E8">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rPr>
                      <w:kern w:val="32"/>
                    </w:rPr>
                  </w:pPr>
                  <w:r w:rsidRPr="00B42F37">
                    <w:rPr>
                      <w:kern w:val="32"/>
                      <w:lang w:val="en-US"/>
                    </w:rPr>
                    <w:t>n</w:t>
                  </w:r>
                </w:p>
              </w:tc>
              <w:tc>
                <w:tcPr>
                  <w:tcW w:w="896"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r>
            <w:tr w:rsidR="00A833E8" w:rsidRPr="00B42F37" w:rsidTr="00A40134">
              <w:trPr>
                <w:trHeight w:val="407"/>
              </w:trPr>
              <w:tc>
                <w:tcPr>
                  <w:tcW w:w="4503" w:type="pct"/>
                  <w:gridSpan w:val="7"/>
                  <w:tcBorders>
                    <w:top w:val="single" w:sz="4" w:space="0" w:color="auto"/>
                    <w:left w:val="single" w:sz="4" w:space="0" w:color="auto"/>
                    <w:bottom w:val="single" w:sz="4" w:space="0" w:color="auto"/>
                    <w:right w:val="single" w:sz="4" w:space="0" w:color="auto"/>
                  </w:tcBorders>
                </w:tcPr>
                <w:p w:rsidR="00A833E8" w:rsidRPr="00B42F37" w:rsidRDefault="00A833E8" w:rsidP="00A833E8">
                  <w:pPr>
                    <w:widowControl/>
                    <w:snapToGrid/>
                    <w:ind w:firstLine="0"/>
                    <w:jc w:val="both"/>
                    <w:rPr>
                      <w:b/>
                    </w:rPr>
                  </w:pPr>
                  <w:r w:rsidRPr="00B42F37">
                    <w:rPr>
                      <w:b/>
                    </w:rPr>
                    <w:t>Итого:</w:t>
                  </w:r>
                </w:p>
              </w:tc>
              <w:tc>
                <w:tcPr>
                  <w:tcW w:w="497" w:type="pct"/>
                  <w:tcBorders>
                    <w:top w:val="single" w:sz="4" w:space="0" w:color="auto"/>
                    <w:left w:val="single" w:sz="4" w:space="0" w:color="auto"/>
                    <w:bottom w:val="single" w:sz="4" w:space="0" w:color="auto"/>
                    <w:right w:val="single" w:sz="4" w:space="0" w:color="auto"/>
                  </w:tcBorders>
                  <w:vAlign w:val="center"/>
                </w:tcPr>
                <w:p w:rsidR="00A833E8" w:rsidRPr="00B42F37" w:rsidRDefault="00A833E8" w:rsidP="00A833E8">
                  <w:pPr>
                    <w:widowControl/>
                    <w:snapToGrid/>
                    <w:ind w:firstLine="0"/>
                    <w:jc w:val="both"/>
                  </w:pPr>
                </w:p>
              </w:tc>
            </w:tr>
          </w:tbl>
          <w:p w:rsidR="00A833E8" w:rsidRPr="00B42F37" w:rsidRDefault="00A833E8" w:rsidP="00A833E8">
            <w:pPr>
              <w:widowControl/>
              <w:suppressAutoHyphens/>
              <w:snapToGrid/>
              <w:spacing w:line="256" w:lineRule="auto"/>
              <w:ind w:firstLine="0"/>
              <w:jc w:val="both"/>
              <w:rPr>
                <w:lang w:eastAsia="ar-SA"/>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3685"/>
            </w:tblGrid>
            <w:tr w:rsidR="00A833E8" w:rsidRPr="00B42F37" w:rsidTr="00B42F37">
              <w:trPr>
                <w:trHeight w:val="873"/>
              </w:trPr>
              <w:tc>
                <w:tcPr>
                  <w:tcW w:w="3998" w:type="dxa"/>
                  <w:shd w:val="clear" w:color="auto" w:fill="auto"/>
                </w:tcPr>
                <w:p w:rsidR="00A833E8" w:rsidRPr="00B42F37" w:rsidRDefault="00A833E8" w:rsidP="00A833E8">
                  <w:pPr>
                    <w:widowControl/>
                    <w:suppressAutoHyphens/>
                    <w:snapToGrid/>
                    <w:ind w:firstLine="0"/>
                    <w:jc w:val="both"/>
                    <w:rPr>
                      <w:lang w:eastAsia="ar-SA"/>
                    </w:rPr>
                  </w:pPr>
                  <w:r w:rsidRPr="00B42F37">
                    <w:rPr>
                      <w:lang w:eastAsia="ar-SA"/>
                    </w:rPr>
                    <w:t>Директор</w:t>
                  </w:r>
                </w:p>
                <w:p w:rsidR="00A833E8" w:rsidRPr="00B42F37" w:rsidRDefault="00A833E8" w:rsidP="00B42F37">
                  <w:pPr>
                    <w:widowControl/>
                    <w:suppressAutoHyphens/>
                    <w:snapToGrid/>
                    <w:ind w:firstLine="0"/>
                    <w:jc w:val="both"/>
                    <w:rPr>
                      <w:lang w:eastAsia="ar-SA"/>
                    </w:rPr>
                  </w:pPr>
                  <w:r w:rsidRPr="00B42F37">
                    <w:rPr>
                      <w:lang w:eastAsia="ar-SA"/>
                    </w:rPr>
                    <w:t xml:space="preserve">______________     </w:t>
                  </w:r>
                  <w:r w:rsidR="00B42F37" w:rsidRPr="00B42F37">
                    <w:rPr>
                      <w:lang w:eastAsia="ar-SA"/>
                    </w:rPr>
                    <w:t>____________</w:t>
                  </w:r>
                  <w:r w:rsidRPr="00B42F37">
                    <w:rPr>
                      <w:lang w:eastAsia="ar-SA"/>
                    </w:rPr>
                    <w:t xml:space="preserve">                      </w:t>
                  </w:r>
                </w:p>
              </w:tc>
              <w:tc>
                <w:tcPr>
                  <w:tcW w:w="3685" w:type="dxa"/>
                  <w:shd w:val="clear" w:color="auto" w:fill="auto"/>
                </w:tcPr>
                <w:p w:rsidR="00A833E8" w:rsidRPr="00B42F37" w:rsidRDefault="00A833E8" w:rsidP="00A833E8">
                  <w:pPr>
                    <w:widowControl/>
                    <w:suppressAutoHyphens/>
                    <w:snapToGrid/>
                    <w:ind w:firstLine="0"/>
                    <w:jc w:val="both"/>
                    <w:rPr>
                      <w:lang w:eastAsia="ar-SA"/>
                    </w:rPr>
                  </w:pPr>
                </w:p>
                <w:p w:rsidR="00A833E8" w:rsidRPr="00B42F37" w:rsidRDefault="00A833E8" w:rsidP="00A833E8">
                  <w:pPr>
                    <w:widowControl/>
                    <w:suppressAutoHyphens/>
                    <w:snapToGrid/>
                    <w:ind w:firstLine="0"/>
                    <w:jc w:val="both"/>
                    <w:rPr>
                      <w:lang w:eastAsia="ar-SA"/>
                    </w:rPr>
                  </w:pPr>
                  <w:r w:rsidRPr="00B42F37">
                    <w:rPr>
                      <w:lang w:eastAsia="ar-SA"/>
                    </w:rPr>
                    <w:t xml:space="preserve">___________________/_______________/                      </w:t>
                  </w:r>
                </w:p>
              </w:tc>
            </w:tr>
            <w:tr w:rsidR="00A833E8" w:rsidRPr="00B42F37" w:rsidTr="00B42F37">
              <w:trPr>
                <w:trHeight w:val="873"/>
              </w:trPr>
              <w:tc>
                <w:tcPr>
                  <w:tcW w:w="3998" w:type="dxa"/>
                  <w:shd w:val="clear" w:color="auto" w:fill="auto"/>
                </w:tcPr>
                <w:p w:rsidR="00A833E8" w:rsidRPr="00B42F37" w:rsidRDefault="00A833E8" w:rsidP="00A833E8">
                  <w:pPr>
                    <w:widowControl/>
                    <w:suppressAutoHyphens/>
                    <w:snapToGrid/>
                    <w:ind w:firstLine="0"/>
                    <w:jc w:val="both"/>
                    <w:rPr>
                      <w:lang w:eastAsia="ar-SA"/>
                    </w:rPr>
                  </w:pPr>
                  <w:r w:rsidRPr="00B42F37">
                    <w:rPr>
                      <w:lang w:eastAsia="ar-SA"/>
                    </w:rPr>
                    <w:t xml:space="preserve">« __ » ____________________ 2018 г.                     </w:t>
                  </w:r>
                </w:p>
              </w:tc>
              <w:tc>
                <w:tcPr>
                  <w:tcW w:w="3685" w:type="dxa"/>
                  <w:shd w:val="clear" w:color="auto" w:fill="auto"/>
                </w:tcPr>
                <w:p w:rsidR="00A833E8" w:rsidRPr="00B42F37" w:rsidRDefault="00A833E8" w:rsidP="00A833E8">
                  <w:pPr>
                    <w:widowControl/>
                    <w:suppressAutoHyphens/>
                    <w:snapToGrid/>
                    <w:ind w:firstLine="0"/>
                    <w:jc w:val="both"/>
                    <w:rPr>
                      <w:lang w:eastAsia="ar-SA"/>
                    </w:rPr>
                  </w:pPr>
                  <w:r w:rsidRPr="00B42F37">
                    <w:rPr>
                      <w:lang w:eastAsia="ar-SA"/>
                    </w:rPr>
                    <w:t xml:space="preserve">« __ » ____________________ 2018 г.                     </w:t>
                  </w:r>
                </w:p>
              </w:tc>
            </w:tr>
            <w:tr w:rsidR="00A833E8" w:rsidRPr="00B42F37" w:rsidTr="00B42F37">
              <w:trPr>
                <w:trHeight w:val="305"/>
              </w:trPr>
              <w:tc>
                <w:tcPr>
                  <w:tcW w:w="3998" w:type="dxa"/>
                  <w:shd w:val="clear" w:color="auto" w:fill="auto"/>
                </w:tcPr>
                <w:p w:rsidR="00A833E8" w:rsidRPr="00B42F37" w:rsidRDefault="00A833E8" w:rsidP="00A833E8">
                  <w:pPr>
                    <w:widowControl/>
                    <w:suppressAutoHyphens/>
                    <w:snapToGrid/>
                    <w:ind w:firstLine="0"/>
                    <w:jc w:val="both"/>
                    <w:rPr>
                      <w:lang w:eastAsia="ar-SA"/>
                    </w:rPr>
                  </w:pPr>
                  <w:r w:rsidRPr="00B42F37">
                    <w:rPr>
                      <w:lang w:eastAsia="ar-SA"/>
                    </w:rPr>
                    <w:t>М.П.</w:t>
                  </w:r>
                </w:p>
              </w:tc>
              <w:tc>
                <w:tcPr>
                  <w:tcW w:w="3685" w:type="dxa"/>
                  <w:shd w:val="clear" w:color="auto" w:fill="auto"/>
                </w:tcPr>
                <w:p w:rsidR="00A833E8" w:rsidRPr="00B42F37" w:rsidRDefault="00A833E8" w:rsidP="00A833E8">
                  <w:pPr>
                    <w:widowControl/>
                    <w:suppressAutoHyphens/>
                    <w:snapToGrid/>
                    <w:ind w:firstLine="0"/>
                    <w:jc w:val="both"/>
                    <w:rPr>
                      <w:lang w:eastAsia="ar-SA"/>
                    </w:rPr>
                  </w:pPr>
                  <w:r w:rsidRPr="00B42F37">
                    <w:rPr>
                      <w:lang w:eastAsia="ar-SA"/>
                    </w:rPr>
                    <w:t>М.П.</w:t>
                  </w:r>
                </w:p>
              </w:tc>
            </w:tr>
          </w:tbl>
          <w:p w:rsidR="00A833E8" w:rsidRPr="00B42F37" w:rsidRDefault="00A833E8" w:rsidP="00A833E8">
            <w:pPr>
              <w:widowControl/>
              <w:suppressAutoHyphens/>
              <w:snapToGrid/>
              <w:spacing w:line="256" w:lineRule="auto"/>
              <w:ind w:firstLine="0"/>
              <w:jc w:val="both"/>
              <w:rPr>
                <w:lang w:eastAsia="ar-SA"/>
              </w:rPr>
            </w:pPr>
          </w:p>
          <w:p w:rsidR="00A833E8" w:rsidRPr="00B42F37" w:rsidRDefault="00A833E8" w:rsidP="00A833E8">
            <w:pPr>
              <w:widowControl/>
              <w:suppressAutoHyphens/>
              <w:snapToGrid/>
              <w:spacing w:line="256" w:lineRule="auto"/>
              <w:ind w:firstLine="0"/>
              <w:jc w:val="both"/>
              <w:rPr>
                <w:lang w:eastAsia="ar-SA"/>
              </w:rPr>
            </w:pPr>
          </w:p>
        </w:tc>
      </w:tr>
      <w:tr w:rsidR="00A833E8" w:rsidRPr="00B42F37" w:rsidTr="00B42F37">
        <w:trPr>
          <w:trHeight w:val="131"/>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spacing w:line="256" w:lineRule="auto"/>
              <w:ind w:firstLine="0"/>
              <w:jc w:val="both"/>
              <w:rPr>
                <w:rStyle w:val="a8"/>
                <w:rFonts w:eastAsia="Arial Unicode MS"/>
              </w:rPr>
            </w:pPr>
            <w:r w:rsidRPr="00B42F37">
              <w:rPr>
                <w:rStyle w:val="a8"/>
                <w:rFonts w:eastAsia="Arial Unicode MS"/>
              </w:rPr>
              <w:lastRenderedPageBreak/>
              <w:t>Ограничение участия</w:t>
            </w:r>
          </w:p>
        </w:tc>
        <w:tc>
          <w:tcPr>
            <w:tcW w:w="7825"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autoSpaceDE w:val="0"/>
              <w:spacing w:line="256" w:lineRule="auto"/>
              <w:ind w:firstLine="0"/>
              <w:jc w:val="both"/>
            </w:pPr>
            <w:r w:rsidRPr="00B42F37">
              <w:t>Не устанавливаются</w:t>
            </w:r>
          </w:p>
        </w:tc>
      </w:tr>
      <w:tr w:rsidR="00A833E8" w:rsidRPr="00B42F37" w:rsidTr="00B42F37">
        <w:trPr>
          <w:trHeight w:val="4683"/>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spacing w:line="256" w:lineRule="auto"/>
              <w:ind w:firstLine="0"/>
              <w:jc w:val="both"/>
              <w:rPr>
                <w:rStyle w:val="a8"/>
                <w:rFonts w:eastAsia="Arial Unicode MS"/>
              </w:rPr>
            </w:pPr>
            <w:r w:rsidRPr="00B42F37">
              <w:rPr>
                <w:rStyle w:val="a8"/>
                <w:rFonts w:eastAsia="Arial Unicode MS"/>
              </w:rPr>
              <w:t>Перечень оснований для отказа в допуске к участию в закупке</w:t>
            </w:r>
          </w:p>
        </w:tc>
        <w:tc>
          <w:tcPr>
            <w:tcW w:w="7825"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autoSpaceDE w:val="0"/>
              <w:spacing w:line="256" w:lineRule="auto"/>
              <w:ind w:firstLine="0"/>
              <w:jc w:val="both"/>
            </w:pPr>
            <w:r w:rsidRPr="00B42F37">
              <w:t>На основании п.8.</w:t>
            </w:r>
            <w:r w:rsidR="00B42F37" w:rsidRPr="00B42F37">
              <w:t>6</w:t>
            </w:r>
            <w:r w:rsidRPr="00B42F37">
              <w:t>.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A833E8" w:rsidRPr="00B42F37" w:rsidRDefault="00A833E8" w:rsidP="00A833E8">
            <w:pPr>
              <w:autoSpaceDE w:val="0"/>
              <w:autoSpaceDN w:val="0"/>
              <w:adjustRightInd w:val="0"/>
              <w:ind w:firstLine="0"/>
              <w:jc w:val="both"/>
            </w:pPr>
            <w:r w:rsidRPr="00B42F37">
              <w:t>- непредставление документов, установленных документацией о закупке либо наличия в таких документах недостоверных сведений;</w:t>
            </w:r>
          </w:p>
          <w:p w:rsidR="00A833E8" w:rsidRPr="00B42F37" w:rsidRDefault="00A833E8" w:rsidP="00A833E8">
            <w:pPr>
              <w:autoSpaceDE w:val="0"/>
              <w:autoSpaceDN w:val="0"/>
              <w:adjustRightInd w:val="0"/>
              <w:ind w:firstLine="0"/>
              <w:jc w:val="both"/>
            </w:pPr>
            <w:r w:rsidRPr="00B42F37">
              <w:t>- несоответствия участника закупки требованиям, установленным документацией о закупке;</w:t>
            </w:r>
          </w:p>
          <w:p w:rsidR="00A833E8" w:rsidRPr="00B42F37" w:rsidRDefault="00A833E8" w:rsidP="00A833E8">
            <w:pPr>
              <w:autoSpaceDE w:val="0"/>
              <w:autoSpaceDN w:val="0"/>
              <w:adjustRightInd w:val="0"/>
              <w:ind w:firstLine="0"/>
              <w:jc w:val="both"/>
            </w:pPr>
            <w:r w:rsidRPr="00B42F37">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A833E8" w:rsidRPr="00B42F37" w:rsidRDefault="00A833E8" w:rsidP="00A833E8">
            <w:pPr>
              <w:autoSpaceDE w:val="0"/>
              <w:autoSpaceDN w:val="0"/>
              <w:adjustRightInd w:val="0"/>
              <w:ind w:firstLine="0"/>
              <w:jc w:val="both"/>
            </w:pPr>
            <w:r w:rsidRPr="00B42F37">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A833E8" w:rsidRPr="00B42F37" w:rsidRDefault="00A833E8" w:rsidP="00A833E8">
            <w:pPr>
              <w:autoSpaceDE w:val="0"/>
              <w:autoSpaceDN w:val="0"/>
              <w:adjustRightInd w:val="0"/>
              <w:ind w:firstLine="0"/>
              <w:jc w:val="both"/>
            </w:pPr>
            <w:r w:rsidRPr="00B42F37">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A833E8" w:rsidRPr="00B42F37" w:rsidRDefault="00A833E8" w:rsidP="00A833E8">
            <w:pPr>
              <w:ind w:firstLine="0"/>
            </w:pPr>
          </w:p>
        </w:tc>
      </w:tr>
      <w:tr w:rsidR="00A833E8" w:rsidRPr="00B42F37" w:rsidTr="00B42F37">
        <w:trPr>
          <w:trHeight w:val="131"/>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spacing w:line="256" w:lineRule="auto"/>
              <w:ind w:firstLine="0"/>
              <w:jc w:val="both"/>
              <w:rPr>
                <w:rStyle w:val="a8"/>
                <w:rFonts w:eastAsia="Arial Unicode MS"/>
              </w:rPr>
            </w:pPr>
            <w:r w:rsidRPr="00B42F37">
              <w:rPr>
                <w:rStyle w:val="a8"/>
                <w:rFonts w:eastAsia="Arial Unicode MS"/>
              </w:rPr>
              <w:t>Причины отклонения котировочных заявок</w:t>
            </w:r>
          </w:p>
        </w:tc>
        <w:tc>
          <w:tcPr>
            <w:tcW w:w="7825"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tabs>
                <w:tab w:val="left" w:pos="3614"/>
              </w:tabs>
              <w:ind w:firstLine="0"/>
              <w:jc w:val="both"/>
              <w:rPr>
                <w:rFonts w:eastAsia="Calibri"/>
                <w:lang w:eastAsia="en-US"/>
              </w:rPr>
            </w:pPr>
            <w:r w:rsidRPr="00B42F37">
              <w:t xml:space="preserve">В соответствии с п. 7.9.4.4.. Положения о закупке </w:t>
            </w:r>
            <w:r w:rsidRPr="00B42F37">
              <w:rPr>
                <w:rFonts w:eastAsia="Calibri"/>
                <w:bCs/>
                <w:lang w:eastAsia="en-US"/>
              </w:rPr>
              <w:t>Государственного областного автономного учреждения социального обслуживания населения</w:t>
            </w:r>
            <w:r w:rsidRPr="00B42F37">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B42F37">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A833E8" w:rsidRPr="00B42F37" w:rsidRDefault="00A833E8" w:rsidP="00A833E8">
            <w:pPr>
              <w:autoSpaceDE w:val="0"/>
              <w:spacing w:line="256" w:lineRule="auto"/>
              <w:jc w:val="both"/>
            </w:pPr>
          </w:p>
        </w:tc>
      </w:tr>
      <w:tr w:rsidR="00A833E8" w:rsidRPr="00B42F37" w:rsidTr="00B42F37">
        <w:trPr>
          <w:trHeight w:val="131"/>
        </w:trPr>
        <w:tc>
          <w:tcPr>
            <w:tcW w:w="2410" w:type="dxa"/>
            <w:tcBorders>
              <w:top w:val="single" w:sz="4" w:space="0" w:color="000000"/>
              <w:left w:val="single" w:sz="4" w:space="0" w:color="000000"/>
              <w:bottom w:val="single" w:sz="4" w:space="0" w:color="000000"/>
              <w:right w:val="nil"/>
            </w:tcBorders>
          </w:tcPr>
          <w:p w:rsidR="00A833E8" w:rsidRPr="00B42F37" w:rsidRDefault="00A833E8" w:rsidP="00A833E8">
            <w:pPr>
              <w:spacing w:line="256" w:lineRule="auto"/>
              <w:ind w:firstLine="0"/>
              <w:jc w:val="both"/>
              <w:rPr>
                <w:rStyle w:val="a8"/>
                <w:rFonts w:eastAsia="Arial Unicode MS"/>
              </w:rPr>
            </w:pPr>
            <w:r w:rsidRPr="00B42F37">
              <w:rPr>
                <w:rStyle w:val="a8"/>
                <w:rFonts w:eastAsia="Arial Unicode MS"/>
              </w:rPr>
              <w:t>Внимание!</w:t>
            </w:r>
          </w:p>
        </w:tc>
        <w:tc>
          <w:tcPr>
            <w:tcW w:w="7825" w:type="dxa"/>
            <w:tcBorders>
              <w:top w:val="single" w:sz="4" w:space="0" w:color="000000"/>
              <w:left w:val="single" w:sz="4" w:space="0" w:color="000000"/>
              <w:bottom w:val="single" w:sz="4" w:space="0" w:color="000000"/>
              <w:right w:val="single" w:sz="4" w:space="0" w:color="000000"/>
            </w:tcBorders>
          </w:tcPr>
          <w:p w:rsidR="00A833E8" w:rsidRPr="00B42F37" w:rsidRDefault="00A833E8" w:rsidP="00A833E8">
            <w:pPr>
              <w:ind w:firstLine="0"/>
              <w:jc w:val="both"/>
              <w:rPr>
                <w:b/>
              </w:rPr>
            </w:pPr>
            <w:r w:rsidRPr="00B42F37">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A833E8" w:rsidRPr="00B42F37" w:rsidRDefault="00A833E8" w:rsidP="00A833E8">
            <w:pPr>
              <w:autoSpaceDE w:val="0"/>
              <w:spacing w:line="256" w:lineRule="auto"/>
              <w:jc w:val="both"/>
            </w:pPr>
          </w:p>
        </w:tc>
      </w:tr>
    </w:tbl>
    <w:p w:rsidR="00A833E8" w:rsidRPr="00B42F37" w:rsidRDefault="00A833E8" w:rsidP="00A833E8">
      <w:pPr>
        <w:ind w:firstLine="0"/>
        <w:jc w:val="both"/>
        <w:rPr>
          <w:color w:val="000000" w:themeColor="text1"/>
        </w:rPr>
      </w:pPr>
      <w:r w:rsidRPr="00B42F37">
        <w:rPr>
          <w:color w:val="000000" w:themeColor="text1"/>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3E8" w:rsidRPr="00B42F37" w:rsidRDefault="00A833E8" w:rsidP="00A833E8">
      <w:pPr>
        <w:autoSpaceDE w:val="0"/>
        <w:rPr>
          <w:color w:val="000000" w:themeColor="text1"/>
        </w:rPr>
      </w:pPr>
    </w:p>
    <w:p w:rsidR="00A833E8" w:rsidRPr="00B42F37" w:rsidRDefault="00A833E8" w:rsidP="00A833E8">
      <w:pPr>
        <w:autoSpaceDE w:val="0"/>
        <w:ind w:firstLine="0"/>
        <w:rPr>
          <w:color w:val="000000" w:themeColor="text1"/>
        </w:rPr>
      </w:pPr>
    </w:p>
    <w:p w:rsidR="00A833E8" w:rsidRPr="00B42F37" w:rsidRDefault="00391209" w:rsidP="00A833E8">
      <w:pPr>
        <w:ind w:firstLine="0"/>
        <w:jc w:val="both"/>
        <w:rPr>
          <w:b/>
          <w:color w:val="000000" w:themeColor="text1"/>
        </w:rPr>
      </w:pPr>
      <w:r>
        <w:rPr>
          <w:b/>
          <w:color w:val="000000" w:themeColor="text1"/>
        </w:rPr>
        <w:t>И.о. д</w:t>
      </w:r>
      <w:r w:rsidR="00A833E8" w:rsidRPr="00B42F37">
        <w:rPr>
          <w:b/>
          <w:color w:val="000000" w:themeColor="text1"/>
        </w:rPr>
        <w:t>иректор</w:t>
      </w:r>
      <w:r>
        <w:rPr>
          <w:b/>
          <w:color w:val="000000" w:themeColor="text1"/>
        </w:rPr>
        <w:t>а</w:t>
      </w:r>
    </w:p>
    <w:p w:rsidR="00A833E8" w:rsidRPr="00B42F37" w:rsidRDefault="00A833E8" w:rsidP="00A833E8">
      <w:pPr>
        <w:ind w:firstLine="0"/>
        <w:jc w:val="both"/>
        <w:rPr>
          <w:b/>
          <w:color w:val="000000" w:themeColor="text1"/>
        </w:rPr>
      </w:pPr>
    </w:p>
    <w:p w:rsidR="00A833E8" w:rsidRPr="00B42F37" w:rsidRDefault="00A833E8" w:rsidP="0005012E">
      <w:pPr>
        <w:ind w:firstLine="0"/>
        <w:jc w:val="both"/>
        <w:rPr>
          <w:color w:val="000000" w:themeColor="text1"/>
        </w:rPr>
      </w:pPr>
      <w:r w:rsidRPr="00B42F37">
        <w:rPr>
          <w:b/>
          <w:color w:val="000000" w:themeColor="text1"/>
        </w:rPr>
        <w:t xml:space="preserve"> ГОАУСОН «</w:t>
      </w:r>
      <w:r w:rsidR="0005012E">
        <w:rPr>
          <w:b/>
          <w:color w:val="000000" w:themeColor="text1"/>
        </w:rPr>
        <w:t>КЦСОН</w:t>
      </w:r>
      <w:r w:rsidRPr="00B42F37">
        <w:rPr>
          <w:b/>
          <w:color w:val="000000" w:themeColor="text1"/>
        </w:rPr>
        <w:t xml:space="preserve"> ЗАТО г.Североморск»                                  </w:t>
      </w:r>
      <w:r w:rsidR="0005012E">
        <w:rPr>
          <w:b/>
          <w:color w:val="000000" w:themeColor="text1"/>
        </w:rPr>
        <w:t xml:space="preserve">                    </w:t>
      </w:r>
      <w:r w:rsidR="00391209">
        <w:rPr>
          <w:b/>
          <w:color w:val="000000" w:themeColor="text1"/>
        </w:rPr>
        <w:t>Б.В. Рыбаченко</w:t>
      </w:r>
      <w:bookmarkStart w:id="1" w:name="_GoBack"/>
      <w:bookmarkEnd w:id="1"/>
    </w:p>
    <w:p w:rsidR="00741EFB" w:rsidRPr="00B42F37" w:rsidRDefault="00741EFB" w:rsidP="00741EFB">
      <w:pPr>
        <w:jc w:val="both"/>
      </w:pPr>
    </w:p>
    <w:p w:rsidR="00CB6BEC" w:rsidRPr="00B42F37" w:rsidRDefault="00CB6BEC" w:rsidP="00741EFB">
      <w:pPr>
        <w:jc w:val="both"/>
      </w:pPr>
    </w:p>
    <w:p w:rsidR="00CB6BEC" w:rsidRPr="00B42F37" w:rsidRDefault="00CB6BEC" w:rsidP="00741EFB">
      <w:pPr>
        <w:jc w:val="both"/>
      </w:pPr>
    </w:p>
    <w:p w:rsidR="00F34784" w:rsidRPr="00B42F37" w:rsidRDefault="00F34784" w:rsidP="002D3CA0">
      <w:pPr>
        <w:jc w:val="right"/>
      </w:pPr>
    </w:p>
    <w:sectPr w:rsidR="00F34784" w:rsidRPr="00B42F37"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33" w:rsidRDefault="001E7533" w:rsidP="00147C87">
      <w:r>
        <w:separator/>
      </w:r>
    </w:p>
  </w:endnote>
  <w:endnote w:type="continuationSeparator" w:id="0">
    <w:p w:rsidR="001E7533" w:rsidRDefault="001E7533"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33" w:rsidRDefault="001E7533" w:rsidP="00147C87">
      <w:r>
        <w:separator/>
      </w:r>
    </w:p>
  </w:footnote>
  <w:footnote w:type="continuationSeparator" w:id="0">
    <w:p w:rsidR="001E7533" w:rsidRDefault="001E7533"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F23"/>
    <w:multiLevelType w:val="hybridMultilevel"/>
    <w:tmpl w:val="01545790"/>
    <w:lvl w:ilvl="0" w:tplc="48BEEE64">
      <w:start w:val="7"/>
      <w:numFmt w:val="decimal"/>
      <w:lvlText w:val="%1."/>
      <w:lvlJc w:val="left"/>
      <w:pPr>
        <w:ind w:left="723" w:hanging="360"/>
      </w:pPr>
      <w:rPr>
        <w:rFonts w:hint="default"/>
        <w:color w:val="auto"/>
      </w:rPr>
    </w:lvl>
    <w:lvl w:ilvl="1" w:tplc="04190019">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 w15:restartNumberingAfterBreak="0">
    <w:nsid w:val="01990239"/>
    <w:multiLevelType w:val="hybridMultilevel"/>
    <w:tmpl w:val="3920F70C"/>
    <w:lvl w:ilvl="0" w:tplc="B1E2E2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62D0CA7"/>
    <w:multiLevelType w:val="multilevel"/>
    <w:tmpl w:val="2DFC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DBD11DE"/>
    <w:multiLevelType w:val="hybridMultilevel"/>
    <w:tmpl w:val="06F8BB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CD7761"/>
    <w:multiLevelType w:val="hybridMultilevel"/>
    <w:tmpl w:val="920E8518"/>
    <w:lvl w:ilvl="0" w:tplc="E4809F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4DA50C9"/>
    <w:multiLevelType w:val="multilevel"/>
    <w:tmpl w:val="2E92F916"/>
    <w:lvl w:ilvl="0">
      <w:start w:val="1"/>
      <w:numFmt w:val="bullet"/>
      <w:lvlText w:val=""/>
      <w:lvlJc w:val="left"/>
      <w:pPr>
        <w:tabs>
          <w:tab w:val="num" w:pos="723"/>
        </w:tabs>
        <w:ind w:left="723" w:hanging="360"/>
      </w:pPr>
      <w:rPr>
        <w:rFonts w:ascii="Symbol" w:hAnsi="Symbol" w:hint="default"/>
        <w:sz w:val="20"/>
      </w:rPr>
    </w:lvl>
    <w:lvl w:ilvl="1">
      <w:start w:val="1"/>
      <w:numFmt w:val="decimal"/>
      <w:lvlText w:val="%2."/>
      <w:lvlJc w:val="left"/>
      <w:pPr>
        <w:ind w:left="1352" w:hanging="360"/>
      </w:pPr>
      <w:rPr>
        <w:rFonts w:hint="default"/>
      </w:rPr>
    </w:lvl>
    <w:lvl w:ilvl="2" w:tentative="1">
      <w:start w:val="1"/>
      <w:numFmt w:val="bullet"/>
      <w:lvlText w:val=""/>
      <w:lvlJc w:val="left"/>
      <w:pPr>
        <w:tabs>
          <w:tab w:val="num" w:pos="2163"/>
        </w:tabs>
        <w:ind w:left="2163" w:hanging="360"/>
      </w:pPr>
      <w:rPr>
        <w:rFonts w:ascii="Wingdings" w:hAnsi="Wingdings" w:hint="default"/>
        <w:sz w:val="20"/>
      </w:rPr>
    </w:lvl>
    <w:lvl w:ilvl="3" w:tentative="1">
      <w:start w:val="1"/>
      <w:numFmt w:val="bullet"/>
      <w:lvlText w:val=""/>
      <w:lvlJc w:val="left"/>
      <w:pPr>
        <w:tabs>
          <w:tab w:val="num" w:pos="2883"/>
        </w:tabs>
        <w:ind w:left="2883" w:hanging="360"/>
      </w:pPr>
      <w:rPr>
        <w:rFonts w:ascii="Wingdings" w:hAnsi="Wingdings" w:hint="default"/>
        <w:sz w:val="20"/>
      </w:rPr>
    </w:lvl>
    <w:lvl w:ilvl="4" w:tentative="1">
      <w:start w:val="1"/>
      <w:numFmt w:val="bullet"/>
      <w:lvlText w:val=""/>
      <w:lvlJc w:val="left"/>
      <w:pPr>
        <w:tabs>
          <w:tab w:val="num" w:pos="3603"/>
        </w:tabs>
        <w:ind w:left="3603" w:hanging="360"/>
      </w:pPr>
      <w:rPr>
        <w:rFonts w:ascii="Wingdings" w:hAnsi="Wingdings" w:hint="default"/>
        <w:sz w:val="20"/>
      </w:rPr>
    </w:lvl>
    <w:lvl w:ilvl="5" w:tentative="1">
      <w:start w:val="1"/>
      <w:numFmt w:val="bullet"/>
      <w:lvlText w:val=""/>
      <w:lvlJc w:val="left"/>
      <w:pPr>
        <w:tabs>
          <w:tab w:val="num" w:pos="4323"/>
        </w:tabs>
        <w:ind w:left="4323" w:hanging="360"/>
      </w:pPr>
      <w:rPr>
        <w:rFonts w:ascii="Wingdings" w:hAnsi="Wingdings" w:hint="default"/>
        <w:sz w:val="20"/>
      </w:rPr>
    </w:lvl>
    <w:lvl w:ilvl="6" w:tentative="1">
      <w:start w:val="1"/>
      <w:numFmt w:val="bullet"/>
      <w:lvlText w:val=""/>
      <w:lvlJc w:val="left"/>
      <w:pPr>
        <w:tabs>
          <w:tab w:val="num" w:pos="5043"/>
        </w:tabs>
        <w:ind w:left="5043" w:hanging="360"/>
      </w:pPr>
      <w:rPr>
        <w:rFonts w:ascii="Wingdings" w:hAnsi="Wingdings" w:hint="default"/>
        <w:sz w:val="20"/>
      </w:rPr>
    </w:lvl>
    <w:lvl w:ilvl="7" w:tentative="1">
      <w:start w:val="1"/>
      <w:numFmt w:val="bullet"/>
      <w:lvlText w:val=""/>
      <w:lvlJc w:val="left"/>
      <w:pPr>
        <w:tabs>
          <w:tab w:val="num" w:pos="5763"/>
        </w:tabs>
        <w:ind w:left="5763" w:hanging="360"/>
      </w:pPr>
      <w:rPr>
        <w:rFonts w:ascii="Wingdings" w:hAnsi="Wingdings" w:hint="default"/>
        <w:sz w:val="20"/>
      </w:rPr>
    </w:lvl>
    <w:lvl w:ilvl="8" w:tentative="1">
      <w:start w:val="1"/>
      <w:numFmt w:val="bullet"/>
      <w:lvlText w:val=""/>
      <w:lvlJc w:val="left"/>
      <w:pPr>
        <w:tabs>
          <w:tab w:val="num" w:pos="6483"/>
        </w:tabs>
        <w:ind w:left="6483" w:hanging="360"/>
      </w:pPr>
      <w:rPr>
        <w:rFonts w:ascii="Wingdings" w:hAnsi="Wingdings" w:hint="default"/>
        <w:sz w:val="20"/>
      </w:rPr>
    </w:lvl>
  </w:abstractNum>
  <w:abstractNum w:abstractNumId="14"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C6A4B"/>
    <w:multiLevelType w:val="multilevel"/>
    <w:tmpl w:val="1FA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1360005"/>
    <w:multiLevelType w:val="multilevel"/>
    <w:tmpl w:val="CC9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3"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F3717FA"/>
    <w:multiLevelType w:val="multilevel"/>
    <w:tmpl w:val="30D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D6EDA"/>
    <w:multiLevelType w:val="multilevel"/>
    <w:tmpl w:val="DCC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7086097B"/>
    <w:multiLevelType w:val="multilevel"/>
    <w:tmpl w:val="E88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CC7D1B"/>
    <w:multiLevelType w:val="multilevel"/>
    <w:tmpl w:val="6B9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29"/>
  </w:num>
  <w:num w:numId="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2"/>
  </w:num>
  <w:num w:numId="14">
    <w:abstractNumId w:val="9"/>
  </w:num>
  <w:num w:numId="15">
    <w:abstractNumId w:val="6"/>
  </w:num>
  <w:num w:numId="16">
    <w:abstractNumId w:val="30"/>
  </w:num>
  <w:num w:numId="17">
    <w:abstractNumId w:val="4"/>
  </w:num>
  <w:num w:numId="18">
    <w:abstractNumId w:val="19"/>
  </w:num>
  <w:num w:numId="19">
    <w:abstractNumId w:val="18"/>
  </w:num>
  <w:num w:numId="20">
    <w:abstractNumId w:val="27"/>
  </w:num>
  <w:num w:numId="21">
    <w:abstractNumId w:val="3"/>
  </w:num>
  <w:num w:numId="22">
    <w:abstractNumId w:val="15"/>
  </w:num>
  <w:num w:numId="23">
    <w:abstractNumId w:val="25"/>
  </w:num>
  <w:num w:numId="24">
    <w:abstractNumId w:val="28"/>
  </w:num>
  <w:num w:numId="25">
    <w:abstractNumId w:val="24"/>
  </w:num>
  <w:num w:numId="26">
    <w:abstractNumId w:val="8"/>
  </w:num>
  <w:num w:numId="27">
    <w:abstractNumId w:val="17"/>
  </w:num>
  <w:num w:numId="28">
    <w:abstractNumId w:val="13"/>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34BC"/>
    <w:rsid w:val="000054B0"/>
    <w:rsid w:val="000141CE"/>
    <w:rsid w:val="00023BBF"/>
    <w:rsid w:val="0005012E"/>
    <w:rsid w:val="000561F5"/>
    <w:rsid w:val="00064C51"/>
    <w:rsid w:val="00077883"/>
    <w:rsid w:val="00097E18"/>
    <w:rsid w:val="000B2E3B"/>
    <w:rsid w:val="000E4A8A"/>
    <w:rsid w:val="000E5519"/>
    <w:rsid w:val="000E5614"/>
    <w:rsid w:val="000E5BFC"/>
    <w:rsid w:val="00100157"/>
    <w:rsid w:val="001018B8"/>
    <w:rsid w:val="001019A1"/>
    <w:rsid w:val="0010622E"/>
    <w:rsid w:val="00106AB9"/>
    <w:rsid w:val="00112268"/>
    <w:rsid w:val="0011274C"/>
    <w:rsid w:val="00113677"/>
    <w:rsid w:val="0013055B"/>
    <w:rsid w:val="00133FD2"/>
    <w:rsid w:val="00143AF5"/>
    <w:rsid w:val="0014569C"/>
    <w:rsid w:val="00147C87"/>
    <w:rsid w:val="00151164"/>
    <w:rsid w:val="001573F4"/>
    <w:rsid w:val="00182E84"/>
    <w:rsid w:val="0018429C"/>
    <w:rsid w:val="001A085F"/>
    <w:rsid w:val="001A0E02"/>
    <w:rsid w:val="001A1BE4"/>
    <w:rsid w:val="001A3C40"/>
    <w:rsid w:val="001B2E63"/>
    <w:rsid w:val="001B35C0"/>
    <w:rsid w:val="001B4BAF"/>
    <w:rsid w:val="001C64D0"/>
    <w:rsid w:val="001D0D07"/>
    <w:rsid w:val="001D207F"/>
    <w:rsid w:val="001E6299"/>
    <w:rsid w:val="001E7533"/>
    <w:rsid w:val="001F5E66"/>
    <w:rsid w:val="002004DD"/>
    <w:rsid w:val="00204EBD"/>
    <w:rsid w:val="0020785A"/>
    <w:rsid w:val="002117D6"/>
    <w:rsid w:val="00216BA7"/>
    <w:rsid w:val="00220E51"/>
    <w:rsid w:val="002213A5"/>
    <w:rsid w:val="002360D2"/>
    <w:rsid w:val="00240D37"/>
    <w:rsid w:val="002503DA"/>
    <w:rsid w:val="00254C49"/>
    <w:rsid w:val="00256DDB"/>
    <w:rsid w:val="002616ED"/>
    <w:rsid w:val="00265A17"/>
    <w:rsid w:val="00266CD7"/>
    <w:rsid w:val="00267D32"/>
    <w:rsid w:val="00277B32"/>
    <w:rsid w:val="00283E9A"/>
    <w:rsid w:val="002941AE"/>
    <w:rsid w:val="002A376C"/>
    <w:rsid w:val="002B67DA"/>
    <w:rsid w:val="002C6447"/>
    <w:rsid w:val="002D0103"/>
    <w:rsid w:val="002D0564"/>
    <w:rsid w:val="002D3CA0"/>
    <w:rsid w:val="002E789E"/>
    <w:rsid w:val="002F2342"/>
    <w:rsid w:val="00300E03"/>
    <w:rsid w:val="003012E6"/>
    <w:rsid w:val="00302EC0"/>
    <w:rsid w:val="00303E96"/>
    <w:rsid w:val="00307DF0"/>
    <w:rsid w:val="00312DAB"/>
    <w:rsid w:val="00322A7E"/>
    <w:rsid w:val="00335890"/>
    <w:rsid w:val="0034051F"/>
    <w:rsid w:val="0034215D"/>
    <w:rsid w:val="00343B78"/>
    <w:rsid w:val="003460D2"/>
    <w:rsid w:val="0035431A"/>
    <w:rsid w:val="0035528F"/>
    <w:rsid w:val="0035547F"/>
    <w:rsid w:val="003566D3"/>
    <w:rsid w:val="003572F9"/>
    <w:rsid w:val="00372ABD"/>
    <w:rsid w:val="003877AC"/>
    <w:rsid w:val="003911C6"/>
    <w:rsid w:val="00391209"/>
    <w:rsid w:val="003A0873"/>
    <w:rsid w:val="003A0CC0"/>
    <w:rsid w:val="003C3F62"/>
    <w:rsid w:val="003D1281"/>
    <w:rsid w:val="003D55EB"/>
    <w:rsid w:val="003E4494"/>
    <w:rsid w:val="003F4A2C"/>
    <w:rsid w:val="003F7DD9"/>
    <w:rsid w:val="004005F8"/>
    <w:rsid w:val="004039E6"/>
    <w:rsid w:val="0040555A"/>
    <w:rsid w:val="00412F93"/>
    <w:rsid w:val="00413E07"/>
    <w:rsid w:val="0041690C"/>
    <w:rsid w:val="00430067"/>
    <w:rsid w:val="00436734"/>
    <w:rsid w:val="00440703"/>
    <w:rsid w:val="004432D2"/>
    <w:rsid w:val="00452E12"/>
    <w:rsid w:val="00457F28"/>
    <w:rsid w:val="00462081"/>
    <w:rsid w:val="004656C6"/>
    <w:rsid w:val="00477DB1"/>
    <w:rsid w:val="00482F40"/>
    <w:rsid w:val="004A2ACC"/>
    <w:rsid w:val="004A67E1"/>
    <w:rsid w:val="004B16B7"/>
    <w:rsid w:val="004B5678"/>
    <w:rsid w:val="004B6FAA"/>
    <w:rsid w:val="004D1805"/>
    <w:rsid w:val="004F1007"/>
    <w:rsid w:val="005004D3"/>
    <w:rsid w:val="00500743"/>
    <w:rsid w:val="00512581"/>
    <w:rsid w:val="0052658E"/>
    <w:rsid w:val="00536BFA"/>
    <w:rsid w:val="00542DF3"/>
    <w:rsid w:val="00555012"/>
    <w:rsid w:val="00564EFD"/>
    <w:rsid w:val="00574F2B"/>
    <w:rsid w:val="005860A5"/>
    <w:rsid w:val="0059213A"/>
    <w:rsid w:val="005A4D11"/>
    <w:rsid w:val="005A7525"/>
    <w:rsid w:val="005C2AFA"/>
    <w:rsid w:val="005D029F"/>
    <w:rsid w:val="005D5BB6"/>
    <w:rsid w:val="005D5FB0"/>
    <w:rsid w:val="005F6ED7"/>
    <w:rsid w:val="0060396F"/>
    <w:rsid w:val="0063284C"/>
    <w:rsid w:val="0063373F"/>
    <w:rsid w:val="006421AF"/>
    <w:rsid w:val="00646600"/>
    <w:rsid w:val="006516BC"/>
    <w:rsid w:val="006526E0"/>
    <w:rsid w:val="00657B2F"/>
    <w:rsid w:val="0066714C"/>
    <w:rsid w:val="006706DF"/>
    <w:rsid w:val="006A0B18"/>
    <w:rsid w:val="006A48FA"/>
    <w:rsid w:val="006A6E3C"/>
    <w:rsid w:val="006B133D"/>
    <w:rsid w:val="006B61E3"/>
    <w:rsid w:val="006B7063"/>
    <w:rsid w:val="006C6972"/>
    <w:rsid w:val="006E7FD7"/>
    <w:rsid w:val="006F1D97"/>
    <w:rsid w:val="006F6358"/>
    <w:rsid w:val="0071146E"/>
    <w:rsid w:val="00720260"/>
    <w:rsid w:val="0073431A"/>
    <w:rsid w:val="00734D62"/>
    <w:rsid w:val="00740899"/>
    <w:rsid w:val="00740C77"/>
    <w:rsid w:val="00741EFB"/>
    <w:rsid w:val="00745451"/>
    <w:rsid w:val="0075640B"/>
    <w:rsid w:val="00762888"/>
    <w:rsid w:val="00763B7B"/>
    <w:rsid w:val="0076511A"/>
    <w:rsid w:val="007708D5"/>
    <w:rsid w:val="00773431"/>
    <w:rsid w:val="00781573"/>
    <w:rsid w:val="00784795"/>
    <w:rsid w:val="00797DC1"/>
    <w:rsid w:val="007A1D12"/>
    <w:rsid w:val="007A36EC"/>
    <w:rsid w:val="007B11B6"/>
    <w:rsid w:val="007B3AAA"/>
    <w:rsid w:val="007B5073"/>
    <w:rsid w:val="007C121C"/>
    <w:rsid w:val="007D64AB"/>
    <w:rsid w:val="007E1E54"/>
    <w:rsid w:val="007E3C2E"/>
    <w:rsid w:val="007F6D40"/>
    <w:rsid w:val="00813301"/>
    <w:rsid w:val="00817033"/>
    <w:rsid w:val="00830605"/>
    <w:rsid w:val="00831373"/>
    <w:rsid w:val="00833914"/>
    <w:rsid w:val="008454D3"/>
    <w:rsid w:val="00863BAB"/>
    <w:rsid w:val="008A1EF2"/>
    <w:rsid w:val="008A7F12"/>
    <w:rsid w:val="008B2F67"/>
    <w:rsid w:val="008B6845"/>
    <w:rsid w:val="008C5816"/>
    <w:rsid w:val="008D3A92"/>
    <w:rsid w:val="008E3B6E"/>
    <w:rsid w:val="008E4F3F"/>
    <w:rsid w:val="008F3AAD"/>
    <w:rsid w:val="00913B1F"/>
    <w:rsid w:val="009174B4"/>
    <w:rsid w:val="00921E25"/>
    <w:rsid w:val="009229F4"/>
    <w:rsid w:val="00931C37"/>
    <w:rsid w:val="009336AA"/>
    <w:rsid w:val="00936595"/>
    <w:rsid w:val="009417A2"/>
    <w:rsid w:val="00944A0E"/>
    <w:rsid w:val="00951ED1"/>
    <w:rsid w:val="0095294A"/>
    <w:rsid w:val="009600BB"/>
    <w:rsid w:val="00967C47"/>
    <w:rsid w:val="0097299F"/>
    <w:rsid w:val="00972DFE"/>
    <w:rsid w:val="009771C1"/>
    <w:rsid w:val="0098076D"/>
    <w:rsid w:val="00980ED5"/>
    <w:rsid w:val="00993E01"/>
    <w:rsid w:val="00996547"/>
    <w:rsid w:val="00996FAE"/>
    <w:rsid w:val="009B16A0"/>
    <w:rsid w:val="009B2A2D"/>
    <w:rsid w:val="009C091C"/>
    <w:rsid w:val="009C3896"/>
    <w:rsid w:val="009D2278"/>
    <w:rsid w:val="009D3524"/>
    <w:rsid w:val="009D535A"/>
    <w:rsid w:val="009F58BB"/>
    <w:rsid w:val="009F64A4"/>
    <w:rsid w:val="00A00F40"/>
    <w:rsid w:val="00A0291A"/>
    <w:rsid w:val="00A12A35"/>
    <w:rsid w:val="00A13B24"/>
    <w:rsid w:val="00A14785"/>
    <w:rsid w:val="00A20F93"/>
    <w:rsid w:val="00A279E1"/>
    <w:rsid w:val="00A309CC"/>
    <w:rsid w:val="00A40134"/>
    <w:rsid w:val="00A47335"/>
    <w:rsid w:val="00A55650"/>
    <w:rsid w:val="00A60A9C"/>
    <w:rsid w:val="00A60D32"/>
    <w:rsid w:val="00A61B42"/>
    <w:rsid w:val="00A63956"/>
    <w:rsid w:val="00A75AE9"/>
    <w:rsid w:val="00A833E8"/>
    <w:rsid w:val="00A92525"/>
    <w:rsid w:val="00A94227"/>
    <w:rsid w:val="00A94C5B"/>
    <w:rsid w:val="00AC29C2"/>
    <w:rsid w:val="00AD0260"/>
    <w:rsid w:val="00AD161D"/>
    <w:rsid w:val="00AD5256"/>
    <w:rsid w:val="00AD6010"/>
    <w:rsid w:val="00AD6051"/>
    <w:rsid w:val="00AD74E0"/>
    <w:rsid w:val="00AE2D7B"/>
    <w:rsid w:val="00AE3044"/>
    <w:rsid w:val="00AE4CFB"/>
    <w:rsid w:val="00AF3BC2"/>
    <w:rsid w:val="00AF6004"/>
    <w:rsid w:val="00AF6D8B"/>
    <w:rsid w:val="00B13BED"/>
    <w:rsid w:val="00B14BE7"/>
    <w:rsid w:val="00B17C4C"/>
    <w:rsid w:val="00B2083F"/>
    <w:rsid w:val="00B21BA3"/>
    <w:rsid w:val="00B40083"/>
    <w:rsid w:val="00B4232B"/>
    <w:rsid w:val="00B42F37"/>
    <w:rsid w:val="00B5091C"/>
    <w:rsid w:val="00B513B8"/>
    <w:rsid w:val="00B77610"/>
    <w:rsid w:val="00B96DF6"/>
    <w:rsid w:val="00BA3966"/>
    <w:rsid w:val="00BA45D7"/>
    <w:rsid w:val="00BA49EA"/>
    <w:rsid w:val="00BD2BE2"/>
    <w:rsid w:val="00BD5246"/>
    <w:rsid w:val="00BE4934"/>
    <w:rsid w:val="00BF323B"/>
    <w:rsid w:val="00BF47CF"/>
    <w:rsid w:val="00BF480D"/>
    <w:rsid w:val="00BF4C28"/>
    <w:rsid w:val="00BF6962"/>
    <w:rsid w:val="00BF7CB8"/>
    <w:rsid w:val="00C01BB3"/>
    <w:rsid w:val="00C111EE"/>
    <w:rsid w:val="00C2451E"/>
    <w:rsid w:val="00C25E47"/>
    <w:rsid w:val="00C32CBE"/>
    <w:rsid w:val="00C60F27"/>
    <w:rsid w:val="00C80F20"/>
    <w:rsid w:val="00C82712"/>
    <w:rsid w:val="00C83C7A"/>
    <w:rsid w:val="00C84A93"/>
    <w:rsid w:val="00C963C3"/>
    <w:rsid w:val="00CB3BDD"/>
    <w:rsid w:val="00CB6BEC"/>
    <w:rsid w:val="00CC0485"/>
    <w:rsid w:val="00CD34F5"/>
    <w:rsid w:val="00CE2133"/>
    <w:rsid w:val="00CE4C99"/>
    <w:rsid w:val="00CE7591"/>
    <w:rsid w:val="00CF449D"/>
    <w:rsid w:val="00D01B55"/>
    <w:rsid w:val="00D03274"/>
    <w:rsid w:val="00D11DDA"/>
    <w:rsid w:val="00D135F7"/>
    <w:rsid w:val="00D60006"/>
    <w:rsid w:val="00D66D77"/>
    <w:rsid w:val="00D74C36"/>
    <w:rsid w:val="00D7654F"/>
    <w:rsid w:val="00D82D31"/>
    <w:rsid w:val="00D82E67"/>
    <w:rsid w:val="00D85FD6"/>
    <w:rsid w:val="00DA06EF"/>
    <w:rsid w:val="00DA2C3F"/>
    <w:rsid w:val="00DA4AF4"/>
    <w:rsid w:val="00DB2E82"/>
    <w:rsid w:val="00DB6AD0"/>
    <w:rsid w:val="00DC04EE"/>
    <w:rsid w:val="00DC05E7"/>
    <w:rsid w:val="00DC4BCA"/>
    <w:rsid w:val="00DD3DD9"/>
    <w:rsid w:val="00DE0F49"/>
    <w:rsid w:val="00DF1B03"/>
    <w:rsid w:val="00E076DD"/>
    <w:rsid w:val="00E11F33"/>
    <w:rsid w:val="00E13A91"/>
    <w:rsid w:val="00E15538"/>
    <w:rsid w:val="00E17242"/>
    <w:rsid w:val="00E325A8"/>
    <w:rsid w:val="00E472EB"/>
    <w:rsid w:val="00E50AEC"/>
    <w:rsid w:val="00E5119E"/>
    <w:rsid w:val="00E52653"/>
    <w:rsid w:val="00E53351"/>
    <w:rsid w:val="00E53D1A"/>
    <w:rsid w:val="00E600AA"/>
    <w:rsid w:val="00E93332"/>
    <w:rsid w:val="00E94D9E"/>
    <w:rsid w:val="00EA65E9"/>
    <w:rsid w:val="00EB30C2"/>
    <w:rsid w:val="00EC0294"/>
    <w:rsid w:val="00ED0CE9"/>
    <w:rsid w:val="00ED34DD"/>
    <w:rsid w:val="00ED4704"/>
    <w:rsid w:val="00EE017F"/>
    <w:rsid w:val="00EE092F"/>
    <w:rsid w:val="00EE4406"/>
    <w:rsid w:val="00EF13FD"/>
    <w:rsid w:val="00F10812"/>
    <w:rsid w:val="00F12264"/>
    <w:rsid w:val="00F17DFE"/>
    <w:rsid w:val="00F2325E"/>
    <w:rsid w:val="00F25678"/>
    <w:rsid w:val="00F34784"/>
    <w:rsid w:val="00F348A1"/>
    <w:rsid w:val="00F37A29"/>
    <w:rsid w:val="00F47CC0"/>
    <w:rsid w:val="00F6276E"/>
    <w:rsid w:val="00F630E7"/>
    <w:rsid w:val="00F7148D"/>
    <w:rsid w:val="00F757D0"/>
    <w:rsid w:val="00F81062"/>
    <w:rsid w:val="00FA1B75"/>
    <w:rsid w:val="00FB060F"/>
    <w:rsid w:val="00FC2DB4"/>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44D31-8B65-4AF9-991F-5CF67265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86701">
      <w:bodyDiv w:val="1"/>
      <w:marLeft w:val="0"/>
      <w:marRight w:val="0"/>
      <w:marTop w:val="0"/>
      <w:marBottom w:val="0"/>
      <w:divBdr>
        <w:top w:val="none" w:sz="0" w:space="0" w:color="auto"/>
        <w:left w:val="none" w:sz="0" w:space="0" w:color="auto"/>
        <w:bottom w:val="none" w:sz="0" w:space="0" w:color="auto"/>
        <w:right w:val="none" w:sz="0" w:space="0" w:color="auto"/>
      </w:divBdr>
      <w:divsChild>
        <w:div w:id="850338275">
          <w:marLeft w:val="0"/>
          <w:marRight w:val="-3912"/>
          <w:marTop w:val="0"/>
          <w:marBottom w:val="0"/>
          <w:divBdr>
            <w:top w:val="none" w:sz="0" w:space="0" w:color="auto"/>
            <w:left w:val="none" w:sz="0" w:space="0" w:color="auto"/>
            <w:bottom w:val="none" w:sz="0" w:space="0" w:color="auto"/>
            <w:right w:val="none" w:sz="0" w:space="0" w:color="auto"/>
          </w:divBdr>
          <w:divsChild>
            <w:div w:id="1108309775">
              <w:marLeft w:val="0"/>
              <w:marRight w:val="0"/>
              <w:marTop w:val="0"/>
              <w:marBottom w:val="0"/>
              <w:divBdr>
                <w:top w:val="none" w:sz="0" w:space="0" w:color="auto"/>
                <w:left w:val="none" w:sz="0" w:space="0" w:color="auto"/>
                <w:bottom w:val="none" w:sz="0" w:space="0" w:color="auto"/>
                <w:right w:val="none" w:sz="0" w:space="0" w:color="auto"/>
              </w:divBdr>
            </w:div>
          </w:divsChild>
        </w:div>
        <w:div w:id="327561721">
          <w:marLeft w:val="3912"/>
          <w:marRight w:val="0"/>
          <w:marTop w:val="0"/>
          <w:marBottom w:val="0"/>
          <w:divBdr>
            <w:top w:val="none" w:sz="0" w:space="0" w:color="auto"/>
            <w:left w:val="none" w:sz="0" w:space="0" w:color="auto"/>
            <w:bottom w:val="none" w:sz="0" w:space="0" w:color="auto"/>
            <w:right w:val="none" w:sz="0" w:space="0" w:color="auto"/>
          </w:divBdr>
          <w:divsChild>
            <w:div w:id="633100908">
              <w:marLeft w:val="72"/>
              <w:marRight w:val="0"/>
              <w:marTop w:val="0"/>
              <w:marBottom w:val="0"/>
              <w:divBdr>
                <w:top w:val="none" w:sz="0" w:space="0" w:color="auto"/>
                <w:left w:val="none" w:sz="0" w:space="0" w:color="auto"/>
                <w:bottom w:val="none" w:sz="0" w:space="0" w:color="auto"/>
                <w:right w:val="none" w:sz="0" w:space="0" w:color="auto"/>
              </w:divBdr>
            </w:div>
          </w:divsChild>
        </w:div>
        <w:div w:id="435445437">
          <w:marLeft w:val="0"/>
          <w:marRight w:val="-3912"/>
          <w:marTop w:val="0"/>
          <w:marBottom w:val="0"/>
          <w:divBdr>
            <w:top w:val="none" w:sz="0" w:space="0" w:color="auto"/>
            <w:left w:val="none" w:sz="0" w:space="0" w:color="auto"/>
            <w:bottom w:val="none" w:sz="0" w:space="0" w:color="auto"/>
            <w:right w:val="none" w:sz="0" w:space="0" w:color="auto"/>
          </w:divBdr>
          <w:divsChild>
            <w:div w:id="990524951">
              <w:marLeft w:val="0"/>
              <w:marRight w:val="0"/>
              <w:marTop w:val="0"/>
              <w:marBottom w:val="0"/>
              <w:divBdr>
                <w:top w:val="none" w:sz="0" w:space="0" w:color="auto"/>
                <w:left w:val="none" w:sz="0" w:space="0" w:color="auto"/>
                <w:bottom w:val="none" w:sz="0" w:space="0" w:color="auto"/>
                <w:right w:val="none" w:sz="0" w:space="0" w:color="auto"/>
              </w:divBdr>
            </w:div>
          </w:divsChild>
        </w:div>
        <w:div w:id="332992369">
          <w:marLeft w:val="3912"/>
          <w:marRight w:val="0"/>
          <w:marTop w:val="0"/>
          <w:marBottom w:val="0"/>
          <w:divBdr>
            <w:top w:val="none" w:sz="0" w:space="0" w:color="auto"/>
            <w:left w:val="none" w:sz="0" w:space="0" w:color="auto"/>
            <w:bottom w:val="none" w:sz="0" w:space="0" w:color="auto"/>
            <w:right w:val="none" w:sz="0" w:space="0" w:color="auto"/>
          </w:divBdr>
          <w:divsChild>
            <w:div w:id="416362396">
              <w:marLeft w:val="72"/>
              <w:marRight w:val="0"/>
              <w:marTop w:val="0"/>
              <w:marBottom w:val="0"/>
              <w:divBdr>
                <w:top w:val="none" w:sz="0" w:space="0" w:color="auto"/>
                <w:left w:val="none" w:sz="0" w:space="0" w:color="auto"/>
                <w:bottom w:val="none" w:sz="0" w:space="0" w:color="auto"/>
                <w:right w:val="none" w:sz="0" w:space="0" w:color="auto"/>
              </w:divBdr>
            </w:div>
          </w:divsChild>
        </w:div>
        <w:div w:id="189269401">
          <w:marLeft w:val="0"/>
          <w:marRight w:val="-3912"/>
          <w:marTop w:val="0"/>
          <w:marBottom w:val="0"/>
          <w:divBdr>
            <w:top w:val="none" w:sz="0" w:space="0" w:color="auto"/>
            <w:left w:val="none" w:sz="0" w:space="0" w:color="auto"/>
            <w:bottom w:val="none" w:sz="0" w:space="0" w:color="auto"/>
            <w:right w:val="none" w:sz="0" w:space="0" w:color="auto"/>
          </w:divBdr>
          <w:divsChild>
            <w:div w:id="1678574022">
              <w:marLeft w:val="0"/>
              <w:marRight w:val="0"/>
              <w:marTop w:val="0"/>
              <w:marBottom w:val="0"/>
              <w:divBdr>
                <w:top w:val="none" w:sz="0" w:space="0" w:color="auto"/>
                <w:left w:val="none" w:sz="0" w:space="0" w:color="auto"/>
                <w:bottom w:val="none" w:sz="0" w:space="0" w:color="auto"/>
                <w:right w:val="none" w:sz="0" w:space="0" w:color="auto"/>
              </w:divBdr>
            </w:div>
          </w:divsChild>
        </w:div>
        <w:div w:id="130750861">
          <w:marLeft w:val="3912"/>
          <w:marRight w:val="0"/>
          <w:marTop w:val="0"/>
          <w:marBottom w:val="0"/>
          <w:divBdr>
            <w:top w:val="none" w:sz="0" w:space="0" w:color="auto"/>
            <w:left w:val="none" w:sz="0" w:space="0" w:color="auto"/>
            <w:bottom w:val="none" w:sz="0" w:space="0" w:color="auto"/>
            <w:right w:val="none" w:sz="0" w:space="0" w:color="auto"/>
          </w:divBdr>
          <w:divsChild>
            <w:div w:id="1313287678">
              <w:marLeft w:val="72"/>
              <w:marRight w:val="0"/>
              <w:marTop w:val="0"/>
              <w:marBottom w:val="0"/>
              <w:divBdr>
                <w:top w:val="none" w:sz="0" w:space="0" w:color="auto"/>
                <w:left w:val="none" w:sz="0" w:space="0" w:color="auto"/>
                <w:bottom w:val="none" w:sz="0" w:space="0" w:color="auto"/>
                <w:right w:val="none" w:sz="0" w:space="0" w:color="auto"/>
              </w:divBdr>
            </w:div>
          </w:divsChild>
        </w:div>
        <w:div w:id="1667711430">
          <w:marLeft w:val="0"/>
          <w:marRight w:val="-3912"/>
          <w:marTop w:val="0"/>
          <w:marBottom w:val="0"/>
          <w:divBdr>
            <w:top w:val="none" w:sz="0" w:space="0" w:color="auto"/>
            <w:left w:val="none" w:sz="0" w:space="0" w:color="auto"/>
            <w:bottom w:val="none" w:sz="0" w:space="0" w:color="auto"/>
            <w:right w:val="none" w:sz="0" w:space="0" w:color="auto"/>
          </w:divBdr>
          <w:divsChild>
            <w:div w:id="1334647058">
              <w:marLeft w:val="0"/>
              <w:marRight w:val="0"/>
              <w:marTop w:val="0"/>
              <w:marBottom w:val="0"/>
              <w:divBdr>
                <w:top w:val="none" w:sz="0" w:space="0" w:color="auto"/>
                <w:left w:val="none" w:sz="0" w:space="0" w:color="auto"/>
                <w:bottom w:val="none" w:sz="0" w:space="0" w:color="auto"/>
                <w:right w:val="none" w:sz="0" w:space="0" w:color="auto"/>
              </w:divBdr>
            </w:div>
          </w:divsChild>
        </w:div>
        <w:div w:id="520436087">
          <w:marLeft w:val="3912"/>
          <w:marRight w:val="0"/>
          <w:marTop w:val="0"/>
          <w:marBottom w:val="0"/>
          <w:divBdr>
            <w:top w:val="none" w:sz="0" w:space="0" w:color="auto"/>
            <w:left w:val="none" w:sz="0" w:space="0" w:color="auto"/>
            <w:bottom w:val="none" w:sz="0" w:space="0" w:color="auto"/>
            <w:right w:val="none" w:sz="0" w:space="0" w:color="auto"/>
          </w:divBdr>
          <w:divsChild>
            <w:div w:id="1412042820">
              <w:marLeft w:val="72"/>
              <w:marRight w:val="0"/>
              <w:marTop w:val="0"/>
              <w:marBottom w:val="0"/>
              <w:divBdr>
                <w:top w:val="none" w:sz="0" w:space="0" w:color="auto"/>
                <w:left w:val="none" w:sz="0" w:space="0" w:color="auto"/>
                <w:bottom w:val="none" w:sz="0" w:space="0" w:color="auto"/>
                <w:right w:val="none" w:sz="0" w:space="0" w:color="auto"/>
              </w:divBdr>
            </w:div>
          </w:divsChild>
        </w:div>
        <w:div w:id="86705017">
          <w:marLeft w:val="0"/>
          <w:marRight w:val="-3912"/>
          <w:marTop w:val="0"/>
          <w:marBottom w:val="0"/>
          <w:divBdr>
            <w:top w:val="none" w:sz="0" w:space="0" w:color="auto"/>
            <w:left w:val="none" w:sz="0" w:space="0" w:color="auto"/>
            <w:bottom w:val="none" w:sz="0" w:space="0" w:color="auto"/>
            <w:right w:val="none" w:sz="0" w:space="0" w:color="auto"/>
          </w:divBdr>
          <w:divsChild>
            <w:div w:id="505897941">
              <w:marLeft w:val="0"/>
              <w:marRight w:val="0"/>
              <w:marTop w:val="0"/>
              <w:marBottom w:val="0"/>
              <w:divBdr>
                <w:top w:val="none" w:sz="0" w:space="0" w:color="auto"/>
                <w:left w:val="none" w:sz="0" w:space="0" w:color="auto"/>
                <w:bottom w:val="none" w:sz="0" w:space="0" w:color="auto"/>
                <w:right w:val="none" w:sz="0" w:space="0" w:color="auto"/>
              </w:divBdr>
            </w:div>
          </w:divsChild>
        </w:div>
        <w:div w:id="365839319">
          <w:marLeft w:val="3912"/>
          <w:marRight w:val="0"/>
          <w:marTop w:val="0"/>
          <w:marBottom w:val="0"/>
          <w:divBdr>
            <w:top w:val="none" w:sz="0" w:space="0" w:color="auto"/>
            <w:left w:val="none" w:sz="0" w:space="0" w:color="auto"/>
            <w:bottom w:val="none" w:sz="0" w:space="0" w:color="auto"/>
            <w:right w:val="none" w:sz="0" w:space="0" w:color="auto"/>
          </w:divBdr>
          <w:divsChild>
            <w:div w:id="1145852868">
              <w:marLeft w:val="72"/>
              <w:marRight w:val="0"/>
              <w:marTop w:val="0"/>
              <w:marBottom w:val="0"/>
              <w:divBdr>
                <w:top w:val="none" w:sz="0" w:space="0" w:color="auto"/>
                <w:left w:val="none" w:sz="0" w:space="0" w:color="auto"/>
                <w:bottom w:val="none" w:sz="0" w:space="0" w:color="auto"/>
                <w:right w:val="none" w:sz="0" w:space="0" w:color="auto"/>
              </w:divBdr>
            </w:div>
          </w:divsChild>
        </w:div>
        <w:div w:id="1882131240">
          <w:marLeft w:val="0"/>
          <w:marRight w:val="-3912"/>
          <w:marTop w:val="0"/>
          <w:marBottom w:val="0"/>
          <w:divBdr>
            <w:top w:val="none" w:sz="0" w:space="0" w:color="auto"/>
            <w:left w:val="none" w:sz="0" w:space="0" w:color="auto"/>
            <w:bottom w:val="none" w:sz="0" w:space="0" w:color="auto"/>
            <w:right w:val="none" w:sz="0" w:space="0" w:color="auto"/>
          </w:divBdr>
          <w:divsChild>
            <w:div w:id="731464445">
              <w:marLeft w:val="0"/>
              <w:marRight w:val="0"/>
              <w:marTop w:val="0"/>
              <w:marBottom w:val="0"/>
              <w:divBdr>
                <w:top w:val="none" w:sz="0" w:space="0" w:color="auto"/>
                <w:left w:val="none" w:sz="0" w:space="0" w:color="auto"/>
                <w:bottom w:val="none" w:sz="0" w:space="0" w:color="auto"/>
                <w:right w:val="none" w:sz="0" w:space="0" w:color="auto"/>
              </w:divBdr>
            </w:div>
          </w:divsChild>
        </w:div>
        <w:div w:id="605968325">
          <w:marLeft w:val="3912"/>
          <w:marRight w:val="0"/>
          <w:marTop w:val="0"/>
          <w:marBottom w:val="0"/>
          <w:divBdr>
            <w:top w:val="none" w:sz="0" w:space="0" w:color="auto"/>
            <w:left w:val="none" w:sz="0" w:space="0" w:color="auto"/>
            <w:bottom w:val="none" w:sz="0" w:space="0" w:color="auto"/>
            <w:right w:val="none" w:sz="0" w:space="0" w:color="auto"/>
          </w:divBdr>
          <w:divsChild>
            <w:div w:id="117839714">
              <w:marLeft w:val="72"/>
              <w:marRight w:val="0"/>
              <w:marTop w:val="0"/>
              <w:marBottom w:val="0"/>
              <w:divBdr>
                <w:top w:val="none" w:sz="0" w:space="0" w:color="auto"/>
                <w:left w:val="none" w:sz="0" w:space="0" w:color="auto"/>
                <w:bottom w:val="none" w:sz="0" w:space="0" w:color="auto"/>
                <w:right w:val="none" w:sz="0" w:space="0" w:color="auto"/>
              </w:divBdr>
            </w:div>
          </w:divsChild>
        </w:div>
        <w:div w:id="1990985945">
          <w:marLeft w:val="0"/>
          <w:marRight w:val="-3912"/>
          <w:marTop w:val="0"/>
          <w:marBottom w:val="0"/>
          <w:divBdr>
            <w:top w:val="none" w:sz="0" w:space="0" w:color="auto"/>
            <w:left w:val="none" w:sz="0" w:space="0" w:color="auto"/>
            <w:bottom w:val="none" w:sz="0" w:space="0" w:color="auto"/>
            <w:right w:val="none" w:sz="0" w:space="0" w:color="auto"/>
          </w:divBdr>
          <w:divsChild>
            <w:div w:id="1191576723">
              <w:marLeft w:val="0"/>
              <w:marRight w:val="0"/>
              <w:marTop w:val="0"/>
              <w:marBottom w:val="0"/>
              <w:divBdr>
                <w:top w:val="none" w:sz="0" w:space="0" w:color="auto"/>
                <w:left w:val="none" w:sz="0" w:space="0" w:color="auto"/>
                <w:bottom w:val="none" w:sz="0" w:space="0" w:color="auto"/>
                <w:right w:val="none" w:sz="0" w:space="0" w:color="auto"/>
              </w:divBdr>
            </w:div>
          </w:divsChild>
        </w:div>
        <w:div w:id="1733850086">
          <w:marLeft w:val="3912"/>
          <w:marRight w:val="0"/>
          <w:marTop w:val="0"/>
          <w:marBottom w:val="0"/>
          <w:divBdr>
            <w:top w:val="none" w:sz="0" w:space="0" w:color="auto"/>
            <w:left w:val="none" w:sz="0" w:space="0" w:color="auto"/>
            <w:bottom w:val="none" w:sz="0" w:space="0" w:color="auto"/>
            <w:right w:val="none" w:sz="0" w:space="0" w:color="auto"/>
          </w:divBdr>
          <w:divsChild>
            <w:div w:id="2126734199">
              <w:marLeft w:val="72"/>
              <w:marRight w:val="0"/>
              <w:marTop w:val="0"/>
              <w:marBottom w:val="0"/>
              <w:divBdr>
                <w:top w:val="none" w:sz="0" w:space="0" w:color="auto"/>
                <w:left w:val="none" w:sz="0" w:space="0" w:color="auto"/>
                <w:bottom w:val="none" w:sz="0" w:space="0" w:color="auto"/>
                <w:right w:val="none" w:sz="0" w:space="0" w:color="auto"/>
              </w:divBdr>
            </w:div>
          </w:divsChild>
        </w:div>
        <w:div w:id="1832023502">
          <w:marLeft w:val="0"/>
          <w:marRight w:val="-3912"/>
          <w:marTop w:val="0"/>
          <w:marBottom w:val="0"/>
          <w:divBdr>
            <w:top w:val="none" w:sz="0" w:space="0" w:color="auto"/>
            <w:left w:val="none" w:sz="0" w:space="0" w:color="auto"/>
            <w:bottom w:val="none" w:sz="0" w:space="0" w:color="auto"/>
            <w:right w:val="none" w:sz="0" w:space="0" w:color="auto"/>
          </w:divBdr>
          <w:divsChild>
            <w:div w:id="1801220454">
              <w:marLeft w:val="0"/>
              <w:marRight w:val="0"/>
              <w:marTop w:val="0"/>
              <w:marBottom w:val="0"/>
              <w:divBdr>
                <w:top w:val="none" w:sz="0" w:space="0" w:color="auto"/>
                <w:left w:val="none" w:sz="0" w:space="0" w:color="auto"/>
                <w:bottom w:val="none" w:sz="0" w:space="0" w:color="auto"/>
                <w:right w:val="none" w:sz="0" w:space="0" w:color="auto"/>
              </w:divBdr>
            </w:div>
          </w:divsChild>
        </w:div>
        <w:div w:id="1563758601">
          <w:marLeft w:val="3912"/>
          <w:marRight w:val="0"/>
          <w:marTop w:val="0"/>
          <w:marBottom w:val="0"/>
          <w:divBdr>
            <w:top w:val="none" w:sz="0" w:space="0" w:color="auto"/>
            <w:left w:val="none" w:sz="0" w:space="0" w:color="auto"/>
            <w:bottom w:val="none" w:sz="0" w:space="0" w:color="auto"/>
            <w:right w:val="none" w:sz="0" w:space="0" w:color="auto"/>
          </w:divBdr>
          <w:divsChild>
            <w:div w:id="103116727">
              <w:marLeft w:val="72"/>
              <w:marRight w:val="0"/>
              <w:marTop w:val="0"/>
              <w:marBottom w:val="0"/>
              <w:divBdr>
                <w:top w:val="none" w:sz="0" w:space="0" w:color="auto"/>
                <w:left w:val="none" w:sz="0" w:space="0" w:color="auto"/>
                <w:bottom w:val="none" w:sz="0" w:space="0" w:color="auto"/>
                <w:right w:val="none" w:sz="0" w:space="0" w:color="auto"/>
              </w:divBdr>
            </w:div>
          </w:divsChild>
        </w:div>
        <w:div w:id="1737893379">
          <w:marLeft w:val="0"/>
          <w:marRight w:val="-3912"/>
          <w:marTop w:val="0"/>
          <w:marBottom w:val="0"/>
          <w:divBdr>
            <w:top w:val="none" w:sz="0" w:space="0" w:color="auto"/>
            <w:left w:val="none" w:sz="0" w:space="0" w:color="auto"/>
            <w:bottom w:val="none" w:sz="0" w:space="0" w:color="auto"/>
            <w:right w:val="none" w:sz="0" w:space="0" w:color="auto"/>
          </w:divBdr>
          <w:divsChild>
            <w:div w:id="1010255639">
              <w:marLeft w:val="0"/>
              <w:marRight w:val="0"/>
              <w:marTop w:val="0"/>
              <w:marBottom w:val="0"/>
              <w:divBdr>
                <w:top w:val="none" w:sz="0" w:space="0" w:color="auto"/>
                <w:left w:val="none" w:sz="0" w:space="0" w:color="auto"/>
                <w:bottom w:val="none" w:sz="0" w:space="0" w:color="auto"/>
                <w:right w:val="none" w:sz="0" w:space="0" w:color="auto"/>
              </w:divBdr>
            </w:div>
          </w:divsChild>
        </w:div>
        <w:div w:id="1244073448">
          <w:marLeft w:val="3912"/>
          <w:marRight w:val="0"/>
          <w:marTop w:val="0"/>
          <w:marBottom w:val="0"/>
          <w:divBdr>
            <w:top w:val="none" w:sz="0" w:space="0" w:color="auto"/>
            <w:left w:val="none" w:sz="0" w:space="0" w:color="auto"/>
            <w:bottom w:val="none" w:sz="0" w:space="0" w:color="auto"/>
            <w:right w:val="none" w:sz="0" w:space="0" w:color="auto"/>
          </w:divBdr>
          <w:divsChild>
            <w:div w:id="1117482160">
              <w:marLeft w:val="72"/>
              <w:marRight w:val="0"/>
              <w:marTop w:val="0"/>
              <w:marBottom w:val="0"/>
              <w:divBdr>
                <w:top w:val="none" w:sz="0" w:space="0" w:color="auto"/>
                <w:left w:val="none" w:sz="0" w:space="0" w:color="auto"/>
                <w:bottom w:val="none" w:sz="0" w:space="0" w:color="auto"/>
                <w:right w:val="none" w:sz="0" w:space="0" w:color="auto"/>
              </w:divBdr>
            </w:div>
          </w:divsChild>
        </w:div>
        <w:div w:id="1062873886">
          <w:marLeft w:val="0"/>
          <w:marRight w:val="-3912"/>
          <w:marTop w:val="0"/>
          <w:marBottom w:val="0"/>
          <w:divBdr>
            <w:top w:val="none" w:sz="0" w:space="0" w:color="auto"/>
            <w:left w:val="none" w:sz="0" w:space="0" w:color="auto"/>
            <w:bottom w:val="none" w:sz="0" w:space="0" w:color="auto"/>
            <w:right w:val="none" w:sz="0" w:space="0" w:color="auto"/>
          </w:divBdr>
          <w:divsChild>
            <w:div w:id="57167355">
              <w:marLeft w:val="0"/>
              <w:marRight w:val="0"/>
              <w:marTop w:val="0"/>
              <w:marBottom w:val="0"/>
              <w:divBdr>
                <w:top w:val="none" w:sz="0" w:space="0" w:color="auto"/>
                <w:left w:val="none" w:sz="0" w:space="0" w:color="auto"/>
                <w:bottom w:val="none" w:sz="0" w:space="0" w:color="auto"/>
                <w:right w:val="none" w:sz="0" w:space="0" w:color="auto"/>
              </w:divBdr>
            </w:div>
          </w:divsChild>
        </w:div>
        <w:div w:id="695347034">
          <w:marLeft w:val="3912"/>
          <w:marRight w:val="0"/>
          <w:marTop w:val="0"/>
          <w:marBottom w:val="0"/>
          <w:divBdr>
            <w:top w:val="none" w:sz="0" w:space="0" w:color="auto"/>
            <w:left w:val="none" w:sz="0" w:space="0" w:color="auto"/>
            <w:bottom w:val="none" w:sz="0" w:space="0" w:color="auto"/>
            <w:right w:val="none" w:sz="0" w:space="0" w:color="auto"/>
          </w:divBdr>
          <w:divsChild>
            <w:div w:id="1157840538">
              <w:marLeft w:val="72"/>
              <w:marRight w:val="0"/>
              <w:marTop w:val="0"/>
              <w:marBottom w:val="0"/>
              <w:divBdr>
                <w:top w:val="none" w:sz="0" w:space="0" w:color="auto"/>
                <w:left w:val="none" w:sz="0" w:space="0" w:color="auto"/>
                <w:bottom w:val="none" w:sz="0" w:space="0" w:color="auto"/>
                <w:right w:val="none" w:sz="0" w:space="0" w:color="auto"/>
              </w:divBdr>
            </w:div>
          </w:divsChild>
        </w:div>
        <w:div w:id="1306548448">
          <w:marLeft w:val="0"/>
          <w:marRight w:val="-3912"/>
          <w:marTop w:val="0"/>
          <w:marBottom w:val="0"/>
          <w:divBdr>
            <w:top w:val="none" w:sz="0" w:space="0" w:color="auto"/>
            <w:left w:val="none" w:sz="0" w:space="0" w:color="auto"/>
            <w:bottom w:val="none" w:sz="0" w:space="0" w:color="auto"/>
            <w:right w:val="none" w:sz="0" w:space="0" w:color="auto"/>
          </w:divBdr>
          <w:divsChild>
            <w:div w:id="927542961">
              <w:marLeft w:val="0"/>
              <w:marRight w:val="0"/>
              <w:marTop w:val="0"/>
              <w:marBottom w:val="0"/>
              <w:divBdr>
                <w:top w:val="none" w:sz="0" w:space="0" w:color="auto"/>
                <w:left w:val="none" w:sz="0" w:space="0" w:color="auto"/>
                <w:bottom w:val="none" w:sz="0" w:space="0" w:color="auto"/>
                <w:right w:val="none" w:sz="0" w:space="0" w:color="auto"/>
              </w:divBdr>
            </w:div>
          </w:divsChild>
        </w:div>
        <w:div w:id="192816268">
          <w:marLeft w:val="3912"/>
          <w:marRight w:val="0"/>
          <w:marTop w:val="0"/>
          <w:marBottom w:val="0"/>
          <w:divBdr>
            <w:top w:val="none" w:sz="0" w:space="0" w:color="auto"/>
            <w:left w:val="none" w:sz="0" w:space="0" w:color="auto"/>
            <w:bottom w:val="none" w:sz="0" w:space="0" w:color="auto"/>
            <w:right w:val="none" w:sz="0" w:space="0" w:color="auto"/>
          </w:divBdr>
          <w:divsChild>
            <w:div w:id="731928779">
              <w:marLeft w:val="72"/>
              <w:marRight w:val="0"/>
              <w:marTop w:val="0"/>
              <w:marBottom w:val="0"/>
              <w:divBdr>
                <w:top w:val="none" w:sz="0" w:space="0" w:color="auto"/>
                <w:left w:val="none" w:sz="0" w:space="0" w:color="auto"/>
                <w:bottom w:val="none" w:sz="0" w:space="0" w:color="auto"/>
                <w:right w:val="none" w:sz="0" w:space="0" w:color="auto"/>
              </w:divBdr>
            </w:div>
          </w:divsChild>
        </w:div>
        <w:div w:id="877819385">
          <w:marLeft w:val="0"/>
          <w:marRight w:val="-3912"/>
          <w:marTop w:val="0"/>
          <w:marBottom w:val="0"/>
          <w:divBdr>
            <w:top w:val="none" w:sz="0" w:space="0" w:color="auto"/>
            <w:left w:val="none" w:sz="0" w:space="0" w:color="auto"/>
            <w:bottom w:val="none" w:sz="0" w:space="0" w:color="auto"/>
            <w:right w:val="none" w:sz="0" w:space="0" w:color="auto"/>
          </w:divBdr>
          <w:divsChild>
            <w:div w:id="330523373">
              <w:marLeft w:val="0"/>
              <w:marRight w:val="0"/>
              <w:marTop w:val="0"/>
              <w:marBottom w:val="0"/>
              <w:divBdr>
                <w:top w:val="none" w:sz="0" w:space="0" w:color="auto"/>
                <w:left w:val="none" w:sz="0" w:space="0" w:color="auto"/>
                <w:bottom w:val="none" w:sz="0" w:space="0" w:color="auto"/>
                <w:right w:val="none" w:sz="0" w:space="0" w:color="auto"/>
              </w:divBdr>
            </w:div>
          </w:divsChild>
        </w:div>
        <w:div w:id="1599799691">
          <w:marLeft w:val="3912"/>
          <w:marRight w:val="0"/>
          <w:marTop w:val="0"/>
          <w:marBottom w:val="0"/>
          <w:divBdr>
            <w:top w:val="none" w:sz="0" w:space="0" w:color="auto"/>
            <w:left w:val="none" w:sz="0" w:space="0" w:color="auto"/>
            <w:bottom w:val="none" w:sz="0" w:space="0" w:color="auto"/>
            <w:right w:val="none" w:sz="0" w:space="0" w:color="auto"/>
          </w:divBdr>
          <w:divsChild>
            <w:div w:id="18894496">
              <w:marLeft w:val="72"/>
              <w:marRight w:val="0"/>
              <w:marTop w:val="0"/>
              <w:marBottom w:val="0"/>
              <w:divBdr>
                <w:top w:val="none" w:sz="0" w:space="0" w:color="auto"/>
                <w:left w:val="none" w:sz="0" w:space="0" w:color="auto"/>
                <w:bottom w:val="none" w:sz="0" w:space="0" w:color="auto"/>
                <w:right w:val="none" w:sz="0" w:space="0" w:color="auto"/>
              </w:divBdr>
            </w:div>
          </w:divsChild>
        </w:div>
        <w:div w:id="2096127677">
          <w:marLeft w:val="0"/>
          <w:marRight w:val="-3912"/>
          <w:marTop w:val="0"/>
          <w:marBottom w:val="0"/>
          <w:divBdr>
            <w:top w:val="none" w:sz="0" w:space="0" w:color="auto"/>
            <w:left w:val="none" w:sz="0" w:space="0" w:color="auto"/>
            <w:bottom w:val="none" w:sz="0" w:space="0" w:color="auto"/>
            <w:right w:val="none" w:sz="0" w:space="0" w:color="auto"/>
          </w:divBdr>
          <w:divsChild>
            <w:div w:id="1120491005">
              <w:marLeft w:val="0"/>
              <w:marRight w:val="0"/>
              <w:marTop w:val="0"/>
              <w:marBottom w:val="0"/>
              <w:divBdr>
                <w:top w:val="none" w:sz="0" w:space="0" w:color="auto"/>
                <w:left w:val="none" w:sz="0" w:space="0" w:color="auto"/>
                <w:bottom w:val="none" w:sz="0" w:space="0" w:color="auto"/>
                <w:right w:val="none" w:sz="0" w:space="0" w:color="auto"/>
              </w:divBdr>
            </w:div>
          </w:divsChild>
        </w:div>
        <w:div w:id="1675259846">
          <w:marLeft w:val="3912"/>
          <w:marRight w:val="0"/>
          <w:marTop w:val="0"/>
          <w:marBottom w:val="0"/>
          <w:divBdr>
            <w:top w:val="none" w:sz="0" w:space="0" w:color="auto"/>
            <w:left w:val="none" w:sz="0" w:space="0" w:color="auto"/>
            <w:bottom w:val="none" w:sz="0" w:space="0" w:color="auto"/>
            <w:right w:val="none" w:sz="0" w:space="0" w:color="auto"/>
          </w:divBdr>
          <w:divsChild>
            <w:div w:id="511840046">
              <w:marLeft w:val="72"/>
              <w:marRight w:val="0"/>
              <w:marTop w:val="0"/>
              <w:marBottom w:val="0"/>
              <w:divBdr>
                <w:top w:val="none" w:sz="0" w:space="0" w:color="auto"/>
                <w:left w:val="none" w:sz="0" w:space="0" w:color="auto"/>
                <w:bottom w:val="none" w:sz="0" w:space="0" w:color="auto"/>
                <w:right w:val="none" w:sz="0" w:space="0" w:color="auto"/>
              </w:divBdr>
            </w:div>
          </w:divsChild>
        </w:div>
        <w:div w:id="1155338181">
          <w:marLeft w:val="0"/>
          <w:marRight w:val="-3912"/>
          <w:marTop w:val="0"/>
          <w:marBottom w:val="0"/>
          <w:divBdr>
            <w:top w:val="none" w:sz="0" w:space="0" w:color="auto"/>
            <w:left w:val="none" w:sz="0" w:space="0" w:color="auto"/>
            <w:bottom w:val="none" w:sz="0" w:space="0" w:color="auto"/>
            <w:right w:val="none" w:sz="0" w:space="0" w:color="auto"/>
          </w:divBdr>
          <w:divsChild>
            <w:div w:id="895160973">
              <w:marLeft w:val="0"/>
              <w:marRight w:val="0"/>
              <w:marTop w:val="0"/>
              <w:marBottom w:val="0"/>
              <w:divBdr>
                <w:top w:val="none" w:sz="0" w:space="0" w:color="auto"/>
                <w:left w:val="none" w:sz="0" w:space="0" w:color="auto"/>
                <w:bottom w:val="none" w:sz="0" w:space="0" w:color="auto"/>
                <w:right w:val="none" w:sz="0" w:space="0" w:color="auto"/>
              </w:divBdr>
            </w:div>
          </w:divsChild>
        </w:div>
        <w:div w:id="1295866470">
          <w:marLeft w:val="3912"/>
          <w:marRight w:val="0"/>
          <w:marTop w:val="0"/>
          <w:marBottom w:val="0"/>
          <w:divBdr>
            <w:top w:val="none" w:sz="0" w:space="0" w:color="auto"/>
            <w:left w:val="none" w:sz="0" w:space="0" w:color="auto"/>
            <w:bottom w:val="none" w:sz="0" w:space="0" w:color="auto"/>
            <w:right w:val="none" w:sz="0" w:space="0" w:color="auto"/>
          </w:divBdr>
          <w:divsChild>
            <w:div w:id="2008706551">
              <w:marLeft w:val="72"/>
              <w:marRight w:val="0"/>
              <w:marTop w:val="0"/>
              <w:marBottom w:val="0"/>
              <w:divBdr>
                <w:top w:val="none" w:sz="0" w:space="0" w:color="auto"/>
                <w:left w:val="none" w:sz="0" w:space="0" w:color="auto"/>
                <w:bottom w:val="none" w:sz="0" w:space="0" w:color="auto"/>
                <w:right w:val="none" w:sz="0" w:space="0" w:color="auto"/>
              </w:divBdr>
            </w:div>
          </w:divsChild>
        </w:div>
        <w:div w:id="1085224188">
          <w:marLeft w:val="0"/>
          <w:marRight w:val="-3912"/>
          <w:marTop w:val="0"/>
          <w:marBottom w:val="0"/>
          <w:divBdr>
            <w:top w:val="none" w:sz="0" w:space="0" w:color="auto"/>
            <w:left w:val="none" w:sz="0" w:space="0" w:color="auto"/>
            <w:bottom w:val="none" w:sz="0" w:space="0" w:color="auto"/>
            <w:right w:val="none" w:sz="0" w:space="0" w:color="auto"/>
          </w:divBdr>
          <w:divsChild>
            <w:div w:id="810245218">
              <w:marLeft w:val="0"/>
              <w:marRight w:val="0"/>
              <w:marTop w:val="0"/>
              <w:marBottom w:val="0"/>
              <w:divBdr>
                <w:top w:val="none" w:sz="0" w:space="0" w:color="auto"/>
                <w:left w:val="none" w:sz="0" w:space="0" w:color="auto"/>
                <w:bottom w:val="none" w:sz="0" w:space="0" w:color="auto"/>
                <w:right w:val="none" w:sz="0" w:space="0" w:color="auto"/>
              </w:divBdr>
            </w:div>
          </w:divsChild>
        </w:div>
        <w:div w:id="1006789553">
          <w:marLeft w:val="3912"/>
          <w:marRight w:val="0"/>
          <w:marTop w:val="0"/>
          <w:marBottom w:val="0"/>
          <w:divBdr>
            <w:top w:val="none" w:sz="0" w:space="0" w:color="auto"/>
            <w:left w:val="none" w:sz="0" w:space="0" w:color="auto"/>
            <w:bottom w:val="none" w:sz="0" w:space="0" w:color="auto"/>
            <w:right w:val="none" w:sz="0" w:space="0" w:color="auto"/>
          </w:divBdr>
          <w:divsChild>
            <w:div w:id="1230573530">
              <w:marLeft w:val="72"/>
              <w:marRight w:val="0"/>
              <w:marTop w:val="0"/>
              <w:marBottom w:val="0"/>
              <w:divBdr>
                <w:top w:val="none" w:sz="0" w:space="0" w:color="auto"/>
                <w:left w:val="none" w:sz="0" w:space="0" w:color="auto"/>
                <w:bottom w:val="none" w:sz="0" w:space="0" w:color="auto"/>
                <w:right w:val="none" w:sz="0" w:space="0" w:color="auto"/>
              </w:divBdr>
            </w:div>
          </w:divsChild>
        </w:div>
        <w:div w:id="337007114">
          <w:marLeft w:val="0"/>
          <w:marRight w:val="-3912"/>
          <w:marTop w:val="0"/>
          <w:marBottom w:val="0"/>
          <w:divBdr>
            <w:top w:val="none" w:sz="0" w:space="0" w:color="auto"/>
            <w:left w:val="none" w:sz="0" w:space="0" w:color="auto"/>
            <w:bottom w:val="none" w:sz="0" w:space="0" w:color="auto"/>
            <w:right w:val="none" w:sz="0" w:space="0" w:color="auto"/>
          </w:divBdr>
          <w:divsChild>
            <w:div w:id="442961458">
              <w:marLeft w:val="0"/>
              <w:marRight w:val="0"/>
              <w:marTop w:val="0"/>
              <w:marBottom w:val="0"/>
              <w:divBdr>
                <w:top w:val="none" w:sz="0" w:space="0" w:color="auto"/>
                <w:left w:val="none" w:sz="0" w:space="0" w:color="auto"/>
                <w:bottom w:val="none" w:sz="0" w:space="0" w:color="auto"/>
                <w:right w:val="none" w:sz="0" w:space="0" w:color="auto"/>
              </w:divBdr>
            </w:div>
          </w:divsChild>
        </w:div>
        <w:div w:id="1640308807">
          <w:marLeft w:val="3912"/>
          <w:marRight w:val="0"/>
          <w:marTop w:val="0"/>
          <w:marBottom w:val="0"/>
          <w:divBdr>
            <w:top w:val="none" w:sz="0" w:space="0" w:color="auto"/>
            <w:left w:val="none" w:sz="0" w:space="0" w:color="auto"/>
            <w:bottom w:val="none" w:sz="0" w:space="0" w:color="auto"/>
            <w:right w:val="none" w:sz="0" w:space="0" w:color="auto"/>
          </w:divBdr>
          <w:divsChild>
            <w:div w:id="1863469123">
              <w:marLeft w:val="72"/>
              <w:marRight w:val="0"/>
              <w:marTop w:val="0"/>
              <w:marBottom w:val="0"/>
              <w:divBdr>
                <w:top w:val="none" w:sz="0" w:space="0" w:color="auto"/>
                <w:left w:val="none" w:sz="0" w:space="0" w:color="auto"/>
                <w:bottom w:val="none" w:sz="0" w:space="0" w:color="auto"/>
                <w:right w:val="none" w:sz="0" w:space="0" w:color="auto"/>
              </w:divBdr>
            </w:div>
          </w:divsChild>
        </w:div>
        <w:div w:id="337316076">
          <w:marLeft w:val="0"/>
          <w:marRight w:val="-3912"/>
          <w:marTop w:val="0"/>
          <w:marBottom w:val="0"/>
          <w:divBdr>
            <w:top w:val="none" w:sz="0" w:space="0" w:color="auto"/>
            <w:left w:val="none" w:sz="0" w:space="0" w:color="auto"/>
            <w:bottom w:val="none" w:sz="0" w:space="0" w:color="auto"/>
            <w:right w:val="none" w:sz="0" w:space="0" w:color="auto"/>
          </w:divBdr>
          <w:divsChild>
            <w:div w:id="1492212853">
              <w:marLeft w:val="0"/>
              <w:marRight w:val="0"/>
              <w:marTop w:val="0"/>
              <w:marBottom w:val="0"/>
              <w:divBdr>
                <w:top w:val="none" w:sz="0" w:space="0" w:color="auto"/>
                <w:left w:val="none" w:sz="0" w:space="0" w:color="auto"/>
                <w:bottom w:val="none" w:sz="0" w:space="0" w:color="auto"/>
                <w:right w:val="none" w:sz="0" w:space="0" w:color="auto"/>
              </w:divBdr>
            </w:div>
          </w:divsChild>
        </w:div>
        <w:div w:id="584653762">
          <w:marLeft w:val="3912"/>
          <w:marRight w:val="0"/>
          <w:marTop w:val="0"/>
          <w:marBottom w:val="0"/>
          <w:divBdr>
            <w:top w:val="none" w:sz="0" w:space="0" w:color="auto"/>
            <w:left w:val="none" w:sz="0" w:space="0" w:color="auto"/>
            <w:bottom w:val="none" w:sz="0" w:space="0" w:color="auto"/>
            <w:right w:val="none" w:sz="0" w:space="0" w:color="auto"/>
          </w:divBdr>
          <w:divsChild>
            <w:div w:id="1447306407">
              <w:marLeft w:val="72"/>
              <w:marRight w:val="0"/>
              <w:marTop w:val="0"/>
              <w:marBottom w:val="0"/>
              <w:divBdr>
                <w:top w:val="none" w:sz="0" w:space="0" w:color="auto"/>
                <w:left w:val="none" w:sz="0" w:space="0" w:color="auto"/>
                <w:bottom w:val="none" w:sz="0" w:space="0" w:color="auto"/>
                <w:right w:val="none" w:sz="0" w:space="0" w:color="auto"/>
              </w:divBdr>
            </w:div>
          </w:divsChild>
        </w:div>
        <w:div w:id="1718550787">
          <w:marLeft w:val="0"/>
          <w:marRight w:val="-3912"/>
          <w:marTop w:val="0"/>
          <w:marBottom w:val="0"/>
          <w:divBdr>
            <w:top w:val="none" w:sz="0" w:space="0" w:color="auto"/>
            <w:left w:val="none" w:sz="0" w:space="0" w:color="auto"/>
            <w:bottom w:val="none" w:sz="0" w:space="0" w:color="auto"/>
            <w:right w:val="none" w:sz="0" w:space="0" w:color="auto"/>
          </w:divBdr>
          <w:divsChild>
            <w:div w:id="20329458">
              <w:marLeft w:val="0"/>
              <w:marRight w:val="0"/>
              <w:marTop w:val="0"/>
              <w:marBottom w:val="0"/>
              <w:divBdr>
                <w:top w:val="none" w:sz="0" w:space="0" w:color="auto"/>
                <w:left w:val="none" w:sz="0" w:space="0" w:color="auto"/>
                <w:bottom w:val="none" w:sz="0" w:space="0" w:color="auto"/>
                <w:right w:val="none" w:sz="0" w:space="0" w:color="auto"/>
              </w:divBdr>
            </w:div>
          </w:divsChild>
        </w:div>
        <w:div w:id="901602585">
          <w:marLeft w:val="3912"/>
          <w:marRight w:val="0"/>
          <w:marTop w:val="0"/>
          <w:marBottom w:val="0"/>
          <w:divBdr>
            <w:top w:val="none" w:sz="0" w:space="0" w:color="auto"/>
            <w:left w:val="none" w:sz="0" w:space="0" w:color="auto"/>
            <w:bottom w:val="none" w:sz="0" w:space="0" w:color="auto"/>
            <w:right w:val="none" w:sz="0" w:space="0" w:color="auto"/>
          </w:divBdr>
          <w:divsChild>
            <w:div w:id="1395394942">
              <w:marLeft w:val="72"/>
              <w:marRight w:val="0"/>
              <w:marTop w:val="0"/>
              <w:marBottom w:val="0"/>
              <w:divBdr>
                <w:top w:val="none" w:sz="0" w:space="0" w:color="auto"/>
                <w:left w:val="none" w:sz="0" w:space="0" w:color="auto"/>
                <w:bottom w:val="none" w:sz="0" w:space="0" w:color="auto"/>
                <w:right w:val="none" w:sz="0" w:space="0" w:color="auto"/>
              </w:divBdr>
            </w:div>
          </w:divsChild>
        </w:div>
        <w:div w:id="152338142">
          <w:marLeft w:val="0"/>
          <w:marRight w:val="-3912"/>
          <w:marTop w:val="0"/>
          <w:marBottom w:val="0"/>
          <w:divBdr>
            <w:top w:val="none" w:sz="0" w:space="0" w:color="auto"/>
            <w:left w:val="none" w:sz="0" w:space="0" w:color="auto"/>
            <w:bottom w:val="none" w:sz="0" w:space="0" w:color="auto"/>
            <w:right w:val="none" w:sz="0" w:space="0" w:color="auto"/>
          </w:divBdr>
          <w:divsChild>
            <w:div w:id="512456476">
              <w:marLeft w:val="0"/>
              <w:marRight w:val="0"/>
              <w:marTop w:val="0"/>
              <w:marBottom w:val="0"/>
              <w:divBdr>
                <w:top w:val="none" w:sz="0" w:space="0" w:color="auto"/>
                <w:left w:val="none" w:sz="0" w:space="0" w:color="auto"/>
                <w:bottom w:val="none" w:sz="0" w:space="0" w:color="auto"/>
                <w:right w:val="none" w:sz="0" w:space="0" w:color="auto"/>
              </w:divBdr>
            </w:div>
          </w:divsChild>
        </w:div>
        <w:div w:id="376664081">
          <w:marLeft w:val="3912"/>
          <w:marRight w:val="0"/>
          <w:marTop w:val="0"/>
          <w:marBottom w:val="0"/>
          <w:divBdr>
            <w:top w:val="none" w:sz="0" w:space="0" w:color="auto"/>
            <w:left w:val="none" w:sz="0" w:space="0" w:color="auto"/>
            <w:bottom w:val="none" w:sz="0" w:space="0" w:color="auto"/>
            <w:right w:val="none" w:sz="0" w:space="0" w:color="auto"/>
          </w:divBdr>
          <w:divsChild>
            <w:div w:id="1163622482">
              <w:marLeft w:val="72"/>
              <w:marRight w:val="0"/>
              <w:marTop w:val="0"/>
              <w:marBottom w:val="0"/>
              <w:divBdr>
                <w:top w:val="none" w:sz="0" w:space="0" w:color="auto"/>
                <w:left w:val="none" w:sz="0" w:space="0" w:color="auto"/>
                <w:bottom w:val="none" w:sz="0" w:space="0" w:color="auto"/>
                <w:right w:val="none" w:sz="0" w:space="0" w:color="auto"/>
              </w:divBdr>
            </w:div>
          </w:divsChild>
        </w:div>
        <w:div w:id="1941067113">
          <w:marLeft w:val="0"/>
          <w:marRight w:val="-3912"/>
          <w:marTop w:val="0"/>
          <w:marBottom w:val="0"/>
          <w:divBdr>
            <w:top w:val="none" w:sz="0" w:space="0" w:color="auto"/>
            <w:left w:val="none" w:sz="0" w:space="0" w:color="auto"/>
            <w:bottom w:val="none" w:sz="0" w:space="0" w:color="auto"/>
            <w:right w:val="none" w:sz="0" w:space="0" w:color="auto"/>
          </w:divBdr>
          <w:divsChild>
            <w:div w:id="1390760141">
              <w:marLeft w:val="0"/>
              <w:marRight w:val="0"/>
              <w:marTop w:val="0"/>
              <w:marBottom w:val="0"/>
              <w:divBdr>
                <w:top w:val="none" w:sz="0" w:space="0" w:color="auto"/>
                <w:left w:val="none" w:sz="0" w:space="0" w:color="auto"/>
                <w:bottom w:val="none" w:sz="0" w:space="0" w:color="auto"/>
                <w:right w:val="none" w:sz="0" w:space="0" w:color="auto"/>
              </w:divBdr>
            </w:div>
          </w:divsChild>
        </w:div>
        <w:div w:id="1183277766">
          <w:marLeft w:val="3912"/>
          <w:marRight w:val="0"/>
          <w:marTop w:val="0"/>
          <w:marBottom w:val="0"/>
          <w:divBdr>
            <w:top w:val="none" w:sz="0" w:space="0" w:color="auto"/>
            <w:left w:val="none" w:sz="0" w:space="0" w:color="auto"/>
            <w:bottom w:val="none" w:sz="0" w:space="0" w:color="auto"/>
            <w:right w:val="none" w:sz="0" w:space="0" w:color="auto"/>
          </w:divBdr>
          <w:divsChild>
            <w:div w:id="1223718288">
              <w:marLeft w:val="72"/>
              <w:marRight w:val="0"/>
              <w:marTop w:val="0"/>
              <w:marBottom w:val="0"/>
              <w:divBdr>
                <w:top w:val="none" w:sz="0" w:space="0" w:color="auto"/>
                <w:left w:val="none" w:sz="0" w:space="0" w:color="auto"/>
                <w:bottom w:val="none" w:sz="0" w:space="0" w:color="auto"/>
                <w:right w:val="none" w:sz="0" w:space="0" w:color="auto"/>
              </w:divBdr>
            </w:div>
          </w:divsChild>
        </w:div>
        <w:div w:id="537663738">
          <w:marLeft w:val="0"/>
          <w:marRight w:val="0"/>
          <w:marTop w:val="0"/>
          <w:marBottom w:val="0"/>
          <w:divBdr>
            <w:top w:val="none" w:sz="0" w:space="0" w:color="auto"/>
            <w:left w:val="none" w:sz="0" w:space="0" w:color="auto"/>
            <w:bottom w:val="none" w:sz="0" w:space="0" w:color="auto"/>
            <w:right w:val="none" w:sz="0" w:space="0" w:color="auto"/>
          </w:divBdr>
          <w:divsChild>
            <w:div w:id="1585455047">
              <w:marLeft w:val="0"/>
              <w:marRight w:val="0"/>
              <w:marTop w:val="0"/>
              <w:marBottom w:val="0"/>
              <w:divBdr>
                <w:top w:val="none" w:sz="0" w:space="0" w:color="auto"/>
                <w:left w:val="none" w:sz="0" w:space="0" w:color="auto"/>
                <w:bottom w:val="none" w:sz="0" w:space="0" w:color="auto"/>
                <w:right w:val="none" w:sz="0" w:space="0" w:color="auto"/>
              </w:divBdr>
            </w:div>
          </w:divsChild>
        </w:div>
        <w:div w:id="231084264">
          <w:marLeft w:val="0"/>
          <w:marRight w:val="-3912"/>
          <w:marTop w:val="0"/>
          <w:marBottom w:val="0"/>
          <w:divBdr>
            <w:top w:val="none" w:sz="0" w:space="0" w:color="auto"/>
            <w:left w:val="none" w:sz="0" w:space="0" w:color="auto"/>
            <w:bottom w:val="none" w:sz="0" w:space="0" w:color="auto"/>
            <w:right w:val="none" w:sz="0" w:space="0" w:color="auto"/>
          </w:divBdr>
          <w:divsChild>
            <w:div w:id="964311168">
              <w:marLeft w:val="0"/>
              <w:marRight w:val="0"/>
              <w:marTop w:val="0"/>
              <w:marBottom w:val="0"/>
              <w:divBdr>
                <w:top w:val="none" w:sz="0" w:space="0" w:color="auto"/>
                <w:left w:val="none" w:sz="0" w:space="0" w:color="auto"/>
                <w:bottom w:val="none" w:sz="0" w:space="0" w:color="auto"/>
                <w:right w:val="none" w:sz="0" w:space="0" w:color="auto"/>
              </w:divBdr>
            </w:div>
          </w:divsChild>
        </w:div>
        <w:div w:id="1809860329">
          <w:marLeft w:val="3912"/>
          <w:marRight w:val="0"/>
          <w:marTop w:val="0"/>
          <w:marBottom w:val="0"/>
          <w:divBdr>
            <w:top w:val="none" w:sz="0" w:space="0" w:color="auto"/>
            <w:left w:val="none" w:sz="0" w:space="0" w:color="auto"/>
            <w:bottom w:val="none" w:sz="0" w:space="0" w:color="auto"/>
            <w:right w:val="none" w:sz="0" w:space="0" w:color="auto"/>
          </w:divBdr>
          <w:divsChild>
            <w:div w:id="434135466">
              <w:marLeft w:val="72"/>
              <w:marRight w:val="0"/>
              <w:marTop w:val="0"/>
              <w:marBottom w:val="0"/>
              <w:divBdr>
                <w:top w:val="none" w:sz="0" w:space="0" w:color="auto"/>
                <w:left w:val="none" w:sz="0" w:space="0" w:color="auto"/>
                <w:bottom w:val="none" w:sz="0" w:space="0" w:color="auto"/>
                <w:right w:val="none" w:sz="0" w:space="0" w:color="auto"/>
              </w:divBdr>
            </w:div>
          </w:divsChild>
        </w:div>
        <w:div w:id="1766460891">
          <w:marLeft w:val="0"/>
          <w:marRight w:val="-3912"/>
          <w:marTop w:val="0"/>
          <w:marBottom w:val="0"/>
          <w:divBdr>
            <w:top w:val="none" w:sz="0" w:space="0" w:color="auto"/>
            <w:left w:val="none" w:sz="0" w:space="0" w:color="auto"/>
            <w:bottom w:val="none" w:sz="0" w:space="0" w:color="auto"/>
            <w:right w:val="none" w:sz="0" w:space="0" w:color="auto"/>
          </w:divBdr>
          <w:divsChild>
            <w:div w:id="1776823912">
              <w:marLeft w:val="0"/>
              <w:marRight w:val="0"/>
              <w:marTop w:val="0"/>
              <w:marBottom w:val="0"/>
              <w:divBdr>
                <w:top w:val="none" w:sz="0" w:space="0" w:color="auto"/>
                <w:left w:val="none" w:sz="0" w:space="0" w:color="auto"/>
                <w:bottom w:val="none" w:sz="0" w:space="0" w:color="auto"/>
                <w:right w:val="none" w:sz="0" w:space="0" w:color="auto"/>
              </w:divBdr>
            </w:div>
          </w:divsChild>
        </w:div>
        <w:div w:id="1215502720">
          <w:marLeft w:val="3912"/>
          <w:marRight w:val="0"/>
          <w:marTop w:val="0"/>
          <w:marBottom w:val="0"/>
          <w:divBdr>
            <w:top w:val="none" w:sz="0" w:space="0" w:color="auto"/>
            <w:left w:val="none" w:sz="0" w:space="0" w:color="auto"/>
            <w:bottom w:val="none" w:sz="0" w:space="0" w:color="auto"/>
            <w:right w:val="none" w:sz="0" w:space="0" w:color="auto"/>
          </w:divBdr>
          <w:divsChild>
            <w:div w:id="142433612">
              <w:marLeft w:val="72"/>
              <w:marRight w:val="0"/>
              <w:marTop w:val="0"/>
              <w:marBottom w:val="0"/>
              <w:divBdr>
                <w:top w:val="none" w:sz="0" w:space="0" w:color="auto"/>
                <w:left w:val="none" w:sz="0" w:space="0" w:color="auto"/>
                <w:bottom w:val="none" w:sz="0" w:space="0" w:color="auto"/>
                <w:right w:val="none" w:sz="0" w:space="0" w:color="auto"/>
              </w:divBdr>
            </w:div>
          </w:divsChild>
        </w:div>
        <w:div w:id="1433744293">
          <w:marLeft w:val="0"/>
          <w:marRight w:val="0"/>
          <w:marTop w:val="0"/>
          <w:marBottom w:val="0"/>
          <w:divBdr>
            <w:top w:val="none" w:sz="0" w:space="0" w:color="auto"/>
            <w:left w:val="none" w:sz="0" w:space="0" w:color="auto"/>
            <w:bottom w:val="none" w:sz="0" w:space="0" w:color="auto"/>
            <w:right w:val="none" w:sz="0" w:space="0" w:color="auto"/>
          </w:divBdr>
          <w:divsChild>
            <w:div w:id="1593856682">
              <w:marLeft w:val="0"/>
              <w:marRight w:val="0"/>
              <w:marTop w:val="0"/>
              <w:marBottom w:val="0"/>
              <w:divBdr>
                <w:top w:val="none" w:sz="0" w:space="0" w:color="auto"/>
                <w:left w:val="none" w:sz="0" w:space="0" w:color="auto"/>
                <w:bottom w:val="none" w:sz="0" w:space="0" w:color="auto"/>
                <w:right w:val="none" w:sz="0" w:space="0" w:color="auto"/>
              </w:divBdr>
            </w:div>
          </w:divsChild>
        </w:div>
        <w:div w:id="1675496005">
          <w:marLeft w:val="0"/>
          <w:marRight w:val="-3912"/>
          <w:marTop w:val="0"/>
          <w:marBottom w:val="0"/>
          <w:divBdr>
            <w:top w:val="none" w:sz="0" w:space="0" w:color="auto"/>
            <w:left w:val="none" w:sz="0" w:space="0" w:color="auto"/>
            <w:bottom w:val="none" w:sz="0" w:space="0" w:color="auto"/>
            <w:right w:val="none" w:sz="0" w:space="0" w:color="auto"/>
          </w:divBdr>
          <w:divsChild>
            <w:div w:id="297565349">
              <w:marLeft w:val="0"/>
              <w:marRight w:val="0"/>
              <w:marTop w:val="0"/>
              <w:marBottom w:val="0"/>
              <w:divBdr>
                <w:top w:val="none" w:sz="0" w:space="0" w:color="auto"/>
                <w:left w:val="none" w:sz="0" w:space="0" w:color="auto"/>
                <w:bottom w:val="none" w:sz="0" w:space="0" w:color="auto"/>
                <w:right w:val="none" w:sz="0" w:space="0" w:color="auto"/>
              </w:divBdr>
            </w:div>
          </w:divsChild>
        </w:div>
        <w:div w:id="895434100">
          <w:marLeft w:val="3912"/>
          <w:marRight w:val="0"/>
          <w:marTop w:val="0"/>
          <w:marBottom w:val="0"/>
          <w:divBdr>
            <w:top w:val="none" w:sz="0" w:space="0" w:color="auto"/>
            <w:left w:val="none" w:sz="0" w:space="0" w:color="auto"/>
            <w:bottom w:val="none" w:sz="0" w:space="0" w:color="auto"/>
            <w:right w:val="none" w:sz="0" w:space="0" w:color="auto"/>
          </w:divBdr>
          <w:divsChild>
            <w:div w:id="312027470">
              <w:marLeft w:val="72"/>
              <w:marRight w:val="0"/>
              <w:marTop w:val="0"/>
              <w:marBottom w:val="0"/>
              <w:divBdr>
                <w:top w:val="none" w:sz="0" w:space="0" w:color="auto"/>
                <w:left w:val="none" w:sz="0" w:space="0" w:color="auto"/>
                <w:bottom w:val="none" w:sz="0" w:space="0" w:color="auto"/>
                <w:right w:val="none" w:sz="0" w:space="0" w:color="auto"/>
              </w:divBdr>
            </w:div>
          </w:divsChild>
        </w:div>
        <w:div w:id="619264928">
          <w:marLeft w:val="0"/>
          <w:marRight w:val="-3912"/>
          <w:marTop w:val="0"/>
          <w:marBottom w:val="0"/>
          <w:divBdr>
            <w:top w:val="none" w:sz="0" w:space="0" w:color="auto"/>
            <w:left w:val="none" w:sz="0" w:space="0" w:color="auto"/>
            <w:bottom w:val="none" w:sz="0" w:space="0" w:color="auto"/>
            <w:right w:val="none" w:sz="0" w:space="0" w:color="auto"/>
          </w:divBdr>
          <w:divsChild>
            <w:div w:id="935551728">
              <w:marLeft w:val="0"/>
              <w:marRight w:val="0"/>
              <w:marTop w:val="0"/>
              <w:marBottom w:val="0"/>
              <w:divBdr>
                <w:top w:val="none" w:sz="0" w:space="0" w:color="auto"/>
                <w:left w:val="none" w:sz="0" w:space="0" w:color="auto"/>
                <w:bottom w:val="none" w:sz="0" w:space="0" w:color="auto"/>
                <w:right w:val="none" w:sz="0" w:space="0" w:color="auto"/>
              </w:divBdr>
            </w:div>
          </w:divsChild>
        </w:div>
        <w:div w:id="1027946964">
          <w:marLeft w:val="3912"/>
          <w:marRight w:val="0"/>
          <w:marTop w:val="0"/>
          <w:marBottom w:val="0"/>
          <w:divBdr>
            <w:top w:val="none" w:sz="0" w:space="0" w:color="auto"/>
            <w:left w:val="none" w:sz="0" w:space="0" w:color="auto"/>
            <w:bottom w:val="none" w:sz="0" w:space="0" w:color="auto"/>
            <w:right w:val="none" w:sz="0" w:space="0" w:color="auto"/>
          </w:divBdr>
          <w:divsChild>
            <w:div w:id="345863318">
              <w:marLeft w:val="72"/>
              <w:marRight w:val="0"/>
              <w:marTop w:val="0"/>
              <w:marBottom w:val="0"/>
              <w:divBdr>
                <w:top w:val="none" w:sz="0" w:space="0" w:color="auto"/>
                <w:left w:val="none" w:sz="0" w:space="0" w:color="auto"/>
                <w:bottom w:val="none" w:sz="0" w:space="0" w:color="auto"/>
                <w:right w:val="none" w:sz="0" w:space="0" w:color="auto"/>
              </w:divBdr>
            </w:div>
          </w:divsChild>
        </w:div>
        <w:div w:id="1180848994">
          <w:marLeft w:val="0"/>
          <w:marRight w:val="0"/>
          <w:marTop w:val="0"/>
          <w:marBottom w:val="0"/>
          <w:divBdr>
            <w:top w:val="none" w:sz="0" w:space="0" w:color="auto"/>
            <w:left w:val="none" w:sz="0" w:space="0" w:color="auto"/>
            <w:bottom w:val="none" w:sz="0" w:space="0" w:color="auto"/>
            <w:right w:val="none" w:sz="0" w:space="0" w:color="auto"/>
          </w:divBdr>
          <w:divsChild>
            <w:div w:id="35935376">
              <w:marLeft w:val="0"/>
              <w:marRight w:val="0"/>
              <w:marTop w:val="0"/>
              <w:marBottom w:val="0"/>
              <w:divBdr>
                <w:top w:val="none" w:sz="0" w:space="0" w:color="auto"/>
                <w:left w:val="none" w:sz="0" w:space="0" w:color="auto"/>
                <w:bottom w:val="none" w:sz="0" w:space="0" w:color="auto"/>
                <w:right w:val="none" w:sz="0" w:space="0" w:color="auto"/>
              </w:divBdr>
            </w:div>
          </w:divsChild>
        </w:div>
        <w:div w:id="2138260966">
          <w:marLeft w:val="0"/>
          <w:marRight w:val="-3912"/>
          <w:marTop w:val="0"/>
          <w:marBottom w:val="0"/>
          <w:divBdr>
            <w:top w:val="none" w:sz="0" w:space="0" w:color="auto"/>
            <w:left w:val="none" w:sz="0" w:space="0" w:color="auto"/>
            <w:bottom w:val="none" w:sz="0" w:space="0" w:color="auto"/>
            <w:right w:val="none" w:sz="0" w:space="0" w:color="auto"/>
          </w:divBdr>
          <w:divsChild>
            <w:div w:id="474276">
              <w:marLeft w:val="0"/>
              <w:marRight w:val="0"/>
              <w:marTop w:val="0"/>
              <w:marBottom w:val="0"/>
              <w:divBdr>
                <w:top w:val="none" w:sz="0" w:space="0" w:color="auto"/>
                <w:left w:val="none" w:sz="0" w:space="0" w:color="auto"/>
                <w:bottom w:val="none" w:sz="0" w:space="0" w:color="auto"/>
                <w:right w:val="none" w:sz="0" w:space="0" w:color="auto"/>
              </w:divBdr>
            </w:div>
          </w:divsChild>
        </w:div>
        <w:div w:id="1827864909">
          <w:marLeft w:val="3912"/>
          <w:marRight w:val="0"/>
          <w:marTop w:val="0"/>
          <w:marBottom w:val="0"/>
          <w:divBdr>
            <w:top w:val="none" w:sz="0" w:space="0" w:color="auto"/>
            <w:left w:val="none" w:sz="0" w:space="0" w:color="auto"/>
            <w:bottom w:val="none" w:sz="0" w:space="0" w:color="auto"/>
            <w:right w:val="none" w:sz="0" w:space="0" w:color="auto"/>
          </w:divBdr>
          <w:divsChild>
            <w:div w:id="752118784">
              <w:marLeft w:val="72"/>
              <w:marRight w:val="0"/>
              <w:marTop w:val="0"/>
              <w:marBottom w:val="0"/>
              <w:divBdr>
                <w:top w:val="none" w:sz="0" w:space="0" w:color="auto"/>
                <w:left w:val="none" w:sz="0" w:space="0" w:color="auto"/>
                <w:bottom w:val="none" w:sz="0" w:space="0" w:color="auto"/>
                <w:right w:val="none" w:sz="0" w:space="0" w:color="auto"/>
              </w:divBdr>
            </w:div>
          </w:divsChild>
        </w:div>
        <w:div w:id="1371613581">
          <w:marLeft w:val="0"/>
          <w:marRight w:val="-3912"/>
          <w:marTop w:val="0"/>
          <w:marBottom w:val="0"/>
          <w:divBdr>
            <w:top w:val="none" w:sz="0" w:space="0" w:color="auto"/>
            <w:left w:val="none" w:sz="0" w:space="0" w:color="auto"/>
            <w:bottom w:val="none" w:sz="0" w:space="0" w:color="auto"/>
            <w:right w:val="none" w:sz="0" w:space="0" w:color="auto"/>
          </w:divBdr>
          <w:divsChild>
            <w:div w:id="1734307863">
              <w:marLeft w:val="0"/>
              <w:marRight w:val="0"/>
              <w:marTop w:val="0"/>
              <w:marBottom w:val="0"/>
              <w:divBdr>
                <w:top w:val="none" w:sz="0" w:space="0" w:color="auto"/>
                <w:left w:val="none" w:sz="0" w:space="0" w:color="auto"/>
                <w:bottom w:val="none" w:sz="0" w:space="0" w:color="auto"/>
                <w:right w:val="none" w:sz="0" w:space="0" w:color="auto"/>
              </w:divBdr>
            </w:div>
          </w:divsChild>
        </w:div>
        <w:div w:id="1439258129">
          <w:marLeft w:val="3912"/>
          <w:marRight w:val="0"/>
          <w:marTop w:val="0"/>
          <w:marBottom w:val="0"/>
          <w:divBdr>
            <w:top w:val="none" w:sz="0" w:space="0" w:color="auto"/>
            <w:left w:val="none" w:sz="0" w:space="0" w:color="auto"/>
            <w:bottom w:val="none" w:sz="0" w:space="0" w:color="auto"/>
            <w:right w:val="none" w:sz="0" w:space="0" w:color="auto"/>
          </w:divBdr>
          <w:divsChild>
            <w:div w:id="317804351">
              <w:marLeft w:val="72"/>
              <w:marRight w:val="0"/>
              <w:marTop w:val="0"/>
              <w:marBottom w:val="0"/>
              <w:divBdr>
                <w:top w:val="none" w:sz="0" w:space="0" w:color="auto"/>
                <w:left w:val="none" w:sz="0" w:space="0" w:color="auto"/>
                <w:bottom w:val="none" w:sz="0" w:space="0" w:color="auto"/>
                <w:right w:val="none" w:sz="0" w:space="0" w:color="auto"/>
              </w:divBdr>
            </w:div>
          </w:divsChild>
        </w:div>
        <w:div w:id="1103888913">
          <w:marLeft w:val="0"/>
          <w:marRight w:val="-3912"/>
          <w:marTop w:val="0"/>
          <w:marBottom w:val="0"/>
          <w:divBdr>
            <w:top w:val="none" w:sz="0" w:space="0" w:color="auto"/>
            <w:left w:val="none" w:sz="0" w:space="0" w:color="auto"/>
            <w:bottom w:val="none" w:sz="0" w:space="0" w:color="auto"/>
            <w:right w:val="none" w:sz="0" w:space="0" w:color="auto"/>
          </w:divBdr>
          <w:divsChild>
            <w:div w:id="1850752496">
              <w:marLeft w:val="0"/>
              <w:marRight w:val="0"/>
              <w:marTop w:val="0"/>
              <w:marBottom w:val="0"/>
              <w:divBdr>
                <w:top w:val="none" w:sz="0" w:space="0" w:color="auto"/>
                <w:left w:val="none" w:sz="0" w:space="0" w:color="auto"/>
                <w:bottom w:val="none" w:sz="0" w:space="0" w:color="auto"/>
                <w:right w:val="none" w:sz="0" w:space="0" w:color="auto"/>
              </w:divBdr>
            </w:div>
          </w:divsChild>
        </w:div>
        <w:div w:id="564754808">
          <w:marLeft w:val="3912"/>
          <w:marRight w:val="0"/>
          <w:marTop w:val="0"/>
          <w:marBottom w:val="0"/>
          <w:divBdr>
            <w:top w:val="none" w:sz="0" w:space="0" w:color="auto"/>
            <w:left w:val="none" w:sz="0" w:space="0" w:color="auto"/>
            <w:bottom w:val="none" w:sz="0" w:space="0" w:color="auto"/>
            <w:right w:val="none" w:sz="0" w:space="0" w:color="auto"/>
          </w:divBdr>
          <w:divsChild>
            <w:div w:id="1085110304">
              <w:marLeft w:val="72"/>
              <w:marRight w:val="0"/>
              <w:marTop w:val="0"/>
              <w:marBottom w:val="0"/>
              <w:divBdr>
                <w:top w:val="none" w:sz="0" w:space="0" w:color="auto"/>
                <w:left w:val="none" w:sz="0" w:space="0" w:color="auto"/>
                <w:bottom w:val="none" w:sz="0" w:space="0" w:color="auto"/>
                <w:right w:val="none" w:sz="0" w:space="0" w:color="auto"/>
              </w:divBdr>
            </w:div>
          </w:divsChild>
        </w:div>
        <w:div w:id="1097794004">
          <w:marLeft w:val="0"/>
          <w:marRight w:val="-3912"/>
          <w:marTop w:val="0"/>
          <w:marBottom w:val="0"/>
          <w:divBdr>
            <w:top w:val="none" w:sz="0" w:space="0" w:color="auto"/>
            <w:left w:val="none" w:sz="0" w:space="0" w:color="auto"/>
            <w:bottom w:val="none" w:sz="0" w:space="0" w:color="auto"/>
            <w:right w:val="none" w:sz="0" w:space="0" w:color="auto"/>
          </w:divBdr>
          <w:divsChild>
            <w:div w:id="255135196">
              <w:marLeft w:val="0"/>
              <w:marRight w:val="0"/>
              <w:marTop w:val="0"/>
              <w:marBottom w:val="0"/>
              <w:divBdr>
                <w:top w:val="none" w:sz="0" w:space="0" w:color="auto"/>
                <w:left w:val="none" w:sz="0" w:space="0" w:color="auto"/>
                <w:bottom w:val="none" w:sz="0" w:space="0" w:color="auto"/>
                <w:right w:val="none" w:sz="0" w:space="0" w:color="auto"/>
              </w:divBdr>
            </w:div>
          </w:divsChild>
        </w:div>
        <w:div w:id="1993220474">
          <w:marLeft w:val="3912"/>
          <w:marRight w:val="0"/>
          <w:marTop w:val="0"/>
          <w:marBottom w:val="0"/>
          <w:divBdr>
            <w:top w:val="none" w:sz="0" w:space="0" w:color="auto"/>
            <w:left w:val="none" w:sz="0" w:space="0" w:color="auto"/>
            <w:bottom w:val="none" w:sz="0" w:space="0" w:color="auto"/>
            <w:right w:val="none" w:sz="0" w:space="0" w:color="auto"/>
          </w:divBdr>
          <w:divsChild>
            <w:div w:id="508495245">
              <w:marLeft w:val="72"/>
              <w:marRight w:val="0"/>
              <w:marTop w:val="0"/>
              <w:marBottom w:val="0"/>
              <w:divBdr>
                <w:top w:val="none" w:sz="0" w:space="0" w:color="auto"/>
                <w:left w:val="none" w:sz="0" w:space="0" w:color="auto"/>
                <w:bottom w:val="none" w:sz="0" w:space="0" w:color="auto"/>
                <w:right w:val="none" w:sz="0" w:space="0" w:color="auto"/>
              </w:divBdr>
            </w:div>
          </w:divsChild>
        </w:div>
        <w:div w:id="1411272951">
          <w:marLeft w:val="0"/>
          <w:marRight w:val="-3912"/>
          <w:marTop w:val="0"/>
          <w:marBottom w:val="0"/>
          <w:divBdr>
            <w:top w:val="none" w:sz="0" w:space="0" w:color="auto"/>
            <w:left w:val="none" w:sz="0" w:space="0" w:color="auto"/>
            <w:bottom w:val="none" w:sz="0" w:space="0" w:color="auto"/>
            <w:right w:val="none" w:sz="0" w:space="0" w:color="auto"/>
          </w:divBdr>
          <w:divsChild>
            <w:div w:id="1602060259">
              <w:marLeft w:val="0"/>
              <w:marRight w:val="0"/>
              <w:marTop w:val="0"/>
              <w:marBottom w:val="0"/>
              <w:divBdr>
                <w:top w:val="none" w:sz="0" w:space="0" w:color="auto"/>
                <w:left w:val="none" w:sz="0" w:space="0" w:color="auto"/>
                <w:bottom w:val="none" w:sz="0" w:space="0" w:color="auto"/>
                <w:right w:val="none" w:sz="0" w:space="0" w:color="auto"/>
              </w:divBdr>
            </w:div>
          </w:divsChild>
        </w:div>
        <w:div w:id="946811944">
          <w:marLeft w:val="3912"/>
          <w:marRight w:val="0"/>
          <w:marTop w:val="0"/>
          <w:marBottom w:val="0"/>
          <w:divBdr>
            <w:top w:val="none" w:sz="0" w:space="0" w:color="auto"/>
            <w:left w:val="none" w:sz="0" w:space="0" w:color="auto"/>
            <w:bottom w:val="none" w:sz="0" w:space="0" w:color="auto"/>
            <w:right w:val="none" w:sz="0" w:space="0" w:color="auto"/>
          </w:divBdr>
          <w:divsChild>
            <w:div w:id="934820509">
              <w:marLeft w:val="72"/>
              <w:marRight w:val="0"/>
              <w:marTop w:val="0"/>
              <w:marBottom w:val="0"/>
              <w:divBdr>
                <w:top w:val="none" w:sz="0" w:space="0" w:color="auto"/>
                <w:left w:val="none" w:sz="0" w:space="0" w:color="auto"/>
                <w:bottom w:val="none" w:sz="0" w:space="0" w:color="auto"/>
                <w:right w:val="none" w:sz="0" w:space="0" w:color="auto"/>
              </w:divBdr>
            </w:div>
          </w:divsChild>
        </w:div>
        <w:div w:id="1423799872">
          <w:marLeft w:val="0"/>
          <w:marRight w:val="-3912"/>
          <w:marTop w:val="0"/>
          <w:marBottom w:val="0"/>
          <w:divBdr>
            <w:top w:val="none" w:sz="0" w:space="0" w:color="auto"/>
            <w:left w:val="none" w:sz="0" w:space="0" w:color="auto"/>
            <w:bottom w:val="none" w:sz="0" w:space="0" w:color="auto"/>
            <w:right w:val="none" w:sz="0" w:space="0" w:color="auto"/>
          </w:divBdr>
          <w:divsChild>
            <w:div w:id="165482563">
              <w:marLeft w:val="0"/>
              <w:marRight w:val="0"/>
              <w:marTop w:val="0"/>
              <w:marBottom w:val="0"/>
              <w:divBdr>
                <w:top w:val="none" w:sz="0" w:space="0" w:color="auto"/>
                <w:left w:val="none" w:sz="0" w:space="0" w:color="auto"/>
                <w:bottom w:val="none" w:sz="0" w:space="0" w:color="auto"/>
                <w:right w:val="none" w:sz="0" w:space="0" w:color="auto"/>
              </w:divBdr>
            </w:div>
          </w:divsChild>
        </w:div>
        <w:div w:id="2023118311">
          <w:marLeft w:val="3912"/>
          <w:marRight w:val="0"/>
          <w:marTop w:val="0"/>
          <w:marBottom w:val="0"/>
          <w:divBdr>
            <w:top w:val="none" w:sz="0" w:space="0" w:color="auto"/>
            <w:left w:val="none" w:sz="0" w:space="0" w:color="auto"/>
            <w:bottom w:val="none" w:sz="0" w:space="0" w:color="auto"/>
            <w:right w:val="none" w:sz="0" w:space="0" w:color="auto"/>
          </w:divBdr>
          <w:divsChild>
            <w:div w:id="299383628">
              <w:marLeft w:val="72"/>
              <w:marRight w:val="0"/>
              <w:marTop w:val="0"/>
              <w:marBottom w:val="0"/>
              <w:divBdr>
                <w:top w:val="none" w:sz="0" w:space="0" w:color="auto"/>
                <w:left w:val="none" w:sz="0" w:space="0" w:color="auto"/>
                <w:bottom w:val="none" w:sz="0" w:space="0" w:color="auto"/>
                <w:right w:val="none" w:sz="0" w:space="0" w:color="auto"/>
              </w:divBdr>
            </w:div>
          </w:divsChild>
        </w:div>
        <w:div w:id="280039761">
          <w:marLeft w:val="0"/>
          <w:marRight w:val="-3912"/>
          <w:marTop w:val="0"/>
          <w:marBottom w:val="0"/>
          <w:divBdr>
            <w:top w:val="none" w:sz="0" w:space="0" w:color="auto"/>
            <w:left w:val="none" w:sz="0" w:space="0" w:color="auto"/>
            <w:bottom w:val="none" w:sz="0" w:space="0" w:color="auto"/>
            <w:right w:val="none" w:sz="0" w:space="0" w:color="auto"/>
          </w:divBdr>
          <w:divsChild>
            <w:div w:id="637220414">
              <w:marLeft w:val="0"/>
              <w:marRight w:val="0"/>
              <w:marTop w:val="0"/>
              <w:marBottom w:val="0"/>
              <w:divBdr>
                <w:top w:val="none" w:sz="0" w:space="0" w:color="auto"/>
                <w:left w:val="none" w:sz="0" w:space="0" w:color="auto"/>
                <w:bottom w:val="none" w:sz="0" w:space="0" w:color="auto"/>
                <w:right w:val="none" w:sz="0" w:space="0" w:color="auto"/>
              </w:divBdr>
            </w:div>
          </w:divsChild>
        </w:div>
        <w:div w:id="1492483068">
          <w:marLeft w:val="3912"/>
          <w:marRight w:val="0"/>
          <w:marTop w:val="0"/>
          <w:marBottom w:val="0"/>
          <w:divBdr>
            <w:top w:val="none" w:sz="0" w:space="0" w:color="auto"/>
            <w:left w:val="none" w:sz="0" w:space="0" w:color="auto"/>
            <w:bottom w:val="none" w:sz="0" w:space="0" w:color="auto"/>
            <w:right w:val="none" w:sz="0" w:space="0" w:color="auto"/>
          </w:divBdr>
          <w:divsChild>
            <w:div w:id="1663120810">
              <w:marLeft w:val="72"/>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3912"/>
          <w:marTop w:val="0"/>
          <w:marBottom w:val="0"/>
          <w:divBdr>
            <w:top w:val="none" w:sz="0" w:space="0" w:color="auto"/>
            <w:left w:val="none" w:sz="0" w:space="0" w:color="auto"/>
            <w:bottom w:val="none" w:sz="0" w:space="0" w:color="auto"/>
            <w:right w:val="none" w:sz="0" w:space="0" w:color="auto"/>
          </w:divBdr>
          <w:divsChild>
            <w:div w:id="366024063">
              <w:marLeft w:val="0"/>
              <w:marRight w:val="0"/>
              <w:marTop w:val="0"/>
              <w:marBottom w:val="0"/>
              <w:divBdr>
                <w:top w:val="none" w:sz="0" w:space="0" w:color="auto"/>
                <w:left w:val="none" w:sz="0" w:space="0" w:color="auto"/>
                <w:bottom w:val="none" w:sz="0" w:space="0" w:color="auto"/>
                <w:right w:val="none" w:sz="0" w:space="0" w:color="auto"/>
              </w:divBdr>
            </w:div>
          </w:divsChild>
        </w:div>
        <w:div w:id="2709723">
          <w:marLeft w:val="3912"/>
          <w:marRight w:val="0"/>
          <w:marTop w:val="0"/>
          <w:marBottom w:val="0"/>
          <w:divBdr>
            <w:top w:val="none" w:sz="0" w:space="0" w:color="auto"/>
            <w:left w:val="none" w:sz="0" w:space="0" w:color="auto"/>
            <w:bottom w:val="none" w:sz="0" w:space="0" w:color="auto"/>
            <w:right w:val="none" w:sz="0" w:space="0" w:color="auto"/>
          </w:divBdr>
          <w:divsChild>
            <w:div w:id="285238819">
              <w:marLeft w:val="72"/>
              <w:marRight w:val="0"/>
              <w:marTop w:val="0"/>
              <w:marBottom w:val="0"/>
              <w:divBdr>
                <w:top w:val="none" w:sz="0" w:space="0" w:color="auto"/>
                <w:left w:val="none" w:sz="0" w:space="0" w:color="auto"/>
                <w:bottom w:val="none" w:sz="0" w:space="0" w:color="auto"/>
                <w:right w:val="none" w:sz="0" w:space="0" w:color="auto"/>
              </w:divBdr>
            </w:div>
          </w:divsChild>
        </w:div>
        <w:div w:id="613101368">
          <w:marLeft w:val="0"/>
          <w:marRight w:val="-3912"/>
          <w:marTop w:val="0"/>
          <w:marBottom w:val="0"/>
          <w:divBdr>
            <w:top w:val="none" w:sz="0" w:space="0" w:color="auto"/>
            <w:left w:val="none" w:sz="0" w:space="0" w:color="auto"/>
            <w:bottom w:val="none" w:sz="0" w:space="0" w:color="auto"/>
            <w:right w:val="none" w:sz="0" w:space="0" w:color="auto"/>
          </w:divBdr>
          <w:divsChild>
            <w:div w:id="1704865529">
              <w:marLeft w:val="0"/>
              <w:marRight w:val="0"/>
              <w:marTop w:val="0"/>
              <w:marBottom w:val="0"/>
              <w:divBdr>
                <w:top w:val="none" w:sz="0" w:space="0" w:color="auto"/>
                <w:left w:val="none" w:sz="0" w:space="0" w:color="auto"/>
                <w:bottom w:val="none" w:sz="0" w:space="0" w:color="auto"/>
                <w:right w:val="none" w:sz="0" w:space="0" w:color="auto"/>
              </w:divBdr>
            </w:div>
          </w:divsChild>
        </w:div>
        <w:div w:id="813638747">
          <w:marLeft w:val="3912"/>
          <w:marRight w:val="0"/>
          <w:marTop w:val="0"/>
          <w:marBottom w:val="0"/>
          <w:divBdr>
            <w:top w:val="none" w:sz="0" w:space="0" w:color="auto"/>
            <w:left w:val="none" w:sz="0" w:space="0" w:color="auto"/>
            <w:bottom w:val="none" w:sz="0" w:space="0" w:color="auto"/>
            <w:right w:val="none" w:sz="0" w:space="0" w:color="auto"/>
          </w:divBdr>
          <w:divsChild>
            <w:div w:id="2085829817">
              <w:marLeft w:val="72"/>
              <w:marRight w:val="0"/>
              <w:marTop w:val="0"/>
              <w:marBottom w:val="0"/>
              <w:divBdr>
                <w:top w:val="none" w:sz="0" w:space="0" w:color="auto"/>
                <w:left w:val="none" w:sz="0" w:space="0" w:color="auto"/>
                <w:bottom w:val="none" w:sz="0" w:space="0" w:color="auto"/>
                <w:right w:val="none" w:sz="0" w:space="0" w:color="auto"/>
              </w:divBdr>
            </w:div>
          </w:divsChild>
        </w:div>
        <w:div w:id="2094084774">
          <w:marLeft w:val="0"/>
          <w:marRight w:val="-3912"/>
          <w:marTop w:val="0"/>
          <w:marBottom w:val="0"/>
          <w:divBdr>
            <w:top w:val="none" w:sz="0" w:space="0" w:color="auto"/>
            <w:left w:val="none" w:sz="0" w:space="0" w:color="auto"/>
            <w:bottom w:val="none" w:sz="0" w:space="0" w:color="auto"/>
            <w:right w:val="none" w:sz="0" w:space="0" w:color="auto"/>
          </w:divBdr>
          <w:divsChild>
            <w:div w:id="1459839837">
              <w:marLeft w:val="0"/>
              <w:marRight w:val="0"/>
              <w:marTop w:val="0"/>
              <w:marBottom w:val="0"/>
              <w:divBdr>
                <w:top w:val="none" w:sz="0" w:space="0" w:color="auto"/>
                <w:left w:val="none" w:sz="0" w:space="0" w:color="auto"/>
                <w:bottom w:val="none" w:sz="0" w:space="0" w:color="auto"/>
                <w:right w:val="none" w:sz="0" w:space="0" w:color="auto"/>
              </w:divBdr>
            </w:div>
          </w:divsChild>
        </w:div>
        <w:div w:id="1324091327">
          <w:marLeft w:val="3912"/>
          <w:marRight w:val="0"/>
          <w:marTop w:val="0"/>
          <w:marBottom w:val="0"/>
          <w:divBdr>
            <w:top w:val="none" w:sz="0" w:space="0" w:color="auto"/>
            <w:left w:val="none" w:sz="0" w:space="0" w:color="auto"/>
            <w:bottom w:val="none" w:sz="0" w:space="0" w:color="auto"/>
            <w:right w:val="none" w:sz="0" w:space="0" w:color="auto"/>
          </w:divBdr>
          <w:divsChild>
            <w:div w:id="415713824">
              <w:marLeft w:val="72"/>
              <w:marRight w:val="0"/>
              <w:marTop w:val="0"/>
              <w:marBottom w:val="0"/>
              <w:divBdr>
                <w:top w:val="none" w:sz="0" w:space="0" w:color="auto"/>
                <w:left w:val="none" w:sz="0" w:space="0" w:color="auto"/>
                <w:bottom w:val="none" w:sz="0" w:space="0" w:color="auto"/>
                <w:right w:val="none" w:sz="0" w:space="0" w:color="auto"/>
              </w:divBdr>
            </w:div>
          </w:divsChild>
        </w:div>
        <w:div w:id="686636311">
          <w:marLeft w:val="0"/>
          <w:marRight w:val="0"/>
          <w:marTop w:val="0"/>
          <w:marBottom w:val="0"/>
          <w:divBdr>
            <w:top w:val="none" w:sz="0" w:space="0" w:color="auto"/>
            <w:left w:val="none" w:sz="0" w:space="0" w:color="auto"/>
            <w:bottom w:val="none" w:sz="0" w:space="0" w:color="auto"/>
            <w:right w:val="none" w:sz="0" w:space="0" w:color="auto"/>
          </w:divBdr>
          <w:divsChild>
            <w:div w:id="800463511">
              <w:marLeft w:val="0"/>
              <w:marRight w:val="0"/>
              <w:marTop w:val="0"/>
              <w:marBottom w:val="0"/>
              <w:divBdr>
                <w:top w:val="none" w:sz="0" w:space="0" w:color="auto"/>
                <w:left w:val="none" w:sz="0" w:space="0" w:color="auto"/>
                <w:bottom w:val="none" w:sz="0" w:space="0" w:color="auto"/>
                <w:right w:val="none" w:sz="0" w:space="0" w:color="auto"/>
              </w:divBdr>
            </w:div>
          </w:divsChild>
        </w:div>
        <w:div w:id="1002665061">
          <w:marLeft w:val="0"/>
          <w:marRight w:val="0"/>
          <w:marTop w:val="0"/>
          <w:marBottom w:val="0"/>
          <w:divBdr>
            <w:top w:val="none" w:sz="0" w:space="0" w:color="auto"/>
            <w:left w:val="none" w:sz="0" w:space="0" w:color="auto"/>
            <w:bottom w:val="none" w:sz="0" w:space="0" w:color="auto"/>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
          </w:divsChild>
        </w:div>
        <w:div w:id="329455578">
          <w:marLeft w:val="0"/>
          <w:marRight w:val="-3912"/>
          <w:marTop w:val="0"/>
          <w:marBottom w:val="0"/>
          <w:divBdr>
            <w:top w:val="none" w:sz="0" w:space="0" w:color="auto"/>
            <w:left w:val="none" w:sz="0" w:space="0" w:color="auto"/>
            <w:bottom w:val="none" w:sz="0" w:space="0" w:color="auto"/>
            <w:right w:val="none" w:sz="0" w:space="0" w:color="auto"/>
          </w:divBdr>
          <w:divsChild>
            <w:div w:id="1324165400">
              <w:marLeft w:val="0"/>
              <w:marRight w:val="0"/>
              <w:marTop w:val="0"/>
              <w:marBottom w:val="0"/>
              <w:divBdr>
                <w:top w:val="none" w:sz="0" w:space="0" w:color="auto"/>
                <w:left w:val="none" w:sz="0" w:space="0" w:color="auto"/>
                <w:bottom w:val="none" w:sz="0" w:space="0" w:color="auto"/>
                <w:right w:val="none" w:sz="0" w:space="0" w:color="auto"/>
              </w:divBdr>
            </w:div>
          </w:divsChild>
        </w:div>
        <w:div w:id="1737438283">
          <w:marLeft w:val="3912"/>
          <w:marRight w:val="0"/>
          <w:marTop w:val="0"/>
          <w:marBottom w:val="0"/>
          <w:divBdr>
            <w:top w:val="none" w:sz="0" w:space="0" w:color="auto"/>
            <w:left w:val="none" w:sz="0" w:space="0" w:color="auto"/>
            <w:bottom w:val="none" w:sz="0" w:space="0" w:color="auto"/>
            <w:right w:val="none" w:sz="0" w:space="0" w:color="auto"/>
          </w:divBdr>
          <w:divsChild>
            <w:div w:id="473914921">
              <w:marLeft w:val="72"/>
              <w:marRight w:val="0"/>
              <w:marTop w:val="0"/>
              <w:marBottom w:val="0"/>
              <w:divBdr>
                <w:top w:val="none" w:sz="0" w:space="0" w:color="auto"/>
                <w:left w:val="none" w:sz="0" w:space="0" w:color="auto"/>
                <w:bottom w:val="none" w:sz="0" w:space="0" w:color="auto"/>
                <w:right w:val="none" w:sz="0" w:space="0" w:color="auto"/>
              </w:divBdr>
            </w:div>
          </w:divsChild>
        </w:div>
        <w:div w:id="440802862">
          <w:marLeft w:val="0"/>
          <w:marRight w:val="-3912"/>
          <w:marTop w:val="0"/>
          <w:marBottom w:val="0"/>
          <w:divBdr>
            <w:top w:val="none" w:sz="0" w:space="0" w:color="auto"/>
            <w:left w:val="none" w:sz="0" w:space="0" w:color="auto"/>
            <w:bottom w:val="none" w:sz="0" w:space="0" w:color="auto"/>
            <w:right w:val="none" w:sz="0" w:space="0" w:color="auto"/>
          </w:divBdr>
          <w:divsChild>
            <w:div w:id="695739402">
              <w:marLeft w:val="0"/>
              <w:marRight w:val="0"/>
              <w:marTop w:val="0"/>
              <w:marBottom w:val="0"/>
              <w:divBdr>
                <w:top w:val="none" w:sz="0" w:space="0" w:color="auto"/>
                <w:left w:val="none" w:sz="0" w:space="0" w:color="auto"/>
                <w:bottom w:val="none" w:sz="0" w:space="0" w:color="auto"/>
                <w:right w:val="none" w:sz="0" w:space="0" w:color="auto"/>
              </w:divBdr>
            </w:div>
          </w:divsChild>
        </w:div>
        <w:div w:id="1816678970">
          <w:marLeft w:val="3912"/>
          <w:marRight w:val="0"/>
          <w:marTop w:val="0"/>
          <w:marBottom w:val="0"/>
          <w:divBdr>
            <w:top w:val="none" w:sz="0" w:space="0" w:color="auto"/>
            <w:left w:val="none" w:sz="0" w:space="0" w:color="auto"/>
            <w:bottom w:val="none" w:sz="0" w:space="0" w:color="auto"/>
            <w:right w:val="none" w:sz="0" w:space="0" w:color="auto"/>
          </w:divBdr>
          <w:divsChild>
            <w:div w:id="1821191311">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475416333">
      <w:bodyDiv w:val="1"/>
      <w:marLeft w:val="0"/>
      <w:marRight w:val="0"/>
      <w:marTop w:val="0"/>
      <w:marBottom w:val="0"/>
      <w:divBdr>
        <w:top w:val="none" w:sz="0" w:space="0" w:color="auto"/>
        <w:left w:val="none" w:sz="0" w:space="0" w:color="auto"/>
        <w:bottom w:val="none" w:sz="0" w:space="0" w:color="auto"/>
        <w:right w:val="none" w:sz="0" w:space="0" w:color="auto"/>
      </w:divBdr>
      <w:divsChild>
        <w:div w:id="1041399226">
          <w:marLeft w:val="0"/>
          <w:marRight w:val="0"/>
          <w:marTop w:val="0"/>
          <w:marBottom w:val="0"/>
          <w:divBdr>
            <w:top w:val="none" w:sz="0" w:space="0" w:color="auto"/>
            <w:left w:val="none" w:sz="0" w:space="0" w:color="auto"/>
            <w:bottom w:val="none" w:sz="0" w:space="0" w:color="auto"/>
            <w:right w:val="none" w:sz="0" w:space="0" w:color="auto"/>
          </w:divBdr>
          <w:divsChild>
            <w:div w:id="862015325">
              <w:marLeft w:val="0"/>
              <w:marRight w:val="0"/>
              <w:marTop w:val="0"/>
              <w:marBottom w:val="0"/>
              <w:divBdr>
                <w:top w:val="none" w:sz="0" w:space="0" w:color="auto"/>
                <w:left w:val="none" w:sz="0" w:space="0" w:color="auto"/>
                <w:bottom w:val="none" w:sz="0" w:space="0" w:color="auto"/>
                <w:right w:val="none" w:sz="0" w:space="0" w:color="auto"/>
              </w:divBdr>
            </w:div>
            <w:div w:id="1031229550">
              <w:marLeft w:val="0"/>
              <w:marRight w:val="0"/>
              <w:marTop w:val="0"/>
              <w:marBottom w:val="0"/>
              <w:divBdr>
                <w:top w:val="none" w:sz="0" w:space="0" w:color="auto"/>
                <w:left w:val="none" w:sz="0" w:space="0" w:color="auto"/>
                <w:bottom w:val="none" w:sz="0" w:space="0" w:color="auto"/>
                <w:right w:val="none" w:sz="0" w:space="0" w:color="auto"/>
              </w:divBdr>
            </w:div>
          </w:divsChild>
        </w:div>
        <w:div w:id="803044231">
          <w:marLeft w:val="0"/>
          <w:marRight w:val="0"/>
          <w:marTop w:val="0"/>
          <w:marBottom w:val="0"/>
          <w:divBdr>
            <w:top w:val="none" w:sz="0" w:space="0" w:color="auto"/>
            <w:left w:val="none" w:sz="0" w:space="0" w:color="auto"/>
            <w:bottom w:val="none" w:sz="0" w:space="0" w:color="auto"/>
            <w:right w:val="none" w:sz="0" w:space="0" w:color="auto"/>
          </w:divBdr>
          <w:divsChild>
            <w:div w:id="1939484134">
              <w:marLeft w:val="0"/>
              <w:marRight w:val="0"/>
              <w:marTop w:val="0"/>
              <w:marBottom w:val="0"/>
              <w:divBdr>
                <w:top w:val="none" w:sz="0" w:space="0" w:color="auto"/>
                <w:left w:val="none" w:sz="0" w:space="0" w:color="auto"/>
                <w:bottom w:val="none" w:sz="0" w:space="0" w:color="auto"/>
                <w:right w:val="none" w:sz="0" w:space="0" w:color="auto"/>
              </w:divBdr>
            </w:div>
            <w:div w:id="1838227666">
              <w:marLeft w:val="0"/>
              <w:marRight w:val="0"/>
              <w:marTop w:val="0"/>
              <w:marBottom w:val="0"/>
              <w:divBdr>
                <w:top w:val="none" w:sz="0" w:space="0" w:color="auto"/>
                <w:left w:val="none" w:sz="0" w:space="0" w:color="auto"/>
                <w:bottom w:val="none" w:sz="0" w:space="0" w:color="auto"/>
                <w:right w:val="none" w:sz="0" w:space="0" w:color="auto"/>
              </w:divBdr>
            </w:div>
          </w:divsChild>
        </w:div>
        <w:div w:id="202720054">
          <w:marLeft w:val="0"/>
          <w:marRight w:val="0"/>
          <w:marTop w:val="0"/>
          <w:marBottom w:val="0"/>
          <w:divBdr>
            <w:top w:val="none" w:sz="0" w:space="0" w:color="auto"/>
            <w:left w:val="none" w:sz="0" w:space="0" w:color="auto"/>
            <w:bottom w:val="none" w:sz="0" w:space="0" w:color="auto"/>
            <w:right w:val="none" w:sz="0" w:space="0" w:color="auto"/>
          </w:divBdr>
          <w:divsChild>
            <w:div w:id="327098583">
              <w:marLeft w:val="0"/>
              <w:marRight w:val="0"/>
              <w:marTop w:val="0"/>
              <w:marBottom w:val="0"/>
              <w:divBdr>
                <w:top w:val="none" w:sz="0" w:space="0" w:color="auto"/>
                <w:left w:val="none" w:sz="0" w:space="0" w:color="auto"/>
                <w:bottom w:val="none" w:sz="0" w:space="0" w:color="auto"/>
                <w:right w:val="none" w:sz="0" w:space="0" w:color="auto"/>
              </w:divBdr>
            </w:div>
            <w:div w:id="1513186725">
              <w:marLeft w:val="0"/>
              <w:marRight w:val="0"/>
              <w:marTop w:val="0"/>
              <w:marBottom w:val="0"/>
              <w:divBdr>
                <w:top w:val="none" w:sz="0" w:space="0" w:color="auto"/>
                <w:left w:val="none" w:sz="0" w:space="0" w:color="auto"/>
                <w:bottom w:val="none" w:sz="0" w:space="0" w:color="auto"/>
                <w:right w:val="none" w:sz="0" w:space="0" w:color="auto"/>
              </w:divBdr>
            </w:div>
          </w:divsChild>
        </w:div>
        <w:div w:id="2121877933">
          <w:marLeft w:val="0"/>
          <w:marRight w:val="0"/>
          <w:marTop w:val="0"/>
          <w:marBottom w:val="0"/>
          <w:divBdr>
            <w:top w:val="none" w:sz="0" w:space="0" w:color="auto"/>
            <w:left w:val="none" w:sz="0" w:space="0" w:color="auto"/>
            <w:bottom w:val="none" w:sz="0" w:space="0" w:color="auto"/>
            <w:right w:val="none" w:sz="0" w:space="0" w:color="auto"/>
          </w:divBdr>
          <w:divsChild>
            <w:div w:id="437339550">
              <w:marLeft w:val="0"/>
              <w:marRight w:val="0"/>
              <w:marTop w:val="0"/>
              <w:marBottom w:val="0"/>
              <w:divBdr>
                <w:top w:val="none" w:sz="0" w:space="0" w:color="auto"/>
                <w:left w:val="none" w:sz="0" w:space="0" w:color="auto"/>
                <w:bottom w:val="none" w:sz="0" w:space="0" w:color="auto"/>
                <w:right w:val="none" w:sz="0" w:space="0" w:color="auto"/>
              </w:divBdr>
            </w:div>
            <w:div w:id="1508599291">
              <w:marLeft w:val="0"/>
              <w:marRight w:val="0"/>
              <w:marTop w:val="0"/>
              <w:marBottom w:val="0"/>
              <w:divBdr>
                <w:top w:val="none" w:sz="0" w:space="0" w:color="auto"/>
                <w:left w:val="none" w:sz="0" w:space="0" w:color="auto"/>
                <w:bottom w:val="none" w:sz="0" w:space="0" w:color="auto"/>
                <w:right w:val="none" w:sz="0" w:space="0" w:color="auto"/>
              </w:divBdr>
            </w:div>
          </w:divsChild>
        </w:div>
        <w:div w:id="60837461">
          <w:marLeft w:val="0"/>
          <w:marRight w:val="0"/>
          <w:marTop w:val="0"/>
          <w:marBottom w:val="0"/>
          <w:divBdr>
            <w:top w:val="none" w:sz="0" w:space="0" w:color="auto"/>
            <w:left w:val="none" w:sz="0" w:space="0" w:color="auto"/>
            <w:bottom w:val="none" w:sz="0" w:space="0" w:color="auto"/>
            <w:right w:val="none" w:sz="0" w:space="0" w:color="auto"/>
          </w:divBdr>
          <w:divsChild>
            <w:div w:id="101805994">
              <w:marLeft w:val="0"/>
              <w:marRight w:val="0"/>
              <w:marTop w:val="0"/>
              <w:marBottom w:val="0"/>
              <w:divBdr>
                <w:top w:val="none" w:sz="0" w:space="0" w:color="auto"/>
                <w:left w:val="none" w:sz="0" w:space="0" w:color="auto"/>
                <w:bottom w:val="none" w:sz="0" w:space="0" w:color="auto"/>
                <w:right w:val="none" w:sz="0" w:space="0" w:color="auto"/>
              </w:divBdr>
            </w:div>
            <w:div w:id="2024236930">
              <w:marLeft w:val="0"/>
              <w:marRight w:val="0"/>
              <w:marTop w:val="0"/>
              <w:marBottom w:val="0"/>
              <w:divBdr>
                <w:top w:val="none" w:sz="0" w:space="0" w:color="auto"/>
                <w:left w:val="none" w:sz="0" w:space="0" w:color="auto"/>
                <w:bottom w:val="none" w:sz="0" w:space="0" w:color="auto"/>
                <w:right w:val="none" w:sz="0" w:space="0" w:color="auto"/>
              </w:divBdr>
            </w:div>
          </w:divsChild>
        </w:div>
        <w:div w:id="1173375745">
          <w:marLeft w:val="0"/>
          <w:marRight w:val="0"/>
          <w:marTop w:val="0"/>
          <w:marBottom w:val="0"/>
          <w:divBdr>
            <w:top w:val="none" w:sz="0" w:space="0" w:color="auto"/>
            <w:left w:val="none" w:sz="0" w:space="0" w:color="auto"/>
            <w:bottom w:val="none" w:sz="0" w:space="0" w:color="auto"/>
            <w:right w:val="none" w:sz="0" w:space="0" w:color="auto"/>
          </w:divBdr>
          <w:divsChild>
            <w:div w:id="611591864">
              <w:marLeft w:val="0"/>
              <w:marRight w:val="0"/>
              <w:marTop w:val="0"/>
              <w:marBottom w:val="0"/>
              <w:divBdr>
                <w:top w:val="none" w:sz="0" w:space="0" w:color="auto"/>
                <w:left w:val="none" w:sz="0" w:space="0" w:color="auto"/>
                <w:bottom w:val="none" w:sz="0" w:space="0" w:color="auto"/>
                <w:right w:val="none" w:sz="0" w:space="0" w:color="auto"/>
              </w:divBdr>
            </w:div>
            <w:div w:id="1859081280">
              <w:marLeft w:val="0"/>
              <w:marRight w:val="0"/>
              <w:marTop w:val="0"/>
              <w:marBottom w:val="0"/>
              <w:divBdr>
                <w:top w:val="none" w:sz="0" w:space="0" w:color="auto"/>
                <w:left w:val="none" w:sz="0" w:space="0" w:color="auto"/>
                <w:bottom w:val="none" w:sz="0" w:space="0" w:color="auto"/>
                <w:right w:val="none" w:sz="0" w:space="0" w:color="auto"/>
              </w:divBdr>
            </w:div>
          </w:divsChild>
        </w:div>
        <w:div w:id="1783189366">
          <w:marLeft w:val="0"/>
          <w:marRight w:val="0"/>
          <w:marTop w:val="0"/>
          <w:marBottom w:val="0"/>
          <w:divBdr>
            <w:top w:val="none" w:sz="0" w:space="0" w:color="auto"/>
            <w:left w:val="none" w:sz="0" w:space="0" w:color="auto"/>
            <w:bottom w:val="none" w:sz="0" w:space="0" w:color="auto"/>
            <w:right w:val="none" w:sz="0" w:space="0" w:color="auto"/>
          </w:divBdr>
          <w:divsChild>
            <w:div w:id="2099397346">
              <w:marLeft w:val="0"/>
              <w:marRight w:val="0"/>
              <w:marTop w:val="0"/>
              <w:marBottom w:val="0"/>
              <w:divBdr>
                <w:top w:val="none" w:sz="0" w:space="0" w:color="auto"/>
                <w:left w:val="none" w:sz="0" w:space="0" w:color="auto"/>
                <w:bottom w:val="none" w:sz="0" w:space="0" w:color="auto"/>
                <w:right w:val="none" w:sz="0" w:space="0" w:color="auto"/>
              </w:divBdr>
            </w:div>
            <w:div w:id="1750225178">
              <w:marLeft w:val="0"/>
              <w:marRight w:val="0"/>
              <w:marTop w:val="0"/>
              <w:marBottom w:val="0"/>
              <w:divBdr>
                <w:top w:val="none" w:sz="0" w:space="0" w:color="auto"/>
                <w:left w:val="none" w:sz="0" w:space="0" w:color="auto"/>
                <w:bottom w:val="none" w:sz="0" w:space="0" w:color="auto"/>
                <w:right w:val="none" w:sz="0" w:space="0" w:color="auto"/>
              </w:divBdr>
            </w:div>
          </w:divsChild>
        </w:div>
        <w:div w:id="462307294">
          <w:marLeft w:val="0"/>
          <w:marRight w:val="0"/>
          <w:marTop w:val="0"/>
          <w:marBottom w:val="0"/>
          <w:divBdr>
            <w:top w:val="none" w:sz="0" w:space="0" w:color="auto"/>
            <w:left w:val="none" w:sz="0" w:space="0" w:color="auto"/>
            <w:bottom w:val="none" w:sz="0" w:space="0" w:color="auto"/>
            <w:right w:val="none" w:sz="0" w:space="0" w:color="auto"/>
          </w:divBdr>
          <w:divsChild>
            <w:div w:id="2041977587">
              <w:marLeft w:val="0"/>
              <w:marRight w:val="0"/>
              <w:marTop w:val="0"/>
              <w:marBottom w:val="0"/>
              <w:divBdr>
                <w:top w:val="none" w:sz="0" w:space="0" w:color="auto"/>
                <w:left w:val="none" w:sz="0" w:space="0" w:color="auto"/>
                <w:bottom w:val="none" w:sz="0" w:space="0" w:color="auto"/>
                <w:right w:val="none" w:sz="0" w:space="0" w:color="auto"/>
              </w:divBdr>
            </w:div>
            <w:div w:id="1879973190">
              <w:marLeft w:val="0"/>
              <w:marRight w:val="0"/>
              <w:marTop w:val="0"/>
              <w:marBottom w:val="0"/>
              <w:divBdr>
                <w:top w:val="none" w:sz="0" w:space="0" w:color="auto"/>
                <w:left w:val="none" w:sz="0" w:space="0" w:color="auto"/>
                <w:bottom w:val="none" w:sz="0" w:space="0" w:color="auto"/>
                <w:right w:val="none" w:sz="0" w:space="0" w:color="auto"/>
              </w:divBdr>
            </w:div>
          </w:divsChild>
        </w:div>
        <w:div w:id="725950806">
          <w:marLeft w:val="0"/>
          <w:marRight w:val="0"/>
          <w:marTop w:val="0"/>
          <w:marBottom w:val="0"/>
          <w:divBdr>
            <w:top w:val="none" w:sz="0" w:space="0" w:color="auto"/>
            <w:left w:val="none" w:sz="0" w:space="0" w:color="auto"/>
            <w:bottom w:val="none" w:sz="0" w:space="0" w:color="auto"/>
            <w:right w:val="none" w:sz="0" w:space="0" w:color="auto"/>
          </w:divBdr>
          <w:divsChild>
            <w:div w:id="1155995314">
              <w:marLeft w:val="0"/>
              <w:marRight w:val="0"/>
              <w:marTop w:val="0"/>
              <w:marBottom w:val="0"/>
              <w:divBdr>
                <w:top w:val="none" w:sz="0" w:space="0" w:color="auto"/>
                <w:left w:val="none" w:sz="0" w:space="0" w:color="auto"/>
                <w:bottom w:val="none" w:sz="0" w:space="0" w:color="auto"/>
                <w:right w:val="none" w:sz="0" w:space="0" w:color="auto"/>
              </w:divBdr>
            </w:div>
            <w:div w:id="1024286434">
              <w:marLeft w:val="0"/>
              <w:marRight w:val="0"/>
              <w:marTop w:val="0"/>
              <w:marBottom w:val="0"/>
              <w:divBdr>
                <w:top w:val="none" w:sz="0" w:space="0" w:color="auto"/>
                <w:left w:val="none" w:sz="0" w:space="0" w:color="auto"/>
                <w:bottom w:val="none" w:sz="0" w:space="0" w:color="auto"/>
                <w:right w:val="none" w:sz="0" w:space="0" w:color="auto"/>
              </w:divBdr>
            </w:div>
          </w:divsChild>
        </w:div>
        <w:div w:id="152378858">
          <w:marLeft w:val="0"/>
          <w:marRight w:val="0"/>
          <w:marTop w:val="0"/>
          <w:marBottom w:val="0"/>
          <w:divBdr>
            <w:top w:val="none" w:sz="0" w:space="0" w:color="auto"/>
            <w:left w:val="none" w:sz="0" w:space="0" w:color="auto"/>
            <w:bottom w:val="none" w:sz="0" w:space="0" w:color="auto"/>
            <w:right w:val="none" w:sz="0" w:space="0" w:color="auto"/>
          </w:divBdr>
          <w:divsChild>
            <w:div w:id="1969161602">
              <w:marLeft w:val="0"/>
              <w:marRight w:val="0"/>
              <w:marTop w:val="0"/>
              <w:marBottom w:val="0"/>
              <w:divBdr>
                <w:top w:val="none" w:sz="0" w:space="0" w:color="auto"/>
                <w:left w:val="none" w:sz="0" w:space="0" w:color="auto"/>
                <w:bottom w:val="none" w:sz="0" w:space="0" w:color="auto"/>
                <w:right w:val="none" w:sz="0" w:space="0" w:color="auto"/>
              </w:divBdr>
            </w:div>
            <w:div w:id="1700207017">
              <w:marLeft w:val="0"/>
              <w:marRight w:val="0"/>
              <w:marTop w:val="0"/>
              <w:marBottom w:val="0"/>
              <w:divBdr>
                <w:top w:val="none" w:sz="0" w:space="0" w:color="auto"/>
                <w:left w:val="none" w:sz="0" w:space="0" w:color="auto"/>
                <w:bottom w:val="none" w:sz="0" w:space="0" w:color="auto"/>
                <w:right w:val="none" w:sz="0" w:space="0" w:color="auto"/>
              </w:divBdr>
            </w:div>
          </w:divsChild>
        </w:div>
        <w:div w:id="899363665">
          <w:marLeft w:val="0"/>
          <w:marRight w:val="0"/>
          <w:marTop w:val="0"/>
          <w:marBottom w:val="0"/>
          <w:divBdr>
            <w:top w:val="none" w:sz="0" w:space="0" w:color="auto"/>
            <w:left w:val="none" w:sz="0" w:space="0" w:color="auto"/>
            <w:bottom w:val="none" w:sz="0" w:space="0" w:color="auto"/>
            <w:right w:val="none" w:sz="0" w:space="0" w:color="auto"/>
          </w:divBdr>
          <w:divsChild>
            <w:div w:id="993919002">
              <w:marLeft w:val="0"/>
              <w:marRight w:val="0"/>
              <w:marTop w:val="0"/>
              <w:marBottom w:val="0"/>
              <w:divBdr>
                <w:top w:val="none" w:sz="0" w:space="0" w:color="auto"/>
                <w:left w:val="none" w:sz="0" w:space="0" w:color="auto"/>
                <w:bottom w:val="none" w:sz="0" w:space="0" w:color="auto"/>
                <w:right w:val="none" w:sz="0" w:space="0" w:color="auto"/>
              </w:divBdr>
            </w:div>
            <w:div w:id="1772165660">
              <w:marLeft w:val="0"/>
              <w:marRight w:val="0"/>
              <w:marTop w:val="0"/>
              <w:marBottom w:val="0"/>
              <w:divBdr>
                <w:top w:val="none" w:sz="0" w:space="0" w:color="auto"/>
                <w:left w:val="none" w:sz="0" w:space="0" w:color="auto"/>
                <w:bottom w:val="none" w:sz="0" w:space="0" w:color="auto"/>
                <w:right w:val="none" w:sz="0" w:space="0" w:color="auto"/>
              </w:divBdr>
            </w:div>
          </w:divsChild>
        </w:div>
        <w:div w:id="1094938653">
          <w:marLeft w:val="0"/>
          <w:marRight w:val="0"/>
          <w:marTop w:val="0"/>
          <w:marBottom w:val="0"/>
          <w:divBdr>
            <w:top w:val="none" w:sz="0" w:space="0" w:color="auto"/>
            <w:left w:val="none" w:sz="0" w:space="0" w:color="auto"/>
            <w:bottom w:val="none" w:sz="0" w:space="0" w:color="auto"/>
            <w:right w:val="none" w:sz="0" w:space="0" w:color="auto"/>
          </w:divBdr>
          <w:divsChild>
            <w:div w:id="818425473">
              <w:marLeft w:val="0"/>
              <w:marRight w:val="0"/>
              <w:marTop w:val="0"/>
              <w:marBottom w:val="0"/>
              <w:divBdr>
                <w:top w:val="none" w:sz="0" w:space="0" w:color="auto"/>
                <w:left w:val="none" w:sz="0" w:space="0" w:color="auto"/>
                <w:bottom w:val="none" w:sz="0" w:space="0" w:color="auto"/>
                <w:right w:val="none" w:sz="0" w:space="0" w:color="auto"/>
              </w:divBdr>
            </w:div>
            <w:div w:id="321158475">
              <w:marLeft w:val="0"/>
              <w:marRight w:val="0"/>
              <w:marTop w:val="0"/>
              <w:marBottom w:val="0"/>
              <w:divBdr>
                <w:top w:val="none" w:sz="0" w:space="0" w:color="auto"/>
                <w:left w:val="none" w:sz="0" w:space="0" w:color="auto"/>
                <w:bottom w:val="none" w:sz="0" w:space="0" w:color="auto"/>
                <w:right w:val="none" w:sz="0" w:space="0" w:color="auto"/>
              </w:divBdr>
            </w:div>
          </w:divsChild>
        </w:div>
        <w:div w:id="1161316515">
          <w:marLeft w:val="0"/>
          <w:marRight w:val="0"/>
          <w:marTop w:val="0"/>
          <w:marBottom w:val="0"/>
          <w:divBdr>
            <w:top w:val="none" w:sz="0" w:space="0" w:color="auto"/>
            <w:left w:val="none" w:sz="0" w:space="0" w:color="auto"/>
            <w:bottom w:val="none" w:sz="0" w:space="0" w:color="auto"/>
            <w:right w:val="none" w:sz="0" w:space="0" w:color="auto"/>
          </w:divBdr>
          <w:divsChild>
            <w:div w:id="654920878">
              <w:marLeft w:val="0"/>
              <w:marRight w:val="0"/>
              <w:marTop w:val="0"/>
              <w:marBottom w:val="0"/>
              <w:divBdr>
                <w:top w:val="none" w:sz="0" w:space="0" w:color="auto"/>
                <w:left w:val="none" w:sz="0" w:space="0" w:color="auto"/>
                <w:bottom w:val="none" w:sz="0" w:space="0" w:color="auto"/>
                <w:right w:val="none" w:sz="0" w:space="0" w:color="auto"/>
              </w:divBdr>
            </w:div>
            <w:div w:id="1016274251">
              <w:marLeft w:val="0"/>
              <w:marRight w:val="0"/>
              <w:marTop w:val="0"/>
              <w:marBottom w:val="0"/>
              <w:divBdr>
                <w:top w:val="none" w:sz="0" w:space="0" w:color="auto"/>
                <w:left w:val="none" w:sz="0" w:space="0" w:color="auto"/>
                <w:bottom w:val="none" w:sz="0" w:space="0" w:color="auto"/>
                <w:right w:val="none" w:sz="0" w:space="0" w:color="auto"/>
              </w:divBdr>
            </w:div>
          </w:divsChild>
        </w:div>
        <w:div w:id="2095585986">
          <w:marLeft w:val="0"/>
          <w:marRight w:val="0"/>
          <w:marTop w:val="0"/>
          <w:marBottom w:val="0"/>
          <w:divBdr>
            <w:top w:val="none" w:sz="0" w:space="0" w:color="auto"/>
            <w:left w:val="none" w:sz="0" w:space="0" w:color="auto"/>
            <w:bottom w:val="none" w:sz="0" w:space="0" w:color="auto"/>
            <w:right w:val="none" w:sz="0" w:space="0" w:color="auto"/>
          </w:divBdr>
          <w:divsChild>
            <w:div w:id="913859276">
              <w:marLeft w:val="0"/>
              <w:marRight w:val="0"/>
              <w:marTop w:val="0"/>
              <w:marBottom w:val="0"/>
              <w:divBdr>
                <w:top w:val="none" w:sz="0" w:space="0" w:color="auto"/>
                <w:left w:val="none" w:sz="0" w:space="0" w:color="auto"/>
                <w:bottom w:val="none" w:sz="0" w:space="0" w:color="auto"/>
                <w:right w:val="none" w:sz="0" w:space="0" w:color="auto"/>
              </w:divBdr>
            </w:div>
            <w:div w:id="1213662035">
              <w:marLeft w:val="0"/>
              <w:marRight w:val="0"/>
              <w:marTop w:val="0"/>
              <w:marBottom w:val="0"/>
              <w:divBdr>
                <w:top w:val="none" w:sz="0" w:space="0" w:color="auto"/>
                <w:left w:val="none" w:sz="0" w:space="0" w:color="auto"/>
                <w:bottom w:val="none" w:sz="0" w:space="0" w:color="auto"/>
                <w:right w:val="none" w:sz="0" w:space="0" w:color="auto"/>
              </w:divBdr>
            </w:div>
          </w:divsChild>
        </w:div>
        <w:div w:id="1065757466">
          <w:marLeft w:val="0"/>
          <w:marRight w:val="0"/>
          <w:marTop w:val="0"/>
          <w:marBottom w:val="0"/>
          <w:divBdr>
            <w:top w:val="none" w:sz="0" w:space="0" w:color="auto"/>
            <w:left w:val="none" w:sz="0" w:space="0" w:color="auto"/>
            <w:bottom w:val="none" w:sz="0" w:space="0" w:color="auto"/>
            <w:right w:val="none" w:sz="0" w:space="0" w:color="auto"/>
          </w:divBdr>
          <w:divsChild>
            <w:div w:id="630213479">
              <w:marLeft w:val="0"/>
              <w:marRight w:val="0"/>
              <w:marTop w:val="0"/>
              <w:marBottom w:val="0"/>
              <w:divBdr>
                <w:top w:val="none" w:sz="0" w:space="0" w:color="auto"/>
                <w:left w:val="none" w:sz="0" w:space="0" w:color="auto"/>
                <w:bottom w:val="none" w:sz="0" w:space="0" w:color="auto"/>
                <w:right w:val="none" w:sz="0" w:space="0" w:color="auto"/>
              </w:divBdr>
            </w:div>
            <w:div w:id="1402289451">
              <w:marLeft w:val="0"/>
              <w:marRight w:val="0"/>
              <w:marTop w:val="0"/>
              <w:marBottom w:val="0"/>
              <w:divBdr>
                <w:top w:val="none" w:sz="0" w:space="0" w:color="auto"/>
                <w:left w:val="none" w:sz="0" w:space="0" w:color="auto"/>
                <w:bottom w:val="none" w:sz="0" w:space="0" w:color="auto"/>
                <w:right w:val="none" w:sz="0" w:space="0" w:color="auto"/>
              </w:divBdr>
            </w:div>
          </w:divsChild>
        </w:div>
        <w:div w:id="335696012">
          <w:marLeft w:val="0"/>
          <w:marRight w:val="0"/>
          <w:marTop w:val="0"/>
          <w:marBottom w:val="0"/>
          <w:divBdr>
            <w:top w:val="none" w:sz="0" w:space="0" w:color="auto"/>
            <w:left w:val="none" w:sz="0" w:space="0" w:color="auto"/>
            <w:bottom w:val="none" w:sz="0" w:space="0" w:color="auto"/>
            <w:right w:val="none" w:sz="0" w:space="0" w:color="auto"/>
          </w:divBdr>
          <w:divsChild>
            <w:div w:id="725418907">
              <w:marLeft w:val="0"/>
              <w:marRight w:val="0"/>
              <w:marTop w:val="0"/>
              <w:marBottom w:val="0"/>
              <w:divBdr>
                <w:top w:val="none" w:sz="0" w:space="0" w:color="auto"/>
                <w:left w:val="none" w:sz="0" w:space="0" w:color="auto"/>
                <w:bottom w:val="none" w:sz="0" w:space="0" w:color="auto"/>
                <w:right w:val="none" w:sz="0" w:space="0" w:color="auto"/>
              </w:divBdr>
            </w:div>
            <w:div w:id="12313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662314941">
      <w:bodyDiv w:val="1"/>
      <w:marLeft w:val="0"/>
      <w:marRight w:val="0"/>
      <w:marTop w:val="0"/>
      <w:marBottom w:val="0"/>
      <w:divBdr>
        <w:top w:val="none" w:sz="0" w:space="0" w:color="auto"/>
        <w:left w:val="none" w:sz="0" w:space="0" w:color="auto"/>
        <w:bottom w:val="none" w:sz="0" w:space="0" w:color="auto"/>
        <w:right w:val="none" w:sz="0" w:space="0" w:color="auto"/>
      </w:divBdr>
      <w:divsChild>
        <w:div w:id="740063076">
          <w:marLeft w:val="0"/>
          <w:marRight w:val="0"/>
          <w:marTop w:val="0"/>
          <w:marBottom w:val="450"/>
          <w:divBdr>
            <w:top w:val="none" w:sz="0" w:space="0" w:color="auto"/>
            <w:left w:val="none" w:sz="0" w:space="0" w:color="auto"/>
            <w:bottom w:val="none" w:sz="0" w:space="0" w:color="auto"/>
            <w:right w:val="none" w:sz="0" w:space="0" w:color="auto"/>
          </w:divBdr>
        </w:div>
        <w:div w:id="1673487111">
          <w:marLeft w:val="0"/>
          <w:marRight w:val="0"/>
          <w:marTop w:val="0"/>
          <w:marBottom w:val="450"/>
          <w:divBdr>
            <w:top w:val="none" w:sz="0" w:space="0" w:color="auto"/>
            <w:left w:val="none" w:sz="0" w:space="0" w:color="auto"/>
            <w:bottom w:val="none" w:sz="0" w:space="0" w:color="auto"/>
            <w:right w:val="none" w:sz="0" w:space="0" w:color="auto"/>
          </w:divBdr>
        </w:div>
      </w:divsChild>
    </w:div>
    <w:div w:id="728266745">
      <w:bodyDiv w:val="1"/>
      <w:marLeft w:val="0"/>
      <w:marRight w:val="0"/>
      <w:marTop w:val="0"/>
      <w:marBottom w:val="0"/>
      <w:divBdr>
        <w:top w:val="none" w:sz="0" w:space="0" w:color="auto"/>
        <w:left w:val="none" w:sz="0" w:space="0" w:color="auto"/>
        <w:bottom w:val="none" w:sz="0" w:space="0" w:color="auto"/>
        <w:right w:val="none" w:sz="0" w:space="0" w:color="auto"/>
      </w:divBdr>
    </w:div>
    <w:div w:id="1165781089">
      <w:bodyDiv w:val="1"/>
      <w:marLeft w:val="0"/>
      <w:marRight w:val="0"/>
      <w:marTop w:val="0"/>
      <w:marBottom w:val="0"/>
      <w:divBdr>
        <w:top w:val="none" w:sz="0" w:space="0" w:color="auto"/>
        <w:left w:val="none" w:sz="0" w:space="0" w:color="auto"/>
        <w:bottom w:val="none" w:sz="0" w:space="0" w:color="auto"/>
        <w:right w:val="none" w:sz="0" w:space="0" w:color="auto"/>
      </w:divBdr>
    </w:div>
    <w:div w:id="1309482522">
      <w:bodyDiv w:val="1"/>
      <w:marLeft w:val="0"/>
      <w:marRight w:val="0"/>
      <w:marTop w:val="0"/>
      <w:marBottom w:val="0"/>
      <w:divBdr>
        <w:top w:val="none" w:sz="0" w:space="0" w:color="auto"/>
        <w:left w:val="none" w:sz="0" w:space="0" w:color="auto"/>
        <w:bottom w:val="none" w:sz="0" w:space="0" w:color="auto"/>
        <w:right w:val="none" w:sz="0" w:space="0" w:color="auto"/>
      </w:divBdr>
    </w:div>
    <w:div w:id="1516774006">
      <w:bodyDiv w:val="1"/>
      <w:marLeft w:val="0"/>
      <w:marRight w:val="0"/>
      <w:marTop w:val="0"/>
      <w:marBottom w:val="0"/>
      <w:divBdr>
        <w:top w:val="none" w:sz="0" w:space="0" w:color="auto"/>
        <w:left w:val="none" w:sz="0" w:space="0" w:color="auto"/>
        <w:bottom w:val="none" w:sz="0" w:space="0" w:color="auto"/>
        <w:right w:val="none" w:sz="0" w:space="0" w:color="auto"/>
      </w:divBdr>
      <w:divsChild>
        <w:div w:id="515273955">
          <w:marLeft w:val="0"/>
          <w:marRight w:val="0"/>
          <w:marTop w:val="375"/>
          <w:marBottom w:val="0"/>
          <w:divBdr>
            <w:top w:val="none" w:sz="0" w:space="0" w:color="auto"/>
            <w:left w:val="none" w:sz="0" w:space="0" w:color="auto"/>
            <w:bottom w:val="none" w:sz="0" w:space="0" w:color="auto"/>
            <w:right w:val="none" w:sz="0" w:space="0" w:color="auto"/>
          </w:divBdr>
        </w:div>
      </w:divsChild>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 w:id="2076782147">
      <w:bodyDiv w:val="1"/>
      <w:marLeft w:val="0"/>
      <w:marRight w:val="0"/>
      <w:marTop w:val="0"/>
      <w:marBottom w:val="0"/>
      <w:divBdr>
        <w:top w:val="none" w:sz="0" w:space="0" w:color="auto"/>
        <w:left w:val="none" w:sz="0" w:space="0" w:color="auto"/>
        <w:bottom w:val="none" w:sz="0" w:space="0" w:color="auto"/>
        <w:right w:val="none" w:sz="0" w:space="0" w:color="auto"/>
      </w:divBdr>
      <w:divsChild>
        <w:div w:id="323051960">
          <w:marLeft w:val="0"/>
          <w:marRight w:val="0"/>
          <w:marTop w:val="0"/>
          <w:marBottom w:val="450"/>
          <w:divBdr>
            <w:top w:val="none" w:sz="0" w:space="0" w:color="auto"/>
            <w:left w:val="none" w:sz="0" w:space="0" w:color="auto"/>
            <w:bottom w:val="none" w:sz="0" w:space="0" w:color="auto"/>
            <w:right w:val="none" w:sz="0" w:space="0" w:color="auto"/>
          </w:divBdr>
        </w:div>
        <w:div w:id="1899323476">
          <w:marLeft w:val="0"/>
          <w:marRight w:val="0"/>
          <w:marTop w:val="0"/>
          <w:marBottom w:val="450"/>
          <w:divBdr>
            <w:top w:val="none" w:sz="0" w:space="0" w:color="auto"/>
            <w:left w:val="none" w:sz="0" w:space="0" w:color="auto"/>
            <w:bottom w:val="none" w:sz="0" w:space="0" w:color="auto"/>
            <w:right w:val="none" w:sz="0" w:space="0" w:color="auto"/>
          </w:divBdr>
        </w:div>
        <w:div w:id="670528099">
          <w:marLeft w:val="0"/>
          <w:marRight w:val="0"/>
          <w:marTop w:val="0"/>
          <w:marBottom w:val="450"/>
          <w:divBdr>
            <w:top w:val="none" w:sz="0" w:space="0" w:color="auto"/>
            <w:left w:val="none" w:sz="0" w:space="0" w:color="auto"/>
            <w:bottom w:val="none" w:sz="0" w:space="0" w:color="auto"/>
            <w:right w:val="none" w:sz="0" w:space="0" w:color="auto"/>
          </w:divBdr>
        </w:div>
        <w:div w:id="148112079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image" Target="media/image2.png"/><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ealius.ru/krovati_medicinskie_mehanicheskie/?param_7=150+%EA%E3&amp;param_7_to=150+%EA%E3&amp;param_7_from=150+%EA%E3&amp;advanced=1&amp;search_in_subcategory=1&amp;link_option=1" TargetMode="External"/><Relationship Id="rId7" Type="http://schemas.openxmlformats.org/officeDocument/2006/relationships/endnotes" Target="endnotes.xml"/><Relationship Id="rId12" Type="http://schemas.openxmlformats.org/officeDocument/2006/relationships/hyperlink" Target="https://www.healius.ru/krovati_medicinskie_mehanicheskie/?param_7=150+%EA%E3&amp;param_7_to=150+%EA%E3&amp;param_7_from=150+%EA%E3&amp;advanced=1&amp;search_in_subcategory=1&amp;link_option=1" TargetMode="External"/><Relationship Id="rId17" Type="http://schemas.openxmlformats.org/officeDocument/2006/relationships/hyperlink" Target="http://223.rts-tende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healius.ru/krovati_medicinskie_mehanicheskie/?param_7=150+%EA%E3&amp;param_7_to=150+%EA%E3&amp;param_7_from=150+%EA%E3&amp;advanced=1&amp;search_in_subcategory=1&amp;link_option=1"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3.jpeg"/><Relationship Id="rId10" Type="http://schemas.openxmlformats.org/officeDocument/2006/relationships/hyperlink" Target="http://www.rts-tender.ru" TargetMode="External"/><Relationship Id="rId19" Type="http://schemas.openxmlformats.org/officeDocument/2006/relationships/hyperlink" Target="http://223.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 Id="rId22" Type="http://schemas.openxmlformats.org/officeDocument/2006/relationships/hyperlink" Target="mailto:mu_kcson@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FB39-651E-4C97-A71A-46562F69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27</Pages>
  <Words>9305</Words>
  <Characters>53039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74</cp:revision>
  <cp:lastPrinted>2018-08-31T09:07:00Z</cp:lastPrinted>
  <dcterms:created xsi:type="dcterms:W3CDTF">2017-01-20T14:25:00Z</dcterms:created>
  <dcterms:modified xsi:type="dcterms:W3CDTF">2018-09-03T05:40:00Z</dcterms:modified>
</cp:coreProperties>
</file>