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D12" w:rsidRPr="00837D12" w:rsidRDefault="00837D12" w:rsidP="00837D12">
      <w:pPr>
        <w:jc w:val="both"/>
        <w:rPr>
          <w:b/>
          <w:bCs/>
          <w:sz w:val="22"/>
          <w:szCs w:val="22"/>
        </w:rPr>
      </w:pPr>
      <w:r>
        <w:rPr>
          <w:b/>
          <w:bCs/>
          <w:sz w:val="22"/>
          <w:szCs w:val="22"/>
        </w:rPr>
        <w:t xml:space="preserve">                                          </w:t>
      </w:r>
      <w:r w:rsidRPr="00837D12">
        <w:rPr>
          <w:b/>
          <w:bCs/>
          <w:sz w:val="22"/>
          <w:szCs w:val="22"/>
        </w:rPr>
        <w:t>Государственное областное автономное</w:t>
      </w:r>
    </w:p>
    <w:p w:rsidR="00837D12" w:rsidRPr="00837D12" w:rsidRDefault="00837D12" w:rsidP="00837D12">
      <w:pPr>
        <w:jc w:val="both"/>
        <w:rPr>
          <w:b/>
          <w:bCs/>
          <w:sz w:val="22"/>
          <w:szCs w:val="22"/>
        </w:rPr>
      </w:pPr>
      <w:r w:rsidRPr="00837D12">
        <w:rPr>
          <w:b/>
          <w:bCs/>
          <w:sz w:val="22"/>
          <w:szCs w:val="22"/>
        </w:rPr>
        <w:t xml:space="preserve">                                учреждение социального обслуживания населения</w:t>
      </w:r>
    </w:p>
    <w:p w:rsidR="00837D12" w:rsidRPr="00837D12" w:rsidRDefault="00837D12" w:rsidP="00837D12">
      <w:pPr>
        <w:keepNext/>
        <w:pBdr>
          <w:bottom w:val="single" w:sz="8" w:space="1" w:color="000000"/>
        </w:pBdr>
        <w:tabs>
          <w:tab w:val="left" w:pos="2552"/>
        </w:tabs>
        <w:spacing w:before="240" w:after="60"/>
        <w:jc w:val="both"/>
        <w:rPr>
          <w:b/>
          <w:color w:val="000000"/>
          <w:kern w:val="2"/>
          <w:sz w:val="22"/>
          <w:szCs w:val="22"/>
        </w:rPr>
      </w:pPr>
      <w:r w:rsidRPr="00837D12">
        <w:rPr>
          <w:b/>
          <w:color w:val="000000"/>
          <w:kern w:val="2"/>
          <w:sz w:val="22"/>
          <w:szCs w:val="22"/>
        </w:rPr>
        <w:t xml:space="preserve">            «Комплексный центр социального обслуживания населения ЗАТО </w:t>
      </w:r>
      <w:proofErr w:type="spellStart"/>
      <w:r w:rsidRPr="00837D12">
        <w:rPr>
          <w:b/>
          <w:color w:val="000000"/>
          <w:kern w:val="2"/>
          <w:sz w:val="22"/>
          <w:szCs w:val="22"/>
        </w:rPr>
        <w:t>г</w:t>
      </w:r>
      <w:proofErr w:type="gramStart"/>
      <w:r w:rsidRPr="00837D12">
        <w:rPr>
          <w:b/>
          <w:color w:val="000000"/>
          <w:kern w:val="2"/>
          <w:sz w:val="22"/>
          <w:szCs w:val="22"/>
        </w:rPr>
        <w:t>.С</w:t>
      </w:r>
      <w:proofErr w:type="gramEnd"/>
      <w:r w:rsidRPr="00837D12">
        <w:rPr>
          <w:b/>
          <w:color w:val="000000"/>
          <w:kern w:val="2"/>
          <w:sz w:val="22"/>
          <w:szCs w:val="22"/>
        </w:rPr>
        <w:t>евероморск</w:t>
      </w:r>
      <w:proofErr w:type="spellEnd"/>
      <w:r w:rsidRPr="00837D12">
        <w:rPr>
          <w:b/>
          <w:color w:val="000000"/>
          <w:kern w:val="2"/>
          <w:sz w:val="22"/>
          <w:szCs w:val="22"/>
        </w:rPr>
        <w:t>»</w:t>
      </w:r>
    </w:p>
    <w:p w:rsidR="00837D12" w:rsidRPr="00837D12" w:rsidRDefault="00837D12" w:rsidP="00837D12">
      <w:pPr>
        <w:jc w:val="both"/>
        <w:rPr>
          <w:color w:val="000000"/>
          <w:sz w:val="22"/>
          <w:szCs w:val="22"/>
        </w:rPr>
      </w:pPr>
      <w:r w:rsidRPr="00837D12">
        <w:rPr>
          <w:color w:val="000000"/>
          <w:sz w:val="22"/>
          <w:szCs w:val="22"/>
        </w:rPr>
        <w:t>184601, г. Североморск, Мурманской области,</w:t>
      </w:r>
    </w:p>
    <w:p w:rsidR="00837D12" w:rsidRPr="00837D12" w:rsidRDefault="00837D12" w:rsidP="00837D12">
      <w:pPr>
        <w:jc w:val="both"/>
        <w:rPr>
          <w:color w:val="000000"/>
          <w:sz w:val="22"/>
          <w:szCs w:val="22"/>
        </w:rPr>
      </w:pPr>
      <w:r w:rsidRPr="00837D12">
        <w:rPr>
          <w:color w:val="000000"/>
          <w:sz w:val="22"/>
          <w:szCs w:val="22"/>
        </w:rPr>
        <w:t xml:space="preserve">ул. </w:t>
      </w:r>
      <w:proofErr w:type="gramStart"/>
      <w:r w:rsidRPr="00837D12">
        <w:rPr>
          <w:color w:val="000000"/>
          <w:sz w:val="22"/>
          <w:szCs w:val="22"/>
        </w:rPr>
        <w:t>Гвардейская</w:t>
      </w:r>
      <w:proofErr w:type="gramEnd"/>
      <w:r w:rsidRPr="00837D12">
        <w:rPr>
          <w:color w:val="000000"/>
          <w:sz w:val="22"/>
          <w:szCs w:val="22"/>
        </w:rPr>
        <w:t xml:space="preserve">, 5, тел./факс 8 (815-37) 5-93-69, </w:t>
      </w:r>
    </w:p>
    <w:p w:rsidR="00837D12" w:rsidRPr="00C22645" w:rsidRDefault="00837D12" w:rsidP="00837D12">
      <w:pPr>
        <w:jc w:val="both"/>
        <w:rPr>
          <w:color w:val="000000"/>
          <w:sz w:val="22"/>
          <w:szCs w:val="22"/>
        </w:rPr>
      </w:pPr>
      <w:r w:rsidRPr="00C22645">
        <w:rPr>
          <w:color w:val="000000"/>
          <w:sz w:val="22"/>
          <w:szCs w:val="22"/>
        </w:rPr>
        <w:t>5-72-65</w:t>
      </w:r>
    </w:p>
    <w:p w:rsidR="00837D12" w:rsidRPr="00837D12" w:rsidRDefault="00837D12" w:rsidP="00837D12">
      <w:pPr>
        <w:jc w:val="both"/>
        <w:rPr>
          <w:color w:val="000000"/>
          <w:sz w:val="22"/>
          <w:szCs w:val="22"/>
          <w:lang w:val="en-US"/>
        </w:rPr>
      </w:pPr>
      <w:r w:rsidRPr="00837D12">
        <w:rPr>
          <w:color w:val="000000"/>
          <w:sz w:val="22"/>
          <w:szCs w:val="22"/>
          <w:lang w:val="en-US"/>
        </w:rPr>
        <w:t xml:space="preserve">E-mail: </w:t>
      </w:r>
      <w:r w:rsidRPr="00837D12">
        <w:rPr>
          <w:sz w:val="22"/>
          <w:szCs w:val="22"/>
          <w:lang w:val="en-US"/>
        </w:rPr>
        <w:t>mu_kcson@bk.ru</w:t>
      </w:r>
      <w:r w:rsidRPr="00837D12">
        <w:rPr>
          <w:color w:val="000000"/>
          <w:sz w:val="22"/>
          <w:szCs w:val="22"/>
          <w:lang w:val="en-US"/>
        </w:rPr>
        <w:tab/>
      </w:r>
      <w:r w:rsidRPr="00837D12">
        <w:rPr>
          <w:color w:val="000000"/>
          <w:sz w:val="22"/>
          <w:szCs w:val="22"/>
          <w:lang w:val="en-US"/>
        </w:rPr>
        <w:tab/>
      </w:r>
    </w:p>
    <w:p w:rsidR="00837D12" w:rsidRDefault="00837D12" w:rsidP="00837D12">
      <w:pPr>
        <w:jc w:val="both"/>
        <w:rPr>
          <w:color w:val="000000"/>
          <w:sz w:val="22"/>
          <w:szCs w:val="22"/>
        </w:rPr>
      </w:pPr>
      <w:r w:rsidRPr="00837D12">
        <w:rPr>
          <w:color w:val="000000"/>
          <w:sz w:val="22"/>
          <w:szCs w:val="22"/>
        </w:rPr>
        <w:t>ИНН 5110120814</w:t>
      </w:r>
    </w:p>
    <w:p w:rsidR="00C22645" w:rsidRPr="00837D12" w:rsidRDefault="00C22645" w:rsidP="00837D12">
      <w:pPr>
        <w:jc w:val="both"/>
        <w:rPr>
          <w:color w:val="000000"/>
          <w:sz w:val="22"/>
          <w:szCs w:val="22"/>
        </w:rPr>
      </w:pPr>
    </w:p>
    <w:p w:rsidR="00A8320E" w:rsidRPr="00C22645" w:rsidRDefault="00C22645" w:rsidP="00A8320E">
      <w:pPr>
        <w:rPr>
          <w:sz w:val="22"/>
          <w:szCs w:val="22"/>
        </w:rPr>
      </w:pPr>
      <w:r>
        <w:rPr>
          <w:sz w:val="22"/>
          <w:szCs w:val="22"/>
        </w:rPr>
        <w:t>о</w:t>
      </w:r>
      <w:r w:rsidRPr="00C22645">
        <w:rPr>
          <w:sz w:val="22"/>
          <w:szCs w:val="22"/>
        </w:rPr>
        <w:t>т 24.11.2017</w:t>
      </w:r>
    </w:p>
    <w:p w:rsidR="00A8320E" w:rsidRDefault="00A8320E" w:rsidP="00A8320E">
      <w:pPr>
        <w:jc w:val="center"/>
        <w:rPr>
          <w:b/>
          <w:sz w:val="32"/>
          <w:szCs w:val="32"/>
        </w:rPr>
      </w:pPr>
      <w:r>
        <w:rPr>
          <w:b/>
          <w:sz w:val="32"/>
          <w:szCs w:val="32"/>
        </w:rPr>
        <w:t xml:space="preserve">Извещение о проведении запроса котировок </w:t>
      </w:r>
    </w:p>
    <w:p w:rsidR="00A8320E" w:rsidRDefault="00A8320E" w:rsidP="00A8320E"/>
    <w:p w:rsidR="00294FB9" w:rsidRPr="00DA2419" w:rsidRDefault="00A8320E" w:rsidP="003F77D6">
      <w:pPr>
        <w:autoSpaceDE w:val="0"/>
        <w:autoSpaceDN w:val="0"/>
        <w:adjustRightInd w:val="0"/>
        <w:ind w:firstLine="283"/>
        <w:jc w:val="both"/>
        <w:rPr>
          <w:b/>
          <w:bCs/>
        </w:rPr>
      </w:pPr>
      <w:r w:rsidRPr="00684553">
        <w:t xml:space="preserve">    </w:t>
      </w:r>
      <w:r w:rsidR="00837D12" w:rsidRPr="00837D12">
        <w:rPr>
          <w:sz w:val="22"/>
          <w:szCs w:val="22"/>
        </w:rPr>
        <w:t xml:space="preserve">Государственное областное автономное учреждение социального обслуживания населения «Комплексный центр социального обслуживания населения ЗАТО </w:t>
      </w:r>
      <w:proofErr w:type="spellStart"/>
      <w:r w:rsidR="00837D12" w:rsidRPr="00837D12">
        <w:rPr>
          <w:sz w:val="22"/>
          <w:szCs w:val="22"/>
        </w:rPr>
        <w:t>г</w:t>
      </w:r>
      <w:proofErr w:type="gramStart"/>
      <w:r w:rsidR="00837D12" w:rsidRPr="00837D12">
        <w:rPr>
          <w:sz w:val="22"/>
          <w:szCs w:val="22"/>
        </w:rPr>
        <w:t>.С</w:t>
      </w:r>
      <w:proofErr w:type="gramEnd"/>
      <w:r w:rsidR="00837D12" w:rsidRPr="00837D12">
        <w:rPr>
          <w:sz w:val="22"/>
          <w:szCs w:val="22"/>
        </w:rPr>
        <w:t>евероморск</w:t>
      </w:r>
      <w:proofErr w:type="spellEnd"/>
      <w:r w:rsidR="00837D12" w:rsidRPr="00837D12">
        <w:rPr>
          <w:sz w:val="22"/>
          <w:szCs w:val="22"/>
        </w:rPr>
        <w:t xml:space="preserve">»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5-72-65, </w:t>
      </w:r>
      <w:r w:rsidR="00837D12" w:rsidRPr="00837D12">
        <w:rPr>
          <w:sz w:val="22"/>
          <w:szCs w:val="22"/>
          <w:lang w:val="en-US"/>
        </w:rPr>
        <w:t>e</w:t>
      </w:r>
      <w:r w:rsidR="00837D12" w:rsidRPr="00837D12">
        <w:rPr>
          <w:sz w:val="22"/>
          <w:szCs w:val="22"/>
        </w:rPr>
        <w:t>-</w:t>
      </w:r>
      <w:r w:rsidR="00837D12" w:rsidRPr="00837D12">
        <w:rPr>
          <w:sz w:val="22"/>
          <w:szCs w:val="22"/>
          <w:lang w:val="en-US"/>
        </w:rPr>
        <w:t>mail</w:t>
      </w:r>
      <w:r w:rsidR="00837D12" w:rsidRPr="00837D12">
        <w:rPr>
          <w:sz w:val="22"/>
          <w:szCs w:val="22"/>
        </w:rPr>
        <w:t xml:space="preserve">: </w:t>
      </w:r>
      <w:r w:rsidR="00837D12" w:rsidRPr="00837D12">
        <w:rPr>
          <w:sz w:val="22"/>
          <w:szCs w:val="22"/>
          <w:lang w:val="en-US"/>
        </w:rPr>
        <w:t>mu</w:t>
      </w:r>
      <w:r w:rsidR="00837D12" w:rsidRPr="00837D12">
        <w:rPr>
          <w:sz w:val="22"/>
          <w:szCs w:val="22"/>
        </w:rPr>
        <w:t>_</w:t>
      </w:r>
      <w:proofErr w:type="spellStart"/>
      <w:r w:rsidR="00837D12" w:rsidRPr="00837D12">
        <w:rPr>
          <w:sz w:val="22"/>
          <w:szCs w:val="22"/>
          <w:lang w:val="en-US"/>
        </w:rPr>
        <w:t>kcson</w:t>
      </w:r>
      <w:proofErr w:type="spellEnd"/>
      <w:r w:rsidR="00837D12" w:rsidRPr="00837D12">
        <w:rPr>
          <w:sz w:val="22"/>
          <w:szCs w:val="22"/>
        </w:rPr>
        <w:t>@</w:t>
      </w:r>
      <w:proofErr w:type="spellStart"/>
      <w:r w:rsidR="00837D12" w:rsidRPr="00837D12">
        <w:rPr>
          <w:sz w:val="22"/>
          <w:szCs w:val="22"/>
          <w:lang w:val="en-US"/>
        </w:rPr>
        <w:t>bk</w:t>
      </w:r>
      <w:proofErr w:type="spellEnd"/>
      <w:r w:rsidR="00837D12" w:rsidRPr="00837D12">
        <w:rPr>
          <w:sz w:val="22"/>
          <w:szCs w:val="22"/>
        </w:rPr>
        <w:t>.</w:t>
      </w:r>
      <w:proofErr w:type="spellStart"/>
      <w:r w:rsidR="00837D12" w:rsidRPr="00837D12">
        <w:rPr>
          <w:sz w:val="22"/>
          <w:szCs w:val="22"/>
          <w:lang w:val="en-US"/>
        </w:rPr>
        <w:t>ru</w:t>
      </w:r>
      <w:proofErr w:type="spellEnd"/>
      <w:r w:rsidR="00837D12" w:rsidRPr="00837D12">
        <w:rPr>
          <w:sz w:val="22"/>
          <w:szCs w:val="22"/>
        </w:rPr>
        <w:t xml:space="preserve">)  </w:t>
      </w:r>
      <w:r w:rsidRPr="00684553">
        <w:t xml:space="preserve">  </w:t>
      </w:r>
      <w:r w:rsidRPr="00684553">
        <w:rPr>
          <w:b/>
          <w:bCs/>
        </w:rPr>
        <w:t>извеща</w:t>
      </w:r>
      <w:r w:rsidRPr="00684553">
        <w:rPr>
          <w:b/>
        </w:rPr>
        <w:t>ет о проведении запроса котировок цен на право заключения гражданско-правового договора</w:t>
      </w:r>
      <w:r w:rsidRPr="00684553">
        <w:rPr>
          <w:b/>
          <w:bCs/>
        </w:rPr>
        <w:t xml:space="preserve"> автономного учреждения на </w:t>
      </w:r>
      <w:r w:rsidR="00294FB9">
        <w:rPr>
          <w:b/>
          <w:bCs/>
        </w:rPr>
        <w:t>техническое</w:t>
      </w:r>
      <w:r w:rsidR="00294FB9" w:rsidRPr="00DA2419">
        <w:rPr>
          <w:b/>
          <w:bCs/>
        </w:rPr>
        <w:t xml:space="preserve"> обслуживани</w:t>
      </w:r>
      <w:r w:rsidR="00294FB9">
        <w:rPr>
          <w:b/>
          <w:bCs/>
        </w:rPr>
        <w:t>е</w:t>
      </w:r>
      <w:r w:rsidR="00294FB9" w:rsidRPr="00DA2419">
        <w:rPr>
          <w:b/>
          <w:bCs/>
        </w:rPr>
        <w:t xml:space="preserve"> </w:t>
      </w:r>
      <w:r w:rsidR="00294FB9" w:rsidRPr="00EC74E3">
        <w:rPr>
          <w:b/>
          <w:bCs/>
        </w:rPr>
        <w:t>и текущему ремонту лифтов, лифтового оборудования, включая диспетчерский комплекс  «Обь» (ЛДСС «Обь»),</w:t>
      </w:r>
      <w:r w:rsidR="00294FB9" w:rsidRPr="00DA2419">
        <w:rPr>
          <w:b/>
          <w:bCs/>
        </w:rPr>
        <w:t xml:space="preserve"> в здании ГОАУСОН «</w:t>
      </w:r>
      <w:r w:rsidR="003F77D6">
        <w:rPr>
          <w:b/>
          <w:bCs/>
        </w:rPr>
        <w:t xml:space="preserve">КЦСОН ЗАТО </w:t>
      </w:r>
      <w:proofErr w:type="spellStart"/>
      <w:r w:rsidR="003F77D6">
        <w:rPr>
          <w:b/>
          <w:bCs/>
        </w:rPr>
        <w:t>г</w:t>
      </w:r>
      <w:proofErr w:type="gramStart"/>
      <w:r w:rsidR="003F77D6">
        <w:rPr>
          <w:b/>
          <w:bCs/>
        </w:rPr>
        <w:t>.С</w:t>
      </w:r>
      <w:proofErr w:type="gramEnd"/>
      <w:r w:rsidR="003F77D6">
        <w:rPr>
          <w:b/>
          <w:bCs/>
        </w:rPr>
        <w:t>евероморск</w:t>
      </w:r>
      <w:proofErr w:type="spellEnd"/>
      <w:r w:rsidR="00C22645">
        <w:rPr>
          <w:b/>
          <w:bCs/>
        </w:rPr>
        <w:t xml:space="preserve"> в 2018 году</w:t>
      </w:r>
      <w:r w:rsidR="00294FB9" w:rsidRPr="00DA2419">
        <w:rPr>
          <w:b/>
          <w:bCs/>
        </w:rPr>
        <w:t>»</w:t>
      </w:r>
      <w:r w:rsidR="003F77D6">
        <w:rPr>
          <w:b/>
          <w:bCs/>
        </w:rPr>
        <w:t>.</w:t>
      </w:r>
    </w:p>
    <w:p w:rsidR="00A8320E" w:rsidRPr="00684553" w:rsidRDefault="00837D12" w:rsidP="003F77D6">
      <w:pPr>
        <w:autoSpaceDE w:val="0"/>
        <w:autoSpaceDN w:val="0"/>
        <w:adjustRightInd w:val="0"/>
        <w:jc w:val="both"/>
        <w:rPr>
          <w:b/>
        </w:rPr>
      </w:pPr>
      <w:r>
        <w:rPr>
          <w:b/>
          <w:bCs/>
        </w:rPr>
        <w:t>.</w:t>
      </w:r>
    </w:p>
    <w:tbl>
      <w:tblPr>
        <w:tblW w:w="10348" w:type="dxa"/>
        <w:tblInd w:w="108" w:type="dxa"/>
        <w:tblLayout w:type="fixed"/>
        <w:tblLook w:val="04A0" w:firstRow="1" w:lastRow="0" w:firstColumn="1" w:lastColumn="0" w:noHBand="0" w:noVBand="1"/>
      </w:tblPr>
      <w:tblGrid>
        <w:gridCol w:w="3154"/>
        <w:gridCol w:w="7194"/>
      </w:tblGrid>
      <w:tr w:rsidR="00837D12" w:rsidRPr="00837D12" w:rsidTr="00837D12">
        <w:trPr>
          <w:trHeight w:val="3178"/>
        </w:trPr>
        <w:tc>
          <w:tcPr>
            <w:tcW w:w="3154" w:type="dxa"/>
            <w:tcBorders>
              <w:top w:val="single" w:sz="4" w:space="0" w:color="000000"/>
              <w:left w:val="single" w:sz="4" w:space="0" w:color="000000"/>
              <w:bottom w:val="single" w:sz="4" w:space="0" w:color="000000"/>
              <w:right w:val="nil"/>
            </w:tcBorders>
            <w:hideMark/>
          </w:tcPr>
          <w:p w:rsidR="00837D12" w:rsidRPr="00837D12" w:rsidRDefault="00837D12" w:rsidP="00837D12">
            <w:pPr>
              <w:snapToGrid w:val="0"/>
              <w:spacing w:line="256" w:lineRule="auto"/>
              <w:jc w:val="both"/>
              <w:rPr>
                <w:b/>
                <w:sz w:val="22"/>
                <w:szCs w:val="22"/>
              </w:rPr>
            </w:pPr>
            <w:r w:rsidRPr="00837D12">
              <w:rPr>
                <w:b/>
                <w:sz w:val="22"/>
                <w:szCs w:val="22"/>
              </w:rPr>
              <w:t>Заказчик</w:t>
            </w:r>
          </w:p>
        </w:tc>
        <w:tc>
          <w:tcPr>
            <w:tcW w:w="7194" w:type="dxa"/>
            <w:tcBorders>
              <w:top w:val="single" w:sz="4" w:space="0" w:color="000000"/>
              <w:left w:val="single" w:sz="4" w:space="0" w:color="000000"/>
              <w:bottom w:val="single" w:sz="4" w:space="0" w:color="000000"/>
              <w:right w:val="single" w:sz="4" w:space="0" w:color="000000"/>
            </w:tcBorders>
            <w:hideMark/>
          </w:tcPr>
          <w:p w:rsidR="00837D12" w:rsidRPr="00837D12" w:rsidRDefault="00837D12" w:rsidP="00837D12">
            <w:pPr>
              <w:snapToGrid w:val="0"/>
              <w:spacing w:line="256" w:lineRule="auto"/>
              <w:jc w:val="both"/>
              <w:rPr>
                <w:sz w:val="22"/>
                <w:szCs w:val="22"/>
              </w:rPr>
            </w:pPr>
            <w:r w:rsidRPr="00837D12">
              <w:rPr>
                <w:sz w:val="22"/>
                <w:szCs w:val="22"/>
                <w:u w:val="single"/>
              </w:rPr>
              <w:t>Полное наименование</w:t>
            </w:r>
            <w:r w:rsidRPr="00837D12">
              <w:rPr>
                <w:sz w:val="22"/>
                <w:szCs w:val="22"/>
              </w:rPr>
              <w:t xml:space="preserve">: Государственное областное автономное учреждение социального обслуживания населения «Комплексный центр социального обслуживания населения ЗАТО </w:t>
            </w:r>
            <w:proofErr w:type="spellStart"/>
            <w:r w:rsidRPr="00837D12">
              <w:rPr>
                <w:sz w:val="22"/>
                <w:szCs w:val="22"/>
              </w:rPr>
              <w:t>г</w:t>
            </w:r>
            <w:proofErr w:type="gramStart"/>
            <w:r w:rsidRPr="00837D12">
              <w:rPr>
                <w:sz w:val="22"/>
                <w:szCs w:val="22"/>
              </w:rPr>
              <w:t>.С</w:t>
            </w:r>
            <w:proofErr w:type="gramEnd"/>
            <w:r w:rsidRPr="00837D12">
              <w:rPr>
                <w:sz w:val="22"/>
                <w:szCs w:val="22"/>
              </w:rPr>
              <w:t>евероморск</w:t>
            </w:r>
            <w:proofErr w:type="spellEnd"/>
            <w:r w:rsidRPr="00837D12">
              <w:rPr>
                <w:sz w:val="22"/>
                <w:szCs w:val="22"/>
              </w:rPr>
              <w:t>».</w:t>
            </w:r>
          </w:p>
          <w:p w:rsidR="00837D12" w:rsidRPr="00837D12" w:rsidRDefault="00837D12" w:rsidP="00837D12">
            <w:pPr>
              <w:snapToGrid w:val="0"/>
              <w:spacing w:line="256" w:lineRule="auto"/>
              <w:jc w:val="both"/>
              <w:rPr>
                <w:sz w:val="22"/>
                <w:szCs w:val="22"/>
              </w:rPr>
            </w:pPr>
            <w:r w:rsidRPr="00837D12">
              <w:rPr>
                <w:sz w:val="22"/>
                <w:szCs w:val="22"/>
                <w:u w:val="single"/>
              </w:rPr>
              <w:t>Место нахождения</w:t>
            </w:r>
            <w:r w:rsidRPr="00837D12">
              <w:rPr>
                <w:sz w:val="22"/>
                <w:szCs w:val="22"/>
              </w:rPr>
              <w:t>: 184601, Мурманская область, г. Североморск, ул. Гвардейская, дом 5.</w:t>
            </w:r>
          </w:p>
          <w:p w:rsidR="00837D12" w:rsidRPr="00837D12" w:rsidRDefault="00837D12" w:rsidP="00837D12">
            <w:pPr>
              <w:snapToGrid w:val="0"/>
              <w:spacing w:line="256" w:lineRule="auto"/>
              <w:jc w:val="both"/>
              <w:rPr>
                <w:sz w:val="22"/>
                <w:szCs w:val="22"/>
              </w:rPr>
            </w:pPr>
            <w:r w:rsidRPr="00837D12">
              <w:rPr>
                <w:sz w:val="22"/>
                <w:szCs w:val="22"/>
                <w:u w:val="single"/>
              </w:rPr>
              <w:t>Почтовый адрес</w:t>
            </w:r>
            <w:r w:rsidRPr="00837D12">
              <w:rPr>
                <w:sz w:val="22"/>
                <w:szCs w:val="22"/>
              </w:rPr>
              <w:t>: 184601, Мурманская область, г. Североморск, ул. Гвардейская, дом 5.</w:t>
            </w:r>
          </w:p>
          <w:p w:rsidR="00837D12" w:rsidRPr="00837D12" w:rsidRDefault="00837D12" w:rsidP="00837D12">
            <w:pPr>
              <w:snapToGrid w:val="0"/>
              <w:spacing w:line="256" w:lineRule="auto"/>
              <w:jc w:val="both"/>
              <w:rPr>
                <w:sz w:val="22"/>
                <w:szCs w:val="22"/>
              </w:rPr>
            </w:pPr>
            <w:r w:rsidRPr="00837D12">
              <w:rPr>
                <w:sz w:val="22"/>
                <w:szCs w:val="22"/>
                <w:u w:val="single"/>
              </w:rPr>
              <w:t>Тел.</w:t>
            </w:r>
            <w:r w:rsidRPr="00837D12">
              <w:rPr>
                <w:sz w:val="22"/>
                <w:szCs w:val="22"/>
              </w:rPr>
              <w:t xml:space="preserve">: (81537) 5-93-69,  </w:t>
            </w:r>
            <w:r w:rsidRPr="00837D12">
              <w:rPr>
                <w:sz w:val="22"/>
                <w:szCs w:val="22"/>
                <w:u w:val="single"/>
              </w:rPr>
              <w:t>факс</w:t>
            </w:r>
            <w:r w:rsidRPr="00837D12">
              <w:rPr>
                <w:sz w:val="22"/>
                <w:szCs w:val="22"/>
              </w:rPr>
              <w:t>: (81537) 5-72-65</w:t>
            </w:r>
          </w:p>
          <w:p w:rsidR="00837D12" w:rsidRPr="00837D12" w:rsidRDefault="00837D12" w:rsidP="00837D12">
            <w:pPr>
              <w:snapToGrid w:val="0"/>
              <w:spacing w:line="256" w:lineRule="auto"/>
              <w:jc w:val="both"/>
              <w:rPr>
                <w:sz w:val="22"/>
                <w:szCs w:val="22"/>
              </w:rPr>
            </w:pPr>
            <w:r w:rsidRPr="00837D12">
              <w:rPr>
                <w:sz w:val="22"/>
                <w:szCs w:val="22"/>
                <w:u w:val="single"/>
              </w:rPr>
              <w:t>Адрес электронной почты</w:t>
            </w:r>
            <w:r w:rsidRPr="00837D12">
              <w:rPr>
                <w:sz w:val="22"/>
                <w:szCs w:val="22"/>
              </w:rPr>
              <w:t xml:space="preserve">: </w:t>
            </w:r>
            <w:hyperlink r:id="rId9" w:history="1">
              <w:r w:rsidRPr="00837D12">
                <w:rPr>
                  <w:color w:val="0000FF"/>
                  <w:sz w:val="22"/>
                  <w:szCs w:val="22"/>
                  <w:u w:val="single"/>
                  <w:lang w:val="en-US"/>
                </w:rPr>
                <w:t>mu</w:t>
              </w:r>
              <w:r w:rsidRPr="00837D12">
                <w:rPr>
                  <w:color w:val="0000FF"/>
                  <w:sz w:val="22"/>
                  <w:szCs w:val="22"/>
                  <w:u w:val="single"/>
                </w:rPr>
                <w:t>_</w:t>
              </w:r>
              <w:r w:rsidRPr="00837D12">
                <w:rPr>
                  <w:color w:val="0000FF"/>
                  <w:sz w:val="22"/>
                  <w:szCs w:val="22"/>
                  <w:u w:val="single"/>
                  <w:lang w:val="en-US"/>
                </w:rPr>
                <w:t>kcson</w:t>
              </w:r>
              <w:r w:rsidRPr="00837D12">
                <w:rPr>
                  <w:color w:val="0000FF"/>
                  <w:sz w:val="22"/>
                  <w:szCs w:val="22"/>
                  <w:u w:val="single"/>
                </w:rPr>
                <w:t>@</w:t>
              </w:r>
              <w:r w:rsidRPr="00837D12">
                <w:rPr>
                  <w:color w:val="0000FF"/>
                  <w:sz w:val="22"/>
                  <w:szCs w:val="22"/>
                  <w:u w:val="single"/>
                  <w:lang w:val="en-US"/>
                </w:rPr>
                <w:t>bk</w:t>
              </w:r>
              <w:r w:rsidRPr="00837D12">
                <w:rPr>
                  <w:color w:val="0000FF"/>
                  <w:sz w:val="22"/>
                  <w:szCs w:val="22"/>
                  <w:u w:val="single"/>
                </w:rPr>
                <w:t>.</w:t>
              </w:r>
              <w:proofErr w:type="spellStart"/>
              <w:r w:rsidRPr="00837D12">
                <w:rPr>
                  <w:color w:val="0000FF"/>
                  <w:sz w:val="22"/>
                  <w:szCs w:val="22"/>
                  <w:u w:val="single"/>
                  <w:lang w:val="en-US"/>
                </w:rPr>
                <w:t>ru</w:t>
              </w:r>
              <w:proofErr w:type="spellEnd"/>
            </w:hyperlink>
          </w:p>
          <w:p w:rsidR="00837D12" w:rsidRPr="00837D12" w:rsidRDefault="00837D12" w:rsidP="00837D12">
            <w:pPr>
              <w:snapToGrid w:val="0"/>
              <w:spacing w:line="256" w:lineRule="auto"/>
              <w:jc w:val="both"/>
              <w:rPr>
                <w:sz w:val="22"/>
                <w:szCs w:val="22"/>
              </w:rPr>
            </w:pPr>
          </w:p>
          <w:p w:rsidR="00837D12" w:rsidRPr="00837D12" w:rsidRDefault="00837D12" w:rsidP="00837D12">
            <w:pPr>
              <w:snapToGrid w:val="0"/>
              <w:spacing w:line="256" w:lineRule="auto"/>
              <w:jc w:val="both"/>
              <w:rPr>
                <w:sz w:val="22"/>
                <w:szCs w:val="22"/>
              </w:rPr>
            </w:pPr>
          </w:p>
        </w:tc>
      </w:tr>
      <w:tr w:rsidR="00837D12" w:rsidRPr="00837D12" w:rsidTr="00837D12">
        <w:tc>
          <w:tcPr>
            <w:tcW w:w="3154" w:type="dxa"/>
            <w:tcBorders>
              <w:top w:val="single" w:sz="4" w:space="0" w:color="000000"/>
              <w:left w:val="single" w:sz="4" w:space="0" w:color="000000"/>
              <w:bottom w:val="single" w:sz="4" w:space="0" w:color="000000"/>
              <w:right w:val="nil"/>
            </w:tcBorders>
            <w:hideMark/>
          </w:tcPr>
          <w:p w:rsidR="00837D12" w:rsidRPr="00837D12" w:rsidRDefault="00837D12" w:rsidP="00837D12">
            <w:pPr>
              <w:snapToGrid w:val="0"/>
              <w:spacing w:line="256" w:lineRule="auto"/>
              <w:jc w:val="both"/>
              <w:rPr>
                <w:b/>
                <w:sz w:val="22"/>
                <w:szCs w:val="22"/>
              </w:rPr>
            </w:pPr>
            <w:r w:rsidRPr="00837D12">
              <w:rPr>
                <w:b/>
                <w:sz w:val="22"/>
                <w:szCs w:val="22"/>
              </w:rPr>
              <w:t>Наименование поставляемых товаров, выполняемых работ, оказываемых услуг</w:t>
            </w:r>
          </w:p>
        </w:tc>
        <w:tc>
          <w:tcPr>
            <w:tcW w:w="7194" w:type="dxa"/>
            <w:tcBorders>
              <w:top w:val="single" w:sz="4" w:space="0" w:color="000000"/>
              <w:left w:val="single" w:sz="4" w:space="0" w:color="000000"/>
              <w:bottom w:val="single" w:sz="4" w:space="0" w:color="000000"/>
              <w:right w:val="single" w:sz="4" w:space="0" w:color="000000"/>
            </w:tcBorders>
            <w:hideMark/>
          </w:tcPr>
          <w:p w:rsidR="003F77D6" w:rsidRPr="00DA2419" w:rsidRDefault="003F77D6" w:rsidP="003F77D6">
            <w:pPr>
              <w:autoSpaceDE w:val="0"/>
              <w:autoSpaceDN w:val="0"/>
              <w:adjustRightInd w:val="0"/>
              <w:jc w:val="both"/>
              <w:rPr>
                <w:b/>
                <w:bCs/>
              </w:rPr>
            </w:pPr>
            <w:r>
              <w:rPr>
                <w:b/>
                <w:bCs/>
              </w:rPr>
              <w:t>Техническое</w:t>
            </w:r>
            <w:r w:rsidRPr="00DA2419">
              <w:rPr>
                <w:b/>
                <w:bCs/>
              </w:rPr>
              <w:t xml:space="preserve"> обслуживани</w:t>
            </w:r>
            <w:r>
              <w:rPr>
                <w:b/>
                <w:bCs/>
              </w:rPr>
              <w:t>е</w:t>
            </w:r>
            <w:r w:rsidRPr="00DA2419">
              <w:rPr>
                <w:b/>
                <w:bCs/>
              </w:rPr>
              <w:t xml:space="preserve"> </w:t>
            </w:r>
            <w:r w:rsidRPr="00EC74E3">
              <w:rPr>
                <w:b/>
                <w:bCs/>
              </w:rPr>
              <w:t>и текущему ремонту лифтов, лифтового оборудования, включая диспетчерский комплекс  «Обь» (ЛДСС «Обь»),</w:t>
            </w:r>
            <w:r w:rsidRPr="00DA2419">
              <w:rPr>
                <w:b/>
                <w:bCs/>
              </w:rPr>
              <w:t xml:space="preserve"> в здании ГОАУСОН «</w:t>
            </w:r>
            <w:r>
              <w:rPr>
                <w:b/>
                <w:bCs/>
              </w:rPr>
              <w:t xml:space="preserve">КЦСОН ЗАТО </w:t>
            </w:r>
            <w:proofErr w:type="spellStart"/>
            <w:r>
              <w:rPr>
                <w:b/>
                <w:bCs/>
              </w:rPr>
              <w:t>г</w:t>
            </w:r>
            <w:proofErr w:type="gramStart"/>
            <w:r>
              <w:rPr>
                <w:b/>
                <w:bCs/>
              </w:rPr>
              <w:t>.С</w:t>
            </w:r>
            <w:proofErr w:type="gramEnd"/>
            <w:r>
              <w:rPr>
                <w:b/>
                <w:bCs/>
              </w:rPr>
              <w:t>евероморск</w:t>
            </w:r>
            <w:proofErr w:type="spellEnd"/>
            <w:r w:rsidR="00D2366E">
              <w:rPr>
                <w:b/>
                <w:bCs/>
              </w:rPr>
              <w:t>»</w:t>
            </w:r>
            <w:r w:rsidR="00C22645">
              <w:rPr>
                <w:b/>
                <w:bCs/>
              </w:rPr>
              <w:t xml:space="preserve"> в 2018 году</w:t>
            </w:r>
            <w:r w:rsidR="00D2366E">
              <w:rPr>
                <w:b/>
                <w:bCs/>
              </w:rPr>
              <w:t>.</w:t>
            </w:r>
          </w:p>
          <w:p w:rsidR="00837D12" w:rsidRPr="00837D12" w:rsidRDefault="00837D12" w:rsidP="00837D12">
            <w:pPr>
              <w:snapToGrid w:val="0"/>
              <w:jc w:val="both"/>
              <w:rPr>
                <w:sz w:val="22"/>
                <w:szCs w:val="22"/>
              </w:rPr>
            </w:pPr>
          </w:p>
        </w:tc>
      </w:tr>
      <w:tr w:rsidR="00837D12" w:rsidRPr="00837D12" w:rsidTr="00837D12">
        <w:tc>
          <w:tcPr>
            <w:tcW w:w="3154" w:type="dxa"/>
            <w:tcBorders>
              <w:top w:val="single" w:sz="4" w:space="0" w:color="000000"/>
              <w:left w:val="single" w:sz="4" w:space="0" w:color="000000"/>
              <w:bottom w:val="single" w:sz="4" w:space="0" w:color="000000"/>
              <w:right w:val="nil"/>
            </w:tcBorders>
            <w:hideMark/>
          </w:tcPr>
          <w:p w:rsidR="00837D12" w:rsidRPr="00837D12" w:rsidRDefault="00837D12" w:rsidP="00837D12">
            <w:pPr>
              <w:snapToGrid w:val="0"/>
              <w:spacing w:line="256" w:lineRule="auto"/>
              <w:jc w:val="both"/>
              <w:rPr>
                <w:b/>
                <w:sz w:val="22"/>
                <w:szCs w:val="22"/>
              </w:rPr>
            </w:pPr>
            <w:r w:rsidRPr="00837D12">
              <w:rPr>
                <w:b/>
                <w:sz w:val="22"/>
                <w:szCs w:val="22"/>
              </w:rPr>
              <w:t>Характеристики и количество поставляемых товаров, характеристики и объем выполняемых работ, оказываемых услуг</w:t>
            </w:r>
          </w:p>
        </w:tc>
        <w:tc>
          <w:tcPr>
            <w:tcW w:w="7194" w:type="dxa"/>
            <w:tcBorders>
              <w:top w:val="single" w:sz="4" w:space="0" w:color="000000"/>
              <w:left w:val="single" w:sz="4" w:space="0" w:color="000000"/>
              <w:bottom w:val="single" w:sz="4" w:space="0" w:color="000000"/>
              <w:right w:val="single" w:sz="4" w:space="0" w:color="000000"/>
            </w:tcBorders>
            <w:hideMark/>
          </w:tcPr>
          <w:p w:rsidR="00837D12" w:rsidRPr="00837D12" w:rsidRDefault="00837D12" w:rsidP="00837D12">
            <w:pPr>
              <w:snapToGrid w:val="0"/>
              <w:spacing w:line="256" w:lineRule="auto"/>
              <w:jc w:val="both"/>
              <w:rPr>
                <w:sz w:val="22"/>
                <w:szCs w:val="22"/>
              </w:rPr>
            </w:pPr>
            <w:r w:rsidRPr="00837D12">
              <w:rPr>
                <w:sz w:val="22"/>
                <w:szCs w:val="22"/>
              </w:rPr>
              <w:t>Согласно техническому заданию (Приложение № 2)</w:t>
            </w:r>
          </w:p>
        </w:tc>
      </w:tr>
      <w:tr w:rsidR="00837D12" w:rsidRPr="00837D12" w:rsidTr="00837D12">
        <w:tc>
          <w:tcPr>
            <w:tcW w:w="3154" w:type="dxa"/>
            <w:tcBorders>
              <w:top w:val="single" w:sz="4" w:space="0" w:color="000000"/>
              <w:left w:val="single" w:sz="4" w:space="0" w:color="000000"/>
              <w:bottom w:val="single" w:sz="4" w:space="0" w:color="000000"/>
              <w:right w:val="nil"/>
            </w:tcBorders>
            <w:hideMark/>
          </w:tcPr>
          <w:p w:rsidR="00837D12" w:rsidRPr="00837D12" w:rsidRDefault="00837D12" w:rsidP="00837D12">
            <w:pPr>
              <w:snapToGrid w:val="0"/>
              <w:spacing w:line="256" w:lineRule="auto"/>
              <w:jc w:val="both"/>
              <w:rPr>
                <w:b/>
                <w:sz w:val="22"/>
                <w:szCs w:val="22"/>
              </w:rPr>
            </w:pPr>
            <w:r w:rsidRPr="00837D12">
              <w:rPr>
                <w:b/>
                <w:sz w:val="22"/>
                <w:szCs w:val="22"/>
              </w:rPr>
              <w:t xml:space="preserve">Начальная (максимальная) цена договора, определяемая заказчиком в результате изучения рынка необходимых товаров, работ, услуг </w:t>
            </w:r>
          </w:p>
          <w:p w:rsidR="00837D12" w:rsidRPr="00837D12" w:rsidRDefault="00837D12" w:rsidP="00837D12">
            <w:pPr>
              <w:snapToGrid w:val="0"/>
              <w:spacing w:line="256" w:lineRule="auto"/>
              <w:jc w:val="both"/>
              <w:rPr>
                <w:b/>
                <w:sz w:val="22"/>
                <w:szCs w:val="22"/>
              </w:rPr>
            </w:pPr>
            <w:r w:rsidRPr="00837D12">
              <w:rPr>
                <w:b/>
                <w:sz w:val="22"/>
                <w:szCs w:val="22"/>
              </w:rPr>
              <w:t>(в рублях)</w:t>
            </w:r>
          </w:p>
        </w:tc>
        <w:tc>
          <w:tcPr>
            <w:tcW w:w="7194" w:type="dxa"/>
            <w:tcBorders>
              <w:top w:val="single" w:sz="4" w:space="0" w:color="000000"/>
              <w:left w:val="single" w:sz="4" w:space="0" w:color="000000"/>
              <w:bottom w:val="single" w:sz="4" w:space="0" w:color="000000"/>
              <w:right w:val="single" w:sz="4" w:space="0" w:color="000000"/>
            </w:tcBorders>
          </w:tcPr>
          <w:p w:rsidR="00837D12" w:rsidRPr="00837D12" w:rsidRDefault="00837D12" w:rsidP="00837D12">
            <w:pPr>
              <w:jc w:val="both"/>
              <w:rPr>
                <w:rFonts w:eastAsia="Lucida Sans Unicode" w:cs="Mangal"/>
                <w:b/>
                <w:kern w:val="2"/>
                <w:u w:val="single"/>
                <w:lang w:eastAsia="hi-IN" w:bidi="hi-IN"/>
              </w:rPr>
            </w:pPr>
            <w:r w:rsidRPr="00837D12">
              <w:rPr>
                <w:b/>
                <w:u w:val="single"/>
              </w:rPr>
              <w:t>202 328 (двести две тысячи триста двадцать восемь) рублей 00 копеек.</w:t>
            </w:r>
          </w:p>
          <w:p w:rsidR="00837D12" w:rsidRPr="00837D12" w:rsidRDefault="00837D12" w:rsidP="00837D12">
            <w:pPr>
              <w:snapToGrid w:val="0"/>
              <w:spacing w:line="256" w:lineRule="auto"/>
              <w:jc w:val="both"/>
              <w:rPr>
                <w:sz w:val="22"/>
                <w:szCs w:val="22"/>
                <w:u w:val="single"/>
              </w:rPr>
            </w:pPr>
          </w:p>
        </w:tc>
      </w:tr>
      <w:tr w:rsidR="00837D12" w:rsidRPr="00837D12" w:rsidTr="00837D12">
        <w:trPr>
          <w:trHeight w:val="2501"/>
        </w:trPr>
        <w:tc>
          <w:tcPr>
            <w:tcW w:w="3154" w:type="dxa"/>
            <w:tcBorders>
              <w:top w:val="single" w:sz="4" w:space="0" w:color="000000"/>
              <w:left w:val="single" w:sz="4" w:space="0" w:color="000000"/>
              <w:bottom w:val="single" w:sz="4" w:space="0" w:color="000000"/>
              <w:right w:val="nil"/>
            </w:tcBorders>
            <w:hideMark/>
          </w:tcPr>
          <w:p w:rsidR="00837D12" w:rsidRPr="00837D12" w:rsidRDefault="00837D12" w:rsidP="00837D12">
            <w:pPr>
              <w:snapToGrid w:val="0"/>
              <w:spacing w:line="256" w:lineRule="auto"/>
              <w:jc w:val="both"/>
              <w:rPr>
                <w:b/>
                <w:sz w:val="22"/>
                <w:szCs w:val="22"/>
              </w:rPr>
            </w:pPr>
            <w:r w:rsidRPr="00837D12">
              <w:rPr>
                <w:b/>
                <w:sz w:val="22"/>
                <w:szCs w:val="22"/>
              </w:rPr>
              <w:lastRenderedPageBreak/>
              <w:t xml:space="preserve">Сведения о </w:t>
            </w:r>
            <w:proofErr w:type="gramStart"/>
            <w:r w:rsidRPr="00837D12">
              <w:rPr>
                <w:b/>
                <w:sz w:val="22"/>
                <w:szCs w:val="22"/>
              </w:rPr>
              <w:t>включенных</w:t>
            </w:r>
            <w:proofErr w:type="gramEnd"/>
            <w:r w:rsidRPr="00837D12">
              <w:rPr>
                <w:b/>
                <w:sz w:val="22"/>
                <w:szCs w:val="22"/>
              </w:rPr>
              <w:t xml:space="preserve"> </w:t>
            </w:r>
          </w:p>
          <w:p w:rsidR="00837D12" w:rsidRPr="00837D12" w:rsidRDefault="00837D12" w:rsidP="00837D12">
            <w:pPr>
              <w:snapToGrid w:val="0"/>
              <w:spacing w:line="256" w:lineRule="auto"/>
              <w:jc w:val="both"/>
              <w:rPr>
                <w:b/>
                <w:sz w:val="22"/>
                <w:szCs w:val="22"/>
              </w:rPr>
            </w:pPr>
            <w:r w:rsidRPr="00837D12">
              <w:rPr>
                <w:b/>
                <w:sz w:val="22"/>
                <w:szCs w:val="22"/>
              </w:rPr>
              <w:t xml:space="preserve">(не включенных) в цену </w:t>
            </w:r>
            <w:proofErr w:type="gramStart"/>
            <w:r w:rsidRPr="00837D12">
              <w:rPr>
                <w:b/>
                <w:sz w:val="22"/>
                <w:szCs w:val="22"/>
              </w:rPr>
              <w:t>товарах</w:t>
            </w:r>
            <w:proofErr w:type="gramEnd"/>
            <w:r w:rsidRPr="00837D12">
              <w:rPr>
                <w:b/>
                <w:sz w:val="22"/>
                <w:szCs w:val="22"/>
              </w:rPr>
              <w:t>, работах, услугах, в том числе расходах на перевозку, страхование, уплату таможенных пошлин, налогов, сборов и других обязательных платежей</w:t>
            </w:r>
          </w:p>
        </w:tc>
        <w:tc>
          <w:tcPr>
            <w:tcW w:w="7194" w:type="dxa"/>
            <w:tcBorders>
              <w:top w:val="single" w:sz="4" w:space="0" w:color="000000"/>
              <w:left w:val="single" w:sz="4" w:space="0" w:color="000000"/>
              <w:bottom w:val="single" w:sz="4" w:space="0" w:color="000000"/>
              <w:right w:val="single" w:sz="4" w:space="0" w:color="000000"/>
            </w:tcBorders>
            <w:hideMark/>
          </w:tcPr>
          <w:p w:rsidR="00837D12" w:rsidRPr="00837D12" w:rsidRDefault="00837D12" w:rsidP="00837D12">
            <w:pPr>
              <w:shd w:val="clear" w:color="auto" w:fill="FFFFFF"/>
              <w:tabs>
                <w:tab w:val="num" w:pos="960"/>
              </w:tabs>
              <w:suppressAutoHyphens w:val="0"/>
              <w:jc w:val="both"/>
              <w:rPr>
                <w:sz w:val="22"/>
                <w:szCs w:val="22"/>
                <w:lang w:eastAsia="ru-RU"/>
              </w:rPr>
            </w:pPr>
            <w:r w:rsidRPr="00837D12">
              <w:rPr>
                <w:sz w:val="22"/>
                <w:szCs w:val="22"/>
                <w:lang w:eastAsia="ru-RU"/>
              </w:rPr>
              <w:t>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837D12" w:rsidRPr="00837D12" w:rsidRDefault="00837D12" w:rsidP="00837D12">
            <w:pPr>
              <w:snapToGrid w:val="0"/>
              <w:spacing w:line="256" w:lineRule="auto"/>
              <w:jc w:val="both"/>
              <w:rPr>
                <w:sz w:val="22"/>
                <w:szCs w:val="22"/>
              </w:rPr>
            </w:pPr>
          </w:p>
        </w:tc>
      </w:tr>
      <w:tr w:rsidR="00837D12" w:rsidRPr="00837D12" w:rsidTr="00837D12">
        <w:tc>
          <w:tcPr>
            <w:tcW w:w="3154" w:type="dxa"/>
            <w:tcBorders>
              <w:top w:val="single" w:sz="4" w:space="0" w:color="000000"/>
              <w:left w:val="single" w:sz="4" w:space="0" w:color="000000"/>
              <w:bottom w:val="single" w:sz="4" w:space="0" w:color="000000"/>
              <w:right w:val="nil"/>
            </w:tcBorders>
            <w:hideMark/>
          </w:tcPr>
          <w:p w:rsidR="00837D12" w:rsidRPr="00837D12" w:rsidRDefault="00837D12" w:rsidP="00837D12">
            <w:pPr>
              <w:snapToGrid w:val="0"/>
              <w:spacing w:line="256" w:lineRule="auto"/>
              <w:jc w:val="both"/>
              <w:rPr>
                <w:b/>
                <w:sz w:val="22"/>
                <w:szCs w:val="22"/>
              </w:rPr>
            </w:pPr>
            <w:r w:rsidRPr="00837D12">
              <w:rPr>
                <w:b/>
                <w:sz w:val="22"/>
                <w:szCs w:val="22"/>
              </w:rPr>
              <w:t>Место доставки поставляемых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837D12" w:rsidRPr="00837D12" w:rsidRDefault="00837D12" w:rsidP="00837D12">
            <w:pPr>
              <w:snapToGrid w:val="0"/>
              <w:spacing w:line="256" w:lineRule="auto"/>
              <w:jc w:val="both"/>
              <w:rPr>
                <w:sz w:val="22"/>
                <w:szCs w:val="22"/>
              </w:rPr>
            </w:pPr>
            <w:r w:rsidRPr="00837D12">
              <w:rPr>
                <w:sz w:val="22"/>
                <w:szCs w:val="22"/>
              </w:rPr>
              <w:t>184601, Мурманская область, г. Североморск, ул. Гвардейская, дом 5</w:t>
            </w:r>
          </w:p>
        </w:tc>
      </w:tr>
      <w:tr w:rsidR="00837D12" w:rsidRPr="00837D12" w:rsidTr="00837D12">
        <w:tc>
          <w:tcPr>
            <w:tcW w:w="3154" w:type="dxa"/>
            <w:tcBorders>
              <w:top w:val="single" w:sz="4" w:space="0" w:color="000000"/>
              <w:left w:val="single" w:sz="4" w:space="0" w:color="000000"/>
              <w:bottom w:val="single" w:sz="4" w:space="0" w:color="000000"/>
              <w:right w:val="nil"/>
            </w:tcBorders>
            <w:hideMark/>
          </w:tcPr>
          <w:p w:rsidR="00837D12" w:rsidRPr="00837D12" w:rsidRDefault="00837D12" w:rsidP="00837D12">
            <w:pPr>
              <w:snapToGrid w:val="0"/>
              <w:spacing w:line="256" w:lineRule="auto"/>
              <w:jc w:val="both"/>
              <w:rPr>
                <w:b/>
                <w:sz w:val="22"/>
                <w:szCs w:val="22"/>
              </w:rPr>
            </w:pPr>
            <w:r w:rsidRPr="00837D12">
              <w:rPr>
                <w:b/>
                <w:sz w:val="22"/>
                <w:szCs w:val="22"/>
              </w:rPr>
              <w:t>Сроки поставки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837D12" w:rsidRPr="00837D12" w:rsidRDefault="00837D12" w:rsidP="00837D12">
            <w:pPr>
              <w:tabs>
                <w:tab w:val="left" w:pos="0"/>
                <w:tab w:val="num" w:pos="450"/>
                <w:tab w:val="left" w:pos="1276"/>
              </w:tabs>
              <w:suppressAutoHyphens w:val="0"/>
              <w:jc w:val="both"/>
              <w:rPr>
                <w:noProof/>
                <w:sz w:val="22"/>
                <w:szCs w:val="22"/>
                <w:lang w:eastAsia="en-US"/>
              </w:rPr>
            </w:pPr>
            <w:r>
              <w:rPr>
                <w:color w:val="000000"/>
                <w:sz w:val="22"/>
                <w:szCs w:val="22"/>
                <w:lang w:eastAsia="en-US"/>
              </w:rPr>
              <w:t>С 01.01.2018 по 31.12.2018</w:t>
            </w:r>
          </w:p>
          <w:p w:rsidR="00837D12" w:rsidRPr="00837D12" w:rsidRDefault="00837D12" w:rsidP="00837D12">
            <w:pPr>
              <w:snapToGrid w:val="0"/>
              <w:spacing w:line="256" w:lineRule="auto"/>
              <w:jc w:val="both"/>
              <w:rPr>
                <w:sz w:val="22"/>
                <w:szCs w:val="22"/>
              </w:rPr>
            </w:pPr>
          </w:p>
        </w:tc>
      </w:tr>
      <w:tr w:rsidR="00837D12" w:rsidRPr="00837D12" w:rsidTr="00837D12">
        <w:tc>
          <w:tcPr>
            <w:tcW w:w="3154" w:type="dxa"/>
            <w:tcBorders>
              <w:top w:val="single" w:sz="4" w:space="0" w:color="000000"/>
              <w:left w:val="single" w:sz="4" w:space="0" w:color="000000"/>
              <w:bottom w:val="single" w:sz="4" w:space="0" w:color="000000"/>
              <w:right w:val="nil"/>
            </w:tcBorders>
            <w:hideMark/>
          </w:tcPr>
          <w:p w:rsidR="00837D12" w:rsidRPr="00837D12" w:rsidRDefault="00837D12" w:rsidP="00837D12">
            <w:pPr>
              <w:snapToGrid w:val="0"/>
              <w:spacing w:line="256" w:lineRule="auto"/>
              <w:jc w:val="both"/>
              <w:rPr>
                <w:b/>
                <w:sz w:val="22"/>
                <w:szCs w:val="22"/>
              </w:rPr>
            </w:pPr>
            <w:r w:rsidRPr="00837D12">
              <w:rPr>
                <w:b/>
                <w:sz w:val="22"/>
                <w:szCs w:val="22"/>
              </w:rPr>
              <w:t>Срок и условия оплаты поставок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837D12" w:rsidRPr="00837D12" w:rsidRDefault="00837D12" w:rsidP="00837D12">
            <w:pPr>
              <w:jc w:val="both"/>
              <w:rPr>
                <w:sz w:val="22"/>
                <w:szCs w:val="22"/>
              </w:rPr>
            </w:pPr>
            <w:r w:rsidRPr="00837D12">
              <w:rPr>
                <w:sz w:val="22"/>
                <w:szCs w:val="22"/>
              </w:rPr>
              <w:t xml:space="preserve">Оплата товара производится Заказчиком по безналичному расчету путем перечисления денежных средств на расчетный счет Поставщика платежным поручением, согласно выставленному счету, (счету-фактуре) и товарной накладной, в течение </w:t>
            </w:r>
            <w:r>
              <w:rPr>
                <w:sz w:val="22"/>
                <w:szCs w:val="22"/>
              </w:rPr>
              <w:t>1</w:t>
            </w:r>
            <w:r w:rsidRPr="00837D12">
              <w:rPr>
                <w:sz w:val="22"/>
                <w:szCs w:val="22"/>
              </w:rPr>
              <w:t>5 (</w:t>
            </w:r>
            <w:r>
              <w:rPr>
                <w:sz w:val="22"/>
                <w:szCs w:val="22"/>
              </w:rPr>
              <w:t>пятнадцати</w:t>
            </w:r>
            <w:r w:rsidRPr="00837D12">
              <w:rPr>
                <w:sz w:val="22"/>
                <w:szCs w:val="22"/>
              </w:rPr>
              <w:t xml:space="preserve">) </w:t>
            </w:r>
            <w:r>
              <w:rPr>
                <w:sz w:val="22"/>
                <w:szCs w:val="22"/>
              </w:rPr>
              <w:t>календарных</w:t>
            </w:r>
            <w:r w:rsidRPr="00837D12">
              <w:rPr>
                <w:sz w:val="22"/>
                <w:szCs w:val="22"/>
              </w:rPr>
              <w:t xml:space="preserve"> дней с момента получения товара и представления Поставщиком вышеуказанных документов.</w:t>
            </w:r>
          </w:p>
          <w:p w:rsidR="00837D12" w:rsidRPr="00837D12" w:rsidRDefault="00837D12" w:rsidP="00837D12">
            <w:pPr>
              <w:ind w:firstLine="709"/>
              <w:jc w:val="both"/>
              <w:rPr>
                <w:sz w:val="22"/>
                <w:szCs w:val="22"/>
              </w:rPr>
            </w:pPr>
            <w:r w:rsidRPr="00837D12">
              <w:rPr>
                <w:sz w:val="22"/>
                <w:szCs w:val="22"/>
              </w:rPr>
              <w:t xml:space="preserve"> Авансирование не предусмотрено.</w:t>
            </w:r>
          </w:p>
        </w:tc>
      </w:tr>
      <w:tr w:rsidR="00837D12" w:rsidRPr="00837D12" w:rsidTr="00FC69BF">
        <w:trPr>
          <w:trHeight w:val="8783"/>
        </w:trPr>
        <w:tc>
          <w:tcPr>
            <w:tcW w:w="3154" w:type="dxa"/>
            <w:tcBorders>
              <w:top w:val="single" w:sz="4" w:space="0" w:color="000000"/>
              <w:left w:val="single" w:sz="4" w:space="0" w:color="000000"/>
              <w:bottom w:val="single" w:sz="4" w:space="0" w:color="000000"/>
              <w:right w:val="nil"/>
            </w:tcBorders>
            <w:hideMark/>
          </w:tcPr>
          <w:p w:rsidR="00837D12" w:rsidRPr="00837D12" w:rsidRDefault="00837D12" w:rsidP="00837D12">
            <w:pPr>
              <w:snapToGrid w:val="0"/>
              <w:spacing w:line="256" w:lineRule="auto"/>
              <w:jc w:val="both"/>
              <w:rPr>
                <w:b/>
                <w:sz w:val="22"/>
                <w:szCs w:val="22"/>
              </w:rPr>
            </w:pPr>
            <w:r w:rsidRPr="00837D12">
              <w:rPr>
                <w:b/>
                <w:sz w:val="22"/>
                <w:szCs w:val="22"/>
              </w:rPr>
              <w:t>Требование к участникам размещения заказа</w:t>
            </w:r>
          </w:p>
        </w:tc>
        <w:tc>
          <w:tcPr>
            <w:tcW w:w="7194" w:type="dxa"/>
            <w:tcBorders>
              <w:top w:val="single" w:sz="4" w:space="0" w:color="000000"/>
              <w:left w:val="single" w:sz="4" w:space="0" w:color="000000"/>
              <w:bottom w:val="single" w:sz="4" w:space="0" w:color="000000"/>
              <w:right w:val="single" w:sz="4" w:space="0" w:color="000000"/>
            </w:tcBorders>
            <w:vAlign w:val="center"/>
          </w:tcPr>
          <w:p w:rsidR="00837D12" w:rsidRPr="00837D12" w:rsidRDefault="00837D12" w:rsidP="00837D12">
            <w:pPr>
              <w:tabs>
                <w:tab w:val="left" w:pos="0"/>
              </w:tabs>
              <w:spacing w:line="200" w:lineRule="atLeast"/>
              <w:jc w:val="both"/>
              <w:rPr>
                <w:rFonts w:eastAsia="Lucida Sans Unicode"/>
                <w:color w:val="000000"/>
                <w:kern w:val="2"/>
                <w:sz w:val="22"/>
                <w:szCs w:val="22"/>
                <w:lang w:eastAsia="hi-IN" w:bidi="hi-IN"/>
              </w:rPr>
            </w:pPr>
            <w:r w:rsidRPr="00837D12">
              <w:rPr>
                <w:rFonts w:eastAsia="Lucida Sans Unicode"/>
                <w:color w:val="000000"/>
                <w:kern w:val="2"/>
                <w:sz w:val="22"/>
                <w:szCs w:val="22"/>
                <w:lang w:eastAsia="hi-IN" w:bidi="hi-IN"/>
              </w:rPr>
              <w:t>Участник закупки может участвовать в процедуре по закупке товаров, работ, услуг в случае если:</w:t>
            </w:r>
          </w:p>
          <w:p w:rsidR="00837D12" w:rsidRPr="00837D12" w:rsidRDefault="00837D12" w:rsidP="00837D12">
            <w:pPr>
              <w:tabs>
                <w:tab w:val="left" w:pos="1418"/>
              </w:tabs>
              <w:spacing w:line="200" w:lineRule="atLeast"/>
              <w:jc w:val="both"/>
              <w:rPr>
                <w:sz w:val="22"/>
                <w:szCs w:val="22"/>
              </w:rPr>
            </w:pPr>
            <w:r w:rsidRPr="00837D12">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837D12" w:rsidRPr="00837D12" w:rsidRDefault="00837D12" w:rsidP="00837D12">
            <w:pPr>
              <w:tabs>
                <w:tab w:val="left" w:pos="1418"/>
              </w:tabs>
              <w:spacing w:line="200" w:lineRule="atLeast"/>
              <w:jc w:val="both"/>
              <w:rPr>
                <w:sz w:val="22"/>
                <w:szCs w:val="22"/>
              </w:rPr>
            </w:pPr>
            <w:r w:rsidRPr="00837D12">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837D12" w:rsidRPr="00837D12" w:rsidRDefault="00837D12" w:rsidP="00837D12">
            <w:pPr>
              <w:tabs>
                <w:tab w:val="left" w:pos="1418"/>
              </w:tabs>
              <w:spacing w:line="200" w:lineRule="atLeast"/>
              <w:jc w:val="both"/>
              <w:rPr>
                <w:sz w:val="22"/>
                <w:szCs w:val="22"/>
              </w:rPr>
            </w:pPr>
            <w:r w:rsidRPr="00837D12">
              <w:rPr>
                <w:sz w:val="22"/>
                <w:szCs w:val="22"/>
              </w:rPr>
              <w:t xml:space="preserve"> </w:t>
            </w:r>
            <w:proofErr w:type="gramStart"/>
            <w:r w:rsidRPr="00837D12">
              <w:rPr>
                <w:sz w:val="22"/>
                <w:szCs w:val="22"/>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37D12">
              <w:rPr>
                <w:sz w:val="22"/>
                <w:szCs w:val="22"/>
              </w:rPr>
              <w:t xml:space="preserve"> </w:t>
            </w:r>
            <w:proofErr w:type="gramStart"/>
            <w:r w:rsidRPr="00837D12">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37D12">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37D12">
              <w:rPr>
                <w:sz w:val="22"/>
                <w:szCs w:val="22"/>
              </w:rPr>
              <w:t>указанных</w:t>
            </w:r>
            <w:proofErr w:type="gramEnd"/>
            <w:r w:rsidRPr="00837D12">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37D12" w:rsidRPr="00837D12" w:rsidRDefault="00837D12" w:rsidP="00837D12">
            <w:pPr>
              <w:widowControl w:val="0"/>
              <w:autoSpaceDE w:val="0"/>
              <w:autoSpaceDN w:val="0"/>
              <w:adjustRightInd w:val="0"/>
              <w:spacing w:line="256" w:lineRule="auto"/>
              <w:jc w:val="both"/>
              <w:rPr>
                <w:sz w:val="22"/>
                <w:szCs w:val="22"/>
              </w:rPr>
            </w:pPr>
            <w:proofErr w:type="gramStart"/>
            <w:r w:rsidRPr="00837D12">
              <w:rPr>
                <w:sz w:val="22"/>
                <w:szCs w:val="22"/>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37D12">
              <w:rPr>
                <w:sz w:val="22"/>
                <w:szCs w:val="22"/>
              </w:rPr>
              <w:t xml:space="preserve"> товара, выполнением работы, оказанием услуги, </w:t>
            </w:r>
            <w:proofErr w:type="gramStart"/>
            <w:r w:rsidRPr="00837D12">
              <w:rPr>
                <w:sz w:val="22"/>
                <w:szCs w:val="22"/>
              </w:rPr>
              <w:t>являющихся</w:t>
            </w:r>
            <w:proofErr w:type="gramEnd"/>
            <w:r w:rsidRPr="00837D12">
              <w:rPr>
                <w:sz w:val="22"/>
                <w:szCs w:val="22"/>
              </w:rPr>
              <w:t xml:space="preserve"> объектом осуществляемой закупки, и </w:t>
            </w:r>
            <w:r w:rsidRPr="00837D12">
              <w:rPr>
                <w:sz w:val="22"/>
                <w:szCs w:val="22"/>
              </w:rPr>
              <w:lastRenderedPageBreak/>
              <w:t>административного наказания в виде дисквалификации;</w:t>
            </w:r>
          </w:p>
          <w:p w:rsidR="00837D12" w:rsidRPr="00837D12" w:rsidRDefault="00837D12" w:rsidP="00837D12">
            <w:pPr>
              <w:widowControl w:val="0"/>
              <w:autoSpaceDE w:val="0"/>
              <w:autoSpaceDN w:val="0"/>
              <w:adjustRightInd w:val="0"/>
              <w:spacing w:line="256" w:lineRule="auto"/>
              <w:jc w:val="both"/>
              <w:rPr>
                <w:sz w:val="22"/>
                <w:szCs w:val="22"/>
              </w:rPr>
            </w:pPr>
            <w:r w:rsidRPr="00837D12">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37D12" w:rsidRPr="00837D12" w:rsidRDefault="00837D12" w:rsidP="00837D12">
            <w:pPr>
              <w:widowControl w:val="0"/>
              <w:autoSpaceDE w:val="0"/>
              <w:autoSpaceDN w:val="0"/>
              <w:adjustRightInd w:val="0"/>
              <w:spacing w:line="256" w:lineRule="auto"/>
              <w:jc w:val="both"/>
              <w:rPr>
                <w:sz w:val="22"/>
                <w:szCs w:val="22"/>
              </w:rPr>
            </w:pPr>
            <w:proofErr w:type="gramStart"/>
            <w:r w:rsidRPr="00837D12">
              <w:rPr>
                <w:sz w:val="22"/>
                <w:szCs w:val="22"/>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837D12">
              <w:rPr>
                <w:sz w:val="22"/>
                <w:szCs w:val="22"/>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7D12">
              <w:rPr>
                <w:sz w:val="22"/>
                <w:szCs w:val="22"/>
              </w:rPr>
              <w:t>неполнородными</w:t>
            </w:r>
            <w:proofErr w:type="spellEnd"/>
            <w:r w:rsidRPr="00837D12">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37D12" w:rsidRPr="00837D12" w:rsidRDefault="00837D12" w:rsidP="002E0669">
            <w:pPr>
              <w:tabs>
                <w:tab w:val="left" w:pos="0"/>
              </w:tabs>
              <w:spacing w:line="200" w:lineRule="atLeast"/>
              <w:jc w:val="both"/>
              <w:rPr>
                <w:rFonts w:eastAsia="Lucida Sans Unicode"/>
                <w:color w:val="000000"/>
                <w:kern w:val="2"/>
                <w:sz w:val="22"/>
                <w:szCs w:val="22"/>
                <w:lang w:eastAsia="hi-IN" w:bidi="hi-IN"/>
              </w:rPr>
            </w:pPr>
            <w:r w:rsidRPr="00837D12">
              <w:rPr>
                <w:rFonts w:eastAsia="Lucida Sans Unicode"/>
                <w:color w:val="000000"/>
                <w:kern w:val="2"/>
                <w:sz w:val="22"/>
                <w:szCs w:val="22"/>
                <w:lang w:eastAsia="hi-IN" w:bidi="hi-IN"/>
              </w:rPr>
              <w:t>Участник закупки может участвовать в процедуре по закупке товаров, работ, услуг в случае если:</w:t>
            </w:r>
          </w:p>
          <w:p w:rsidR="00837D12" w:rsidRPr="00837D12" w:rsidRDefault="002E0669" w:rsidP="002E0669">
            <w:pPr>
              <w:spacing w:line="200" w:lineRule="atLeast"/>
              <w:jc w:val="both"/>
              <w:rPr>
                <w:sz w:val="22"/>
                <w:szCs w:val="22"/>
              </w:rPr>
            </w:pPr>
            <w:r>
              <w:rPr>
                <w:sz w:val="22"/>
                <w:szCs w:val="22"/>
              </w:rPr>
              <w:t>У</w:t>
            </w:r>
            <w:r w:rsidR="00837D12" w:rsidRPr="00837D12">
              <w:rPr>
                <w:sz w:val="22"/>
                <w:szCs w:val="22"/>
              </w:rPr>
              <w:t xml:space="preserve">частник закупки не включен в реестр недобросовестных поставщиков </w:t>
            </w:r>
            <w:proofErr w:type="gramStart"/>
            <w:r w:rsidR="00837D12" w:rsidRPr="00837D12">
              <w:rPr>
                <w:sz w:val="22"/>
                <w:szCs w:val="22"/>
              </w:rPr>
              <w:t>предусмотренном</w:t>
            </w:r>
            <w:proofErr w:type="gramEnd"/>
            <w:r w:rsidR="00837D12" w:rsidRPr="00837D12">
              <w:rPr>
                <w:sz w:val="22"/>
                <w:szCs w:val="22"/>
              </w:rPr>
              <w:t xml:space="preserve"> статьей 5 от 18.07.2011 № 223-ФЗ, и (или) в реестр недобросовестных поставщиков, предусмотренном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837D12" w:rsidRPr="00837D12" w:rsidRDefault="00837D12" w:rsidP="00837D12">
            <w:pPr>
              <w:snapToGrid w:val="0"/>
              <w:spacing w:line="256" w:lineRule="auto"/>
              <w:jc w:val="both"/>
              <w:rPr>
                <w:sz w:val="22"/>
                <w:szCs w:val="22"/>
              </w:rPr>
            </w:pPr>
          </w:p>
        </w:tc>
      </w:tr>
      <w:tr w:rsidR="00837D12" w:rsidRPr="00837D12" w:rsidTr="00FC69BF">
        <w:trPr>
          <w:trHeight w:val="4302"/>
        </w:trPr>
        <w:tc>
          <w:tcPr>
            <w:tcW w:w="3154" w:type="dxa"/>
            <w:tcBorders>
              <w:top w:val="single" w:sz="4" w:space="0" w:color="000000"/>
              <w:left w:val="single" w:sz="4" w:space="0" w:color="000000"/>
              <w:bottom w:val="single" w:sz="4" w:space="0" w:color="000000"/>
              <w:right w:val="nil"/>
            </w:tcBorders>
            <w:hideMark/>
          </w:tcPr>
          <w:p w:rsidR="00837D12" w:rsidRPr="00837D12" w:rsidRDefault="00837D12" w:rsidP="00837D12">
            <w:pPr>
              <w:snapToGrid w:val="0"/>
              <w:spacing w:line="256" w:lineRule="auto"/>
              <w:jc w:val="both"/>
              <w:rPr>
                <w:b/>
                <w:sz w:val="22"/>
                <w:szCs w:val="22"/>
              </w:rPr>
            </w:pPr>
            <w:r w:rsidRPr="00837D12">
              <w:rPr>
                <w:b/>
                <w:sz w:val="22"/>
                <w:szCs w:val="22"/>
              </w:rPr>
              <w:lastRenderedPageBreak/>
              <w:t>Требование к составу котировочной заявки</w:t>
            </w:r>
          </w:p>
        </w:tc>
        <w:tc>
          <w:tcPr>
            <w:tcW w:w="7194" w:type="dxa"/>
            <w:tcBorders>
              <w:top w:val="single" w:sz="4" w:space="0" w:color="000000"/>
              <w:left w:val="single" w:sz="4" w:space="0" w:color="000000"/>
              <w:bottom w:val="single" w:sz="4" w:space="0" w:color="000000"/>
              <w:right w:val="single" w:sz="4" w:space="0" w:color="000000"/>
            </w:tcBorders>
            <w:vAlign w:val="center"/>
          </w:tcPr>
          <w:p w:rsidR="00837D12" w:rsidRPr="00837D12" w:rsidRDefault="00837D12" w:rsidP="00837D12">
            <w:pPr>
              <w:spacing w:line="200" w:lineRule="atLeast"/>
              <w:jc w:val="both"/>
              <w:rPr>
                <w:sz w:val="22"/>
                <w:szCs w:val="22"/>
              </w:rPr>
            </w:pPr>
            <w:r w:rsidRPr="00837D12">
              <w:rPr>
                <w:sz w:val="22"/>
                <w:szCs w:val="22"/>
              </w:rPr>
              <w:t xml:space="preserve">К котировочной заявке должны быть приложены перечисленные документы: </w:t>
            </w:r>
          </w:p>
          <w:p w:rsidR="00837D12" w:rsidRPr="00837D12" w:rsidRDefault="00837D12" w:rsidP="00837D12">
            <w:pPr>
              <w:tabs>
                <w:tab w:val="left" w:pos="900"/>
              </w:tabs>
              <w:autoSpaceDE w:val="0"/>
              <w:jc w:val="both"/>
              <w:rPr>
                <w:sz w:val="22"/>
                <w:szCs w:val="22"/>
              </w:rPr>
            </w:pPr>
            <w:r w:rsidRPr="00837D12">
              <w:rPr>
                <w:sz w:val="22"/>
                <w:szCs w:val="22"/>
              </w:rPr>
              <w:t xml:space="preserve">               - копия Учредительных документов участника закупок, заверенная руководителем (для юр. лиц)</w:t>
            </w:r>
          </w:p>
          <w:p w:rsidR="00837D12" w:rsidRPr="00837D12" w:rsidRDefault="00837D12" w:rsidP="00837D12">
            <w:pPr>
              <w:tabs>
                <w:tab w:val="left" w:pos="900"/>
              </w:tabs>
              <w:autoSpaceDE w:val="0"/>
              <w:jc w:val="both"/>
              <w:rPr>
                <w:sz w:val="22"/>
                <w:szCs w:val="22"/>
              </w:rPr>
            </w:pPr>
            <w:r w:rsidRPr="00837D12">
              <w:rPr>
                <w:sz w:val="22"/>
                <w:szCs w:val="22"/>
              </w:rPr>
              <w:t xml:space="preserve">               - копия Выписки из Единого государственного реестра индивидуальных предпринимателей, </w:t>
            </w:r>
            <w:proofErr w:type="gramStart"/>
            <w:r w:rsidRPr="00837D12">
              <w:rPr>
                <w:sz w:val="22"/>
                <w:szCs w:val="22"/>
              </w:rPr>
              <w:t>полученную</w:t>
            </w:r>
            <w:proofErr w:type="gramEnd"/>
            <w:r w:rsidRPr="00837D12">
              <w:rPr>
                <w:sz w:val="22"/>
                <w:szCs w:val="22"/>
              </w:rPr>
              <w:t xml:space="preserve"> не ранее чем за 6 месяцев до дня размещения извещения о проведении закупки (для индивидуальных предпринимателей);</w:t>
            </w:r>
          </w:p>
          <w:p w:rsidR="00837D12" w:rsidRPr="00837D12" w:rsidRDefault="00837D12" w:rsidP="00837D12">
            <w:pPr>
              <w:tabs>
                <w:tab w:val="left" w:pos="900"/>
              </w:tabs>
              <w:autoSpaceDE w:val="0"/>
              <w:jc w:val="both"/>
              <w:rPr>
                <w:sz w:val="22"/>
                <w:szCs w:val="22"/>
              </w:rPr>
            </w:pPr>
            <w:r w:rsidRPr="00837D12">
              <w:rPr>
                <w:sz w:val="22"/>
                <w:szCs w:val="22"/>
              </w:rPr>
              <w:tab/>
              <w:t>-документ, подтверждающий полномочия лица на осуществление действий от имени участника закупок;</w:t>
            </w:r>
          </w:p>
          <w:p w:rsidR="00837D12" w:rsidRPr="00837D12" w:rsidRDefault="00837D12" w:rsidP="00837D12">
            <w:pPr>
              <w:tabs>
                <w:tab w:val="left" w:pos="900"/>
              </w:tabs>
              <w:autoSpaceDE w:val="0"/>
              <w:jc w:val="both"/>
              <w:rPr>
                <w:sz w:val="22"/>
                <w:szCs w:val="22"/>
              </w:rPr>
            </w:pPr>
            <w:r w:rsidRPr="00837D12">
              <w:rPr>
                <w:sz w:val="22"/>
                <w:szCs w:val="22"/>
              </w:rPr>
              <w:tab/>
              <w:t>- подписанное со стороны участника закупок Техническое задание (Приложение №2 к извещению).</w:t>
            </w:r>
          </w:p>
          <w:p w:rsidR="00837D12" w:rsidRPr="00837D12" w:rsidRDefault="00837D12" w:rsidP="00837D12">
            <w:pPr>
              <w:widowControl w:val="0"/>
              <w:shd w:val="clear" w:color="auto" w:fill="FFFFFF"/>
              <w:tabs>
                <w:tab w:val="left" w:pos="0"/>
              </w:tabs>
              <w:spacing w:line="200" w:lineRule="atLeast"/>
              <w:ind w:firstLine="567"/>
              <w:contextualSpacing/>
              <w:jc w:val="both"/>
              <w:rPr>
                <w:rFonts w:eastAsia="Lucida Sans Unicode"/>
                <w:color w:val="000000"/>
                <w:kern w:val="2"/>
                <w:sz w:val="22"/>
                <w:szCs w:val="22"/>
                <w:lang w:eastAsia="hi-IN" w:bidi="hi-IN"/>
              </w:rPr>
            </w:pPr>
          </w:p>
        </w:tc>
      </w:tr>
      <w:tr w:rsidR="00837D12" w:rsidRPr="00837D12" w:rsidTr="00837D12">
        <w:trPr>
          <w:trHeight w:val="4408"/>
        </w:trPr>
        <w:tc>
          <w:tcPr>
            <w:tcW w:w="3154" w:type="dxa"/>
            <w:tcBorders>
              <w:top w:val="single" w:sz="4" w:space="0" w:color="000000"/>
              <w:left w:val="single" w:sz="4" w:space="0" w:color="000000"/>
              <w:bottom w:val="single" w:sz="4" w:space="0" w:color="000000"/>
              <w:right w:val="nil"/>
            </w:tcBorders>
            <w:hideMark/>
          </w:tcPr>
          <w:p w:rsidR="00837D12" w:rsidRPr="00837D12" w:rsidRDefault="00837D12" w:rsidP="00837D12">
            <w:pPr>
              <w:snapToGrid w:val="0"/>
              <w:spacing w:line="256" w:lineRule="auto"/>
              <w:jc w:val="both"/>
              <w:rPr>
                <w:b/>
                <w:sz w:val="22"/>
                <w:szCs w:val="22"/>
              </w:rPr>
            </w:pPr>
            <w:r w:rsidRPr="00837D12">
              <w:rPr>
                <w:b/>
                <w:sz w:val="22"/>
                <w:szCs w:val="22"/>
              </w:rPr>
              <w:lastRenderedPageBreak/>
              <w:t>Место подачи котировочных заявок, срок их подачи, в том числе дата и время окончания срока подачи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837D12" w:rsidRPr="00837D12" w:rsidRDefault="00837D12" w:rsidP="00837D12">
            <w:pPr>
              <w:snapToGrid w:val="0"/>
              <w:spacing w:line="256" w:lineRule="auto"/>
              <w:jc w:val="both"/>
              <w:rPr>
                <w:sz w:val="22"/>
                <w:szCs w:val="22"/>
              </w:rPr>
            </w:pPr>
            <w:r w:rsidRPr="00837D12">
              <w:rPr>
                <w:sz w:val="22"/>
                <w:szCs w:val="22"/>
              </w:rPr>
              <w:t>Начало подачи котировочных заявок: со дня размещения</w:t>
            </w:r>
          </w:p>
          <w:p w:rsidR="00837D12" w:rsidRPr="00C22645" w:rsidRDefault="00837D12" w:rsidP="00837D12">
            <w:pPr>
              <w:spacing w:line="256" w:lineRule="auto"/>
              <w:jc w:val="both"/>
              <w:rPr>
                <w:sz w:val="22"/>
                <w:szCs w:val="22"/>
              </w:rPr>
            </w:pPr>
            <w:r w:rsidRPr="00837D12">
              <w:rPr>
                <w:sz w:val="22"/>
                <w:szCs w:val="22"/>
              </w:rPr>
              <w:t xml:space="preserve">извещения на Интернет-сайте </w:t>
            </w:r>
            <w:hyperlink r:id="rId10" w:history="1">
              <w:r w:rsidRPr="00837D12">
                <w:rPr>
                  <w:color w:val="0000FF"/>
                  <w:sz w:val="22"/>
                  <w:szCs w:val="22"/>
                  <w:u w:val="single"/>
                </w:rPr>
                <w:t>www.zakupki.gov.ru</w:t>
              </w:r>
            </w:hyperlink>
            <w:r w:rsidRPr="00837D12">
              <w:rPr>
                <w:sz w:val="22"/>
                <w:szCs w:val="22"/>
              </w:rPr>
              <w:t xml:space="preserve">: </w:t>
            </w:r>
            <w:r w:rsidR="003405A7">
              <w:rPr>
                <w:sz w:val="22"/>
                <w:szCs w:val="22"/>
              </w:rPr>
              <w:t>30</w:t>
            </w:r>
            <w:bookmarkStart w:id="0" w:name="_GoBack"/>
            <w:bookmarkEnd w:id="0"/>
            <w:r w:rsidR="00C22645" w:rsidRPr="00C22645">
              <w:rPr>
                <w:sz w:val="22"/>
                <w:szCs w:val="22"/>
              </w:rPr>
              <w:t>.11.2017 г.</w:t>
            </w:r>
          </w:p>
          <w:p w:rsidR="00837D12" w:rsidRPr="00837D12" w:rsidRDefault="00837D12" w:rsidP="00837D12">
            <w:pPr>
              <w:spacing w:line="256" w:lineRule="auto"/>
              <w:jc w:val="both"/>
              <w:rPr>
                <w:b/>
                <w:sz w:val="22"/>
                <w:szCs w:val="22"/>
              </w:rPr>
            </w:pPr>
            <w:r w:rsidRPr="00837D12">
              <w:rPr>
                <w:sz w:val="22"/>
                <w:szCs w:val="22"/>
              </w:rPr>
              <w:t xml:space="preserve">Окончание подачи котировочных заявок: </w:t>
            </w:r>
            <w:r w:rsidRPr="00837D12">
              <w:rPr>
                <w:b/>
                <w:sz w:val="22"/>
                <w:szCs w:val="22"/>
              </w:rPr>
              <w:t xml:space="preserve">10час. 00 мин.        </w:t>
            </w:r>
          </w:p>
          <w:p w:rsidR="00837D12" w:rsidRPr="00C22645" w:rsidRDefault="00C22645" w:rsidP="00837D12">
            <w:pPr>
              <w:spacing w:line="256" w:lineRule="auto"/>
              <w:jc w:val="both"/>
              <w:rPr>
                <w:b/>
                <w:sz w:val="22"/>
                <w:szCs w:val="22"/>
              </w:rPr>
            </w:pPr>
            <w:r w:rsidRPr="00C22645">
              <w:rPr>
                <w:b/>
                <w:sz w:val="22"/>
                <w:szCs w:val="22"/>
              </w:rPr>
              <w:t>0</w:t>
            </w:r>
            <w:r>
              <w:rPr>
                <w:b/>
                <w:sz w:val="22"/>
                <w:szCs w:val="22"/>
              </w:rPr>
              <w:t>4</w:t>
            </w:r>
            <w:r w:rsidRPr="00C22645">
              <w:rPr>
                <w:b/>
                <w:sz w:val="22"/>
                <w:szCs w:val="22"/>
              </w:rPr>
              <w:t>.12.2017</w:t>
            </w:r>
            <w:r w:rsidR="00837D12" w:rsidRPr="00C22645">
              <w:rPr>
                <w:b/>
                <w:sz w:val="22"/>
                <w:szCs w:val="22"/>
              </w:rPr>
              <w:t>.</w:t>
            </w:r>
          </w:p>
          <w:p w:rsidR="00837D12" w:rsidRPr="00837D12" w:rsidRDefault="00837D12" w:rsidP="00837D12">
            <w:pPr>
              <w:spacing w:line="256" w:lineRule="auto"/>
              <w:jc w:val="both"/>
              <w:rPr>
                <w:sz w:val="22"/>
                <w:szCs w:val="22"/>
              </w:rPr>
            </w:pPr>
            <w:r w:rsidRPr="00837D12">
              <w:rPr>
                <w:sz w:val="22"/>
                <w:szCs w:val="22"/>
              </w:rPr>
              <w:t>Котировочные заявки принимаются Заказчиком:</w:t>
            </w:r>
          </w:p>
          <w:p w:rsidR="00837D12" w:rsidRPr="00837D12" w:rsidRDefault="00837D12" w:rsidP="00837D12">
            <w:pPr>
              <w:spacing w:line="256" w:lineRule="auto"/>
              <w:jc w:val="both"/>
              <w:rPr>
                <w:sz w:val="22"/>
                <w:szCs w:val="22"/>
              </w:rPr>
            </w:pPr>
            <w:r w:rsidRPr="00837D12">
              <w:rPr>
                <w:sz w:val="22"/>
                <w:szCs w:val="22"/>
              </w:rPr>
              <w:t xml:space="preserve">- на бумажном носителе в конвертах по месту нахождения: </w:t>
            </w:r>
          </w:p>
          <w:p w:rsidR="00837D12" w:rsidRPr="00837D12" w:rsidRDefault="00837D12" w:rsidP="00837D12">
            <w:pPr>
              <w:spacing w:line="256" w:lineRule="auto"/>
              <w:jc w:val="both"/>
              <w:rPr>
                <w:sz w:val="22"/>
                <w:szCs w:val="22"/>
              </w:rPr>
            </w:pPr>
            <w:r w:rsidRPr="00837D12">
              <w:rPr>
                <w:sz w:val="22"/>
                <w:szCs w:val="22"/>
              </w:rPr>
              <w:t xml:space="preserve">184601, Мурманская область, г. Североморск, ул. Гвардейская, дом 5, </w:t>
            </w:r>
            <w:proofErr w:type="spellStart"/>
            <w:r w:rsidRPr="00837D12">
              <w:rPr>
                <w:sz w:val="22"/>
                <w:szCs w:val="22"/>
              </w:rPr>
              <w:t>каб</w:t>
            </w:r>
            <w:proofErr w:type="spellEnd"/>
            <w:r w:rsidRPr="00837D12">
              <w:rPr>
                <w:sz w:val="22"/>
                <w:szCs w:val="22"/>
              </w:rPr>
              <w:t xml:space="preserve">. № 104 в рабочие дни (понедельник - четверг) с 09.00 час. до 17.15 </w:t>
            </w:r>
            <w:proofErr w:type="gramStart"/>
            <w:r w:rsidRPr="00837D12">
              <w:rPr>
                <w:sz w:val="22"/>
                <w:szCs w:val="22"/>
              </w:rPr>
              <w:t>МСК</w:t>
            </w:r>
            <w:proofErr w:type="gramEnd"/>
            <w:r w:rsidRPr="00837D12">
              <w:rPr>
                <w:sz w:val="22"/>
                <w:szCs w:val="22"/>
              </w:rPr>
              <w:t xml:space="preserve"> час;  пятница с 09.00 до 17.00 МСК  (перерыв с 13.00 час. до 14.00 час.);</w:t>
            </w:r>
          </w:p>
          <w:p w:rsidR="00837D12" w:rsidRPr="00837D12" w:rsidRDefault="00837D12" w:rsidP="00837D12">
            <w:pPr>
              <w:spacing w:line="256" w:lineRule="auto"/>
              <w:jc w:val="both"/>
              <w:rPr>
                <w:sz w:val="22"/>
                <w:szCs w:val="22"/>
              </w:rPr>
            </w:pPr>
            <w:r w:rsidRPr="00837D12">
              <w:rPr>
                <w:sz w:val="22"/>
                <w:szCs w:val="22"/>
              </w:rPr>
              <w:t xml:space="preserve">- по почтовому адресу: 184601, Мурманская область,  </w:t>
            </w:r>
          </w:p>
          <w:p w:rsidR="00837D12" w:rsidRPr="00837D12" w:rsidRDefault="00837D12" w:rsidP="00837D12">
            <w:pPr>
              <w:spacing w:line="256" w:lineRule="auto"/>
              <w:jc w:val="both"/>
              <w:rPr>
                <w:sz w:val="22"/>
                <w:szCs w:val="22"/>
              </w:rPr>
            </w:pPr>
            <w:r w:rsidRPr="00837D12">
              <w:rPr>
                <w:sz w:val="22"/>
                <w:szCs w:val="22"/>
              </w:rPr>
              <w:t xml:space="preserve">г. Североморск, ул. </w:t>
            </w:r>
            <w:proofErr w:type="gramStart"/>
            <w:r w:rsidRPr="00837D12">
              <w:rPr>
                <w:sz w:val="22"/>
                <w:szCs w:val="22"/>
              </w:rPr>
              <w:t>Гвардейская</w:t>
            </w:r>
            <w:proofErr w:type="gramEnd"/>
            <w:r w:rsidRPr="00837D12">
              <w:rPr>
                <w:sz w:val="22"/>
                <w:szCs w:val="22"/>
              </w:rPr>
              <w:t>, дом 5;</w:t>
            </w:r>
          </w:p>
          <w:p w:rsidR="00837D12" w:rsidRPr="00837D12" w:rsidRDefault="00837D12" w:rsidP="00837D12">
            <w:pPr>
              <w:snapToGrid w:val="0"/>
              <w:spacing w:line="256" w:lineRule="auto"/>
              <w:jc w:val="both"/>
              <w:rPr>
                <w:b/>
                <w:sz w:val="22"/>
                <w:szCs w:val="22"/>
              </w:rPr>
            </w:pPr>
            <w:r w:rsidRPr="00837D12">
              <w:rPr>
                <w:bCs/>
                <w:sz w:val="22"/>
                <w:szCs w:val="22"/>
              </w:rPr>
              <w:t xml:space="preserve">Срок подачи котировочных заявок: 5 (пять) рабочих дней </w:t>
            </w:r>
            <w:proofErr w:type="gramStart"/>
            <w:r w:rsidRPr="00837D12">
              <w:rPr>
                <w:bCs/>
                <w:sz w:val="22"/>
                <w:szCs w:val="22"/>
              </w:rPr>
              <w:t>с даты опубликования</w:t>
            </w:r>
            <w:proofErr w:type="gramEnd"/>
            <w:r w:rsidRPr="00837D12">
              <w:rPr>
                <w:bCs/>
                <w:sz w:val="22"/>
                <w:szCs w:val="22"/>
              </w:rPr>
              <w:t xml:space="preserve"> запроса котировок на сайте </w:t>
            </w:r>
            <w:hyperlink r:id="rId11" w:history="1">
              <w:r w:rsidRPr="00837D12">
                <w:rPr>
                  <w:color w:val="0000FF"/>
                  <w:sz w:val="22"/>
                  <w:szCs w:val="22"/>
                  <w:u w:val="single"/>
                </w:rPr>
                <w:t>www.zakupki.gov.ru</w:t>
              </w:r>
            </w:hyperlink>
          </w:p>
        </w:tc>
      </w:tr>
      <w:tr w:rsidR="00837D12" w:rsidRPr="00837D12" w:rsidTr="00837D12">
        <w:trPr>
          <w:trHeight w:val="2859"/>
        </w:trPr>
        <w:tc>
          <w:tcPr>
            <w:tcW w:w="3154" w:type="dxa"/>
            <w:tcBorders>
              <w:top w:val="single" w:sz="4" w:space="0" w:color="000000"/>
              <w:left w:val="single" w:sz="4" w:space="0" w:color="000000"/>
              <w:bottom w:val="single" w:sz="4" w:space="0" w:color="000000"/>
              <w:right w:val="nil"/>
            </w:tcBorders>
          </w:tcPr>
          <w:p w:rsidR="00837D12" w:rsidRPr="00837D12" w:rsidRDefault="00837D12" w:rsidP="00837D12">
            <w:pPr>
              <w:spacing w:line="256" w:lineRule="auto"/>
              <w:jc w:val="both"/>
              <w:rPr>
                <w:rFonts w:eastAsia="Arial Unicode MS"/>
                <w:b/>
                <w:bCs/>
                <w:sz w:val="22"/>
                <w:szCs w:val="22"/>
              </w:rPr>
            </w:pPr>
            <w:r w:rsidRPr="00837D12">
              <w:rPr>
                <w:rFonts w:eastAsia="Arial Unicode MS"/>
                <w:b/>
                <w:bCs/>
                <w:sz w:val="22"/>
                <w:szCs w:val="22"/>
              </w:rPr>
              <w:t xml:space="preserve">Срок рассмотрения заявок </w:t>
            </w:r>
            <w:r w:rsidRPr="00837D12">
              <w:rPr>
                <w:b/>
                <w:sz w:val="22"/>
                <w:szCs w:val="22"/>
              </w:rPr>
              <w:t xml:space="preserve">на участие в запросе котировок и подведения итогов запросов котировок </w:t>
            </w:r>
          </w:p>
        </w:tc>
        <w:tc>
          <w:tcPr>
            <w:tcW w:w="7194" w:type="dxa"/>
            <w:tcBorders>
              <w:top w:val="single" w:sz="4" w:space="0" w:color="000000"/>
              <w:left w:val="single" w:sz="4" w:space="0" w:color="000000"/>
              <w:bottom w:val="single" w:sz="4" w:space="0" w:color="000000"/>
              <w:right w:val="single" w:sz="4" w:space="0" w:color="000000"/>
            </w:tcBorders>
          </w:tcPr>
          <w:p w:rsidR="00837D12" w:rsidRPr="00837D12" w:rsidRDefault="00837D12" w:rsidP="00837D12">
            <w:pPr>
              <w:tabs>
                <w:tab w:val="left" w:pos="3614"/>
              </w:tabs>
              <w:jc w:val="both"/>
              <w:rPr>
                <w:rFonts w:eastAsia="Calibri"/>
                <w:sz w:val="22"/>
                <w:szCs w:val="22"/>
                <w:lang w:eastAsia="en-US"/>
              </w:rPr>
            </w:pPr>
            <w:r w:rsidRPr="00837D12">
              <w:rPr>
                <w:sz w:val="22"/>
                <w:szCs w:val="22"/>
              </w:rPr>
              <w:t xml:space="preserve">В соответствии с п.7.9.4.3. Положения о закупке </w:t>
            </w:r>
            <w:r w:rsidRPr="00837D12">
              <w:rPr>
                <w:rFonts w:eastAsia="Calibri"/>
                <w:bCs/>
                <w:sz w:val="22"/>
                <w:szCs w:val="22"/>
                <w:lang w:eastAsia="en-US"/>
              </w:rPr>
              <w:t>государственного областного автономного учреждения социального обслуживания населения</w:t>
            </w:r>
            <w:r w:rsidRPr="00837D12">
              <w:rPr>
                <w:rFonts w:eastAsia="Calibri"/>
                <w:sz w:val="22"/>
                <w:szCs w:val="22"/>
                <w:lang w:eastAsia="en-US"/>
              </w:rPr>
              <w:t xml:space="preserve"> «Комплексный центр социального обслуживания </w:t>
            </w:r>
            <w:proofErr w:type="gramStart"/>
            <w:r w:rsidRPr="00837D12">
              <w:rPr>
                <w:rFonts w:eastAsia="Calibri"/>
                <w:sz w:val="22"/>
                <w:szCs w:val="22"/>
                <w:lang w:eastAsia="en-US"/>
              </w:rPr>
              <w:t>населения</w:t>
            </w:r>
            <w:proofErr w:type="gramEnd"/>
            <w:r w:rsidRPr="00837D12">
              <w:rPr>
                <w:rFonts w:eastAsia="Calibri"/>
                <w:sz w:val="22"/>
                <w:szCs w:val="22"/>
                <w:lang w:eastAsia="en-US"/>
              </w:rPr>
              <w:t xml:space="preserve"> ЗАТО г. Североморск»</w:t>
            </w:r>
          </w:p>
          <w:p w:rsidR="00837D12" w:rsidRPr="00837D12" w:rsidRDefault="00837D12" w:rsidP="00837D12">
            <w:pPr>
              <w:tabs>
                <w:tab w:val="left" w:pos="3614"/>
              </w:tabs>
              <w:spacing w:after="200" w:line="276" w:lineRule="auto"/>
              <w:jc w:val="both"/>
              <w:rPr>
                <w:rFonts w:eastAsia="Calibri"/>
                <w:sz w:val="22"/>
                <w:szCs w:val="22"/>
                <w:lang w:eastAsia="en-US"/>
              </w:rPr>
            </w:pPr>
            <w:r w:rsidRPr="00837D12">
              <w:rPr>
                <w:rFonts w:eastAsia="Calibri"/>
                <w:sz w:val="22"/>
                <w:szCs w:val="22"/>
                <w:lang w:eastAsia="en-US"/>
              </w:rPr>
              <w:t>(ГОАУСОН «КЦСОН ЗАТО г. Североморск»), срок рассмотрения заявок и подведения итогов на участие в запросе котировок в течени</w:t>
            </w:r>
            <w:proofErr w:type="gramStart"/>
            <w:r w:rsidRPr="00837D12">
              <w:rPr>
                <w:rFonts w:eastAsia="Calibri"/>
                <w:sz w:val="22"/>
                <w:szCs w:val="22"/>
                <w:lang w:eastAsia="en-US"/>
              </w:rPr>
              <w:t>и</w:t>
            </w:r>
            <w:proofErr w:type="gramEnd"/>
            <w:r w:rsidRPr="00837D12">
              <w:rPr>
                <w:rFonts w:eastAsia="Calibri"/>
                <w:sz w:val="22"/>
                <w:szCs w:val="22"/>
                <w:lang w:eastAsia="en-US"/>
              </w:rPr>
              <w:t xml:space="preserve"> 3 (трех) дней со дня окончания срока подачи заявок на участие в запросе котировок.</w:t>
            </w:r>
          </w:p>
          <w:p w:rsidR="00837D12" w:rsidRPr="00837D12" w:rsidRDefault="00837D12" w:rsidP="00837D12">
            <w:pPr>
              <w:autoSpaceDE w:val="0"/>
              <w:spacing w:line="256" w:lineRule="auto"/>
              <w:jc w:val="both"/>
              <w:rPr>
                <w:sz w:val="22"/>
                <w:szCs w:val="22"/>
              </w:rPr>
            </w:pPr>
          </w:p>
        </w:tc>
      </w:tr>
      <w:tr w:rsidR="00837D12" w:rsidRPr="00837D12" w:rsidTr="00837D12">
        <w:trPr>
          <w:trHeight w:val="3635"/>
        </w:trPr>
        <w:tc>
          <w:tcPr>
            <w:tcW w:w="3154" w:type="dxa"/>
            <w:tcBorders>
              <w:top w:val="single" w:sz="4" w:space="0" w:color="000000"/>
              <w:left w:val="single" w:sz="4" w:space="0" w:color="000000"/>
              <w:bottom w:val="single" w:sz="4" w:space="0" w:color="000000"/>
              <w:right w:val="nil"/>
            </w:tcBorders>
            <w:hideMark/>
          </w:tcPr>
          <w:p w:rsidR="00837D12" w:rsidRPr="00837D12" w:rsidRDefault="00837D12" w:rsidP="00837D12">
            <w:pPr>
              <w:snapToGrid w:val="0"/>
              <w:spacing w:line="256" w:lineRule="auto"/>
              <w:jc w:val="both"/>
              <w:rPr>
                <w:b/>
                <w:sz w:val="22"/>
                <w:szCs w:val="22"/>
              </w:rPr>
            </w:pPr>
            <w:r w:rsidRPr="00837D12">
              <w:rPr>
                <w:b/>
                <w:sz w:val="22"/>
                <w:szCs w:val="22"/>
              </w:rPr>
              <w:t>Дата, место и время рассмотрения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837D12" w:rsidRPr="00837D12" w:rsidRDefault="00837D12" w:rsidP="00837D12">
            <w:pPr>
              <w:widowControl w:val="0"/>
              <w:suppressAutoHyphens w:val="0"/>
              <w:snapToGrid w:val="0"/>
              <w:spacing w:line="256" w:lineRule="auto"/>
              <w:jc w:val="both"/>
              <w:rPr>
                <w:sz w:val="22"/>
                <w:szCs w:val="22"/>
                <w:lang w:eastAsia="ru-RU"/>
              </w:rPr>
            </w:pPr>
            <w:r w:rsidRPr="00837D12">
              <w:rPr>
                <w:sz w:val="22"/>
                <w:szCs w:val="22"/>
                <w:lang w:eastAsia="ru-RU"/>
              </w:rPr>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104</w:t>
            </w:r>
          </w:p>
          <w:p w:rsidR="00837D12" w:rsidRPr="00FC69BF" w:rsidRDefault="00837D12" w:rsidP="00837D12">
            <w:pPr>
              <w:widowControl w:val="0"/>
              <w:suppressAutoHyphens w:val="0"/>
              <w:snapToGrid w:val="0"/>
              <w:spacing w:line="256" w:lineRule="auto"/>
              <w:jc w:val="both"/>
              <w:rPr>
                <w:sz w:val="22"/>
                <w:szCs w:val="22"/>
                <w:lang w:eastAsia="ru-RU"/>
              </w:rPr>
            </w:pPr>
            <w:r w:rsidRPr="00837D12">
              <w:rPr>
                <w:sz w:val="22"/>
                <w:szCs w:val="22"/>
                <w:lang w:eastAsia="ru-RU"/>
              </w:rPr>
              <w:t xml:space="preserve">Начало рассмотрения – </w:t>
            </w:r>
            <w:r w:rsidR="00FC69BF">
              <w:rPr>
                <w:sz w:val="22"/>
                <w:szCs w:val="22"/>
                <w:lang w:eastAsia="ru-RU"/>
              </w:rPr>
              <w:t>04</w:t>
            </w:r>
            <w:r w:rsidRPr="00FC69BF">
              <w:rPr>
                <w:sz w:val="22"/>
                <w:szCs w:val="22"/>
                <w:lang w:eastAsia="ru-RU"/>
              </w:rPr>
              <w:t>.1</w:t>
            </w:r>
            <w:r w:rsidR="00FC69BF">
              <w:rPr>
                <w:sz w:val="22"/>
                <w:szCs w:val="22"/>
                <w:lang w:eastAsia="ru-RU"/>
              </w:rPr>
              <w:t>2</w:t>
            </w:r>
            <w:r w:rsidRPr="00FC69BF">
              <w:rPr>
                <w:sz w:val="22"/>
                <w:szCs w:val="22"/>
                <w:lang w:eastAsia="ru-RU"/>
              </w:rPr>
              <w:t>.2017 1</w:t>
            </w:r>
            <w:r w:rsidR="00FC69BF">
              <w:rPr>
                <w:sz w:val="22"/>
                <w:szCs w:val="22"/>
                <w:lang w:eastAsia="ru-RU"/>
              </w:rPr>
              <w:t>1</w:t>
            </w:r>
            <w:r w:rsidRPr="00FC69BF">
              <w:rPr>
                <w:sz w:val="22"/>
                <w:szCs w:val="22"/>
                <w:lang w:eastAsia="ru-RU"/>
              </w:rPr>
              <w:t>:00(</w:t>
            </w:r>
            <w:proofErr w:type="gramStart"/>
            <w:r w:rsidRPr="00FC69BF">
              <w:rPr>
                <w:sz w:val="22"/>
                <w:szCs w:val="22"/>
                <w:lang w:eastAsia="ru-RU"/>
              </w:rPr>
              <w:t>МСК</w:t>
            </w:r>
            <w:proofErr w:type="gramEnd"/>
            <w:r w:rsidRPr="00FC69BF">
              <w:rPr>
                <w:sz w:val="22"/>
                <w:szCs w:val="22"/>
                <w:lang w:eastAsia="ru-RU"/>
              </w:rPr>
              <w:t>)</w:t>
            </w:r>
          </w:p>
          <w:p w:rsidR="00837D12" w:rsidRPr="00FC69BF" w:rsidRDefault="00FC69BF" w:rsidP="00837D12">
            <w:pPr>
              <w:snapToGrid w:val="0"/>
              <w:spacing w:line="256" w:lineRule="auto"/>
              <w:jc w:val="both"/>
              <w:rPr>
                <w:sz w:val="22"/>
                <w:szCs w:val="22"/>
              </w:rPr>
            </w:pPr>
            <w:r>
              <w:rPr>
                <w:sz w:val="22"/>
                <w:szCs w:val="22"/>
                <w:lang w:eastAsia="ru-RU"/>
              </w:rPr>
              <w:t>Окончание рассмотрения – 06</w:t>
            </w:r>
            <w:r w:rsidR="00837D12" w:rsidRPr="00FC69BF">
              <w:rPr>
                <w:sz w:val="22"/>
                <w:szCs w:val="22"/>
                <w:lang w:eastAsia="ru-RU"/>
              </w:rPr>
              <w:t>.1</w:t>
            </w:r>
            <w:r>
              <w:rPr>
                <w:sz w:val="22"/>
                <w:szCs w:val="22"/>
                <w:lang w:eastAsia="ru-RU"/>
              </w:rPr>
              <w:t>2</w:t>
            </w:r>
            <w:r w:rsidR="00837D12" w:rsidRPr="00FC69BF">
              <w:rPr>
                <w:sz w:val="22"/>
                <w:szCs w:val="22"/>
                <w:lang w:eastAsia="ru-RU"/>
              </w:rPr>
              <w:t>.2017  10:00(</w:t>
            </w:r>
            <w:proofErr w:type="gramStart"/>
            <w:r w:rsidR="00837D12" w:rsidRPr="00FC69BF">
              <w:rPr>
                <w:sz w:val="22"/>
                <w:szCs w:val="22"/>
                <w:lang w:eastAsia="ru-RU"/>
              </w:rPr>
              <w:t>МСК</w:t>
            </w:r>
            <w:proofErr w:type="gramEnd"/>
            <w:r w:rsidR="00837D12" w:rsidRPr="00FC69BF">
              <w:rPr>
                <w:sz w:val="22"/>
                <w:szCs w:val="22"/>
                <w:lang w:eastAsia="ru-RU"/>
              </w:rPr>
              <w:t>)</w:t>
            </w:r>
          </w:p>
          <w:p w:rsidR="00837D12" w:rsidRPr="00837D12" w:rsidRDefault="00837D12" w:rsidP="00837D12">
            <w:pPr>
              <w:snapToGrid w:val="0"/>
              <w:spacing w:line="256" w:lineRule="auto"/>
              <w:jc w:val="both"/>
              <w:rPr>
                <w:sz w:val="22"/>
                <w:szCs w:val="22"/>
              </w:rPr>
            </w:pPr>
          </w:p>
        </w:tc>
      </w:tr>
      <w:tr w:rsidR="00837D12" w:rsidRPr="00837D12" w:rsidTr="00837D12">
        <w:trPr>
          <w:trHeight w:val="4241"/>
        </w:trPr>
        <w:tc>
          <w:tcPr>
            <w:tcW w:w="3154" w:type="dxa"/>
            <w:tcBorders>
              <w:top w:val="single" w:sz="4" w:space="0" w:color="000000"/>
              <w:left w:val="single" w:sz="4" w:space="0" w:color="000000"/>
              <w:bottom w:val="single" w:sz="4" w:space="0" w:color="000000"/>
              <w:right w:val="nil"/>
            </w:tcBorders>
            <w:hideMark/>
          </w:tcPr>
          <w:p w:rsidR="00837D12" w:rsidRPr="00837D12" w:rsidRDefault="00837D12" w:rsidP="00837D12">
            <w:pPr>
              <w:snapToGrid w:val="0"/>
              <w:spacing w:line="256" w:lineRule="auto"/>
              <w:jc w:val="both"/>
              <w:rPr>
                <w:b/>
                <w:sz w:val="22"/>
                <w:szCs w:val="22"/>
              </w:rPr>
            </w:pPr>
            <w:r w:rsidRPr="00837D12">
              <w:rPr>
                <w:b/>
                <w:sz w:val="22"/>
                <w:szCs w:val="22"/>
              </w:rPr>
              <w:t>Форма котировочной заявки, в том числе подаваемой в форме электронного документа</w:t>
            </w:r>
          </w:p>
        </w:tc>
        <w:tc>
          <w:tcPr>
            <w:tcW w:w="7194" w:type="dxa"/>
            <w:tcBorders>
              <w:top w:val="single" w:sz="4" w:space="0" w:color="000000"/>
              <w:left w:val="single" w:sz="4" w:space="0" w:color="000000"/>
              <w:bottom w:val="single" w:sz="4" w:space="0" w:color="000000"/>
              <w:right w:val="single" w:sz="4" w:space="0" w:color="000000"/>
            </w:tcBorders>
            <w:hideMark/>
          </w:tcPr>
          <w:p w:rsidR="00837D12" w:rsidRPr="00837D12" w:rsidRDefault="00837D12" w:rsidP="00837D12">
            <w:pPr>
              <w:snapToGrid w:val="0"/>
              <w:spacing w:line="256" w:lineRule="auto"/>
              <w:jc w:val="both"/>
              <w:rPr>
                <w:sz w:val="22"/>
                <w:szCs w:val="22"/>
              </w:rPr>
            </w:pPr>
            <w:r w:rsidRPr="00837D12">
              <w:rPr>
                <w:sz w:val="22"/>
                <w:szCs w:val="22"/>
              </w:rPr>
              <w:t xml:space="preserve">Котировочная заявка подается по прилагаемой форме (Приложение № 1 к настоящему извещению) с </w:t>
            </w:r>
            <w:r w:rsidRPr="00837D12">
              <w:rPr>
                <w:b/>
                <w:sz w:val="22"/>
                <w:szCs w:val="22"/>
              </w:rPr>
              <w:t>обязательным заполнением всех предложенных граф</w:t>
            </w:r>
            <w:r w:rsidRPr="00837D12">
              <w:rPr>
                <w:sz w:val="22"/>
                <w:szCs w:val="22"/>
              </w:rPr>
              <w:t xml:space="preserve">. Изменение формы котировочной заявки не допускается. </w:t>
            </w:r>
          </w:p>
          <w:p w:rsidR="00837D12" w:rsidRPr="00837D12" w:rsidRDefault="00837D12" w:rsidP="00837D12">
            <w:pPr>
              <w:widowControl w:val="0"/>
              <w:suppressAutoHyphens w:val="0"/>
              <w:autoSpaceDE w:val="0"/>
              <w:autoSpaceDN w:val="0"/>
              <w:adjustRightInd w:val="0"/>
              <w:jc w:val="both"/>
              <w:rPr>
                <w:rFonts w:eastAsia="Calibri"/>
                <w:sz w:val="22"/>
                <w:szCs w:val="22"/>
                <w:lang w:eastAsia="en-US"/>
              </w:rPr>
            </w:pPr>
            <w:r w:rsidRPr="00837D12">
              <w:rPr>
                <w:sz w:val="22"/>
                <w:szCs w:val="22"/>
              </w:rPr>
              <w:t xml:space="preserve">Согласно п.7.9.3.11 Положения о закупках товаров, работ, услуг для нужд ГОАУСОН «КЦСОН ЗАТО </w:t>
            </w:r>
            <w:proofErr w:type="spellStart"/>
            <w:r w:rsidRPr="00837D12">
              <w:rPr>
                <w:sz w:val="22"/>
                <w:szCs w:val="22"/>
              </w:rPr>
              <w:t>г</w:t>
            </w:r>
            <w:proofErr w:type="gramStart"/>
            <w:r w:rsidRPr="00837D12">
              <w:rPr>
                <w:sz w:val="22"/>
                <w:szCs w:val="22"/>
              </w:rPr>
              <w:t>.С</w:t>
            </w:r>
            <w:proofErr w:type="gramEnd"/>
            <w:r w:rsidRPr="00837D12">
              <w:rPr>
                <w:sz w:val="22"/>
                <w:szCs w:val="22"/>
              </w:rPr>
              <w:t>евероморск</w:t>
            </w:r>
            <w:proofErr w:type="spellEnd"/>
            <w:r w:rsidRPr="00837D12">
              <w:rPr>
                <w:sz w:val="22"/>
                <w:szCs w:val="22"/>
              </w:rPr>
              <w:t>», в</w:t>
            </w:r>
            <w:r w:rsidRPr="00837D12">
              <w:rPr>
                <w:rFonts w:eastAsia="Calibri"/>
                <w:sz w:val="22"/>
                <w:szCs w:val="22"/>
                <w:lang w:eastAsia="en-US"/>
              </w:rPr>
              <w:t>се листы заявки, подаваемой в письменной форме, все листы тома Заявки должны быть прошиты и пронумерованы. Заявка и том заявки должны быть скреплены печатью Участника (для юридических лиц) и подписаны Участником или лицом, уполномоченным таким Участником. Подчистки и исправления не допускаются. Заявка должна содержать опись документов.</w:t>
            </w:r>
          </w:p>
          <w:p w:rsidR="00837D12" w:rsidRPr="00837D12" w:rsidRDefault="00837D12" w:rsidP="00837D12">
            <w:pPr>
              <w:snapToGrid w:val="0"/>
              <w:spacing w:line="256" w:lineRule="auto"/>
              <w:jc w:val="both"/>
              <w:rPr>
                <w:sz w:val="22"/>
                <w:szCs w:val="22"/>
              </w:rPr>
            </w:pPr>
          </w:p>
        </w:tc>
      </w:tr>
      <w:tr w:rsidR="00837D12" w:rsidRPr="00837D12" w:rsidTr="00837D12">
        <w:tc>
          <w:tcPr>
            <w:tcW w:w="3154" w:type="dxa"/>
            <w:tcBorders>
              <w:top w:val="single" w:sz="4" w:space="0" w:color="000000"/>
              <w:left w:val="single" w:sz="4" w:space="0" w:color="000000"/>
              <w:bottom w:val="single" w:sz="4" w:space="0" w:color="000000"/>
              <w:right w:val="nil"/>
            </w:tcBorders>
            <w:hideMark/>
          </w:tcPr>
          <w:p w:rsidR="00837D12" w:rsidRPr="00837D12" w:rsidRDefault="00837D12" w:rsidP="00837D12">
            <w:pPr>
              <w:jc w:val="both"/>
              <w:rPr>
                <w:b/>
                <w:sz w:val="22"/>
                <w:szCs w:val="22"/>
              </w:rPr>
            </w:pPr>
            <w:r w:rsidRPr="00837D12">
              <w:rPr>
                <w:b/>
                <w:sz w:val="22"/>
                <w:szCs w:val="22"/>
              </w:rPr>
              <w:lastRenderedPageBreak/>
              <w:t>Место предоставления документации</w:t>
            </w:r>
          </w:p>
          <w:p w:rsidR="00837D12" w:rsidRPr="00837D12" w:rsidRDefault="00837D12" w:rsidP="00837D12">
            <w:pPr>
              <w:snapToGrid w:val="0"/>
              <w:spacing w:line="256" w:lineRule="auto"/>
              <w:jc w:val="both"/>
              <w:rPr>
                <w:b/>
                <w:sz w:val="22"/>
                <w:szCs w:val="22"/>
              </w:rPr>
            </w:pPr>
          </w:p>
        </w:tc>
        <w:tc>
          <w:tcPr>
            <w:tcW w:w="7194" w:type="dxa"/>
            <w:tcBorders>
              <w:top w:val="single" w:sz="4" w:space="0" w:color="000000"/>
              <w:left w:val="single" w:sz="4" w:space="0" w:color="000000"/>
              <w:bottom w:val="single" w:sz="4" w:space="0" w:color="000000"/>
              <w:right w:val="single" w:sz="4" w:space="0" w:color="000000"/>
            </w:tcBorders>
            <w:hideMark/>
          </w:tcPr>
          <w:p w:rsidR="00837D12" w:rsidRPr="00837D12" w:rsidRDefault="00837D12" w:rsidP="00837D12">
            <w:pPr>
              <w:spacing w:line="256" w:lineRule="auto"/>
              <w:jc w:val="both"/>
              <w:rPr>
                <w:sz w:val="22"/>
                <w:szCs w:val="22"/>
              </w:rPr>
            </w:pPr>
            <w:r w:rsidRPr="00837D12">
              <w:rPr>
                <w:sz w:val="22"/>
                <w:szCs w:val="22"/>
              </w:rPr>
              <w:t xml:space="preserve"> 184601, Мурманская область, г. Североморск, ул. Гвардейская, дом 5, </w:t>
            </w:r>
            <w:proofErr w:type="spellStart"/>
            <w:r w:rsidRPr="00837D12">
              <w:rPr>
                <w:sz w:val="22"/>
                <w:szCs w:val="22"/>
              </w:rPr>
              <w:t>каб</w:t>
            </w:r>
            <w:proofErr w:type="spellEnd"/>
            <w:r w:rsidRPr="00837D12">
              <w:rPr>
                <w:sz w:val="22"/>
                <w:szCs w:val="22"/>
              </w:rPr>
              <w:t xml:space="preserve">. № 104 в рабочие дни (понедельник - четверг) с 09.00 час. до 17.15 </w:t>
            </w:r>
            <w:proofErr w:type="gramStart"/>
            <w:r w:rsidRPr="00837D12">
              <w:rPr>
                <w:sz w:val="22"/>
                <w:szCs w:val="22"/>
              </w:rPr>
              <w:t>МСК</w:t>
            </w:r>
            <w:proofErr w:type="gramEnd"/>
            <w:r w:rsidRPr="00837D12">
              <w:rPr>
                <w:sz w:val="22"/>
                <w:szCs w:val="22"/>
              </w:rPr>
              <w:t xml:space="preserve"> час;  пятница с 09.00 до 17.00 МСК  (перерыв с 13.00 час. до 14.00 час.);</w:t>
            </w:r>
          </w:p>
          <w:p w:rsidR="00837D12" w:rsidRPr="00837D12" w:rsidRDefault="00837D12" w:rsidP="00837D12">
            <w:pPr>
              <w:spacing w:line="256" w:lineRule="auto"/>
              <w:jc w:val="both"/>
              <w:rPr>
                <w:sz w:val="22"/>
                <w:szCs w:val="22"/>
              </w:rPr>
            </w:pPr>
            <w:r w:rsidRPr="00837D12">
              <w:rPr>
                <w:bCs/>
                <w:sz w:val="22"/>
                <w:szCs w:val="22"/>
                <w:lang w:eastAsia="ru-RU"/>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tc>
      </w:tr>
      <w:tr w:rsidR="00837D12" w:rsidRPr="00837D12" w:rsidTr="00837D12">
        <w:trPr>
          <w:trHeight w:val="4837"/>
        </w:trPr>
        <w:tc>
          <w:tcPr>
            <w:tcW w:w="3154" w:type="dxa"/>
            <w:tcBorders>
              <w:top w:val="single" w:sz="4" w:space="0" w:color="000000"/>
              <w:left w:val="single" w:sz="4" w:space="0" w:color="000000"/>
              <w:bottom w:val="single" w:sz="4" w:space="0" w:color="000000"/>
              <w:right w:val="nil"/>
            </w:tcBorders>
            <w:hideMark/>
          </w:tcPr>
          <w:p w:rsidR="00837D12" w:rsidRPr="00837D12" w:rsidRDefault="00837D12" w:rsidP="00837D12">
            <w:pPr>
              <w:jc w:val="both"/>
              <w:rPr>
                <w:b/>
                <w:sz w:val="22"/>
                <w:szCs w:val="22"/>
              </w:rPr>
            </w:pPr>
            <w:r w:rsidRPr="00837D12">
              <w:rPr>
                <w:b/>
                <w:sz w:val="22"/>
                <w:szCs w:val="22"/>
              </w:rPr>
              <w:t>Порядок предоставления документации</w:t>
            </w:r>
          </w:p>
          <w:p w:rsidR="00837D12" w:rsidRPr="00837D12" w:rsidRDefault="00837D12" w:rsidP="00837D12">
            <w:pPr>
              <w:jc w:val="both"/>
              <w:rPr>
                <w:b/>
                <w:sz w:val="22"/>
                <w:szCs w:val="22"/>
              </w:rPr>
            </w:pPr>
          </w:p>
          <w:p w:rsidR="00837D12" w:rsidRPr="00837D12" w:rsidRDefault="00837D12" w:rsidP="00837D12">
            <w:pPr>
              <w:snapToGrid w:val="0"/>
              <w:spacing w:line="256" w:lineRule="auto"/>
              <w:jc w:val="both"/>
              <w:rPr>
                <w:b/>
                <w:sz w:val="22"/>
                <w:szCs w:val="22"/>
              </w:rPr>
            </w:pPr>
          </w:p>
        </w:tc>
        <w:tc>
          <w:tcPr>
            <w:tcW w:w="7194" w:type="dxa"/>
            <w:tcBorders>
              <w:top w:val="single" w:sz="4" w:space="0" w:color="000000"/>
              <w:left w:val="single" w:sz="4" w:space="0" w:color="000000"/>
              <w:bottom w:val="single" w:sz="4" w:space="0" w:color="000000"/>
              <w:right w:val="single" w:sz="4" w:space="0" w:color="000000"/>
            </w:tcBorders>
            <w:hideMark/>
          </w:tcPr>
          <w:p w:rsidR="00837D12" w:rsidRPr="00837D12" w:rsidRDefault="00837D12" w:rsidP="00837D12">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837D12">
              <w:rPr>
                <w:rFonts w:eastAsia="Calibri"/>
                <w:sz w:val="22"/>
                <w:szCs w:val="22"/>
                <w:lang w:eastAsia="en-US"/>
              </w:rPr>
              <w:t xml:space="preserve">Участник процедуры закупки, подавший заявку на участие в запросе котировок, в любое время до даты и времени окончания приёма заявок вправе изменить заявку путём её отзыва и подачи новой заявки. При этом датой и временем подачи заявки на участие в запросе котировок считается дата и время последней заявки из числа поданных участником процедуры закупки заявок на участие в запросе котировок.  Участник процедуры закупки вправе отозвать заявку на участие в запросе котировок в любое время до даты и времени окончания приёма заявок.  </w:t>
            </w:r>
          </w:p>
          <w:p w:rsidR="00837D12" w:rsidRPr="00837D12" w:rsidRDefault="00837D12" w:rsidP="00837D12">
            <w:pPr>
              <w:widowControl w:val="0"/>
              <w:suppressAutoHyphens w:val="0"/>
              <w:autoSpaceDE w:val="0"/>
              <w:autoSpaceDN w:val="0"/>
              <w:adjustRightInd w:val="0"/>
              <w:spacing w:after="200" w:line="276" w:lineRule="auto"/>
              <w:contextualSpacing/>
              <w:jc w:val="both"/>
              <w:rPr>
                <w:rFonts w:eastAsia="Calibri"/>
                <w:sz w:val="22"/>
                <w:szCs w:val="22"/>
                <w:lang w:eastAsia="en-US"/>
              </w:rPr>
            </w:pPr>
          </w:p>
          <w:p w:rsidR="00837D12" w:rsidRPr="00837D12" w:rsidRDefault="00837D12" w:rsidP="00837D12">
            <w:pPr>
              <w:widowControl w:val="0"/>
              <w:suppressAutoHyphens w:val="0"/>
              <w:autoSpaceDE w:val="0"/>
              <w:autoSpaceDN w:val="0"/>
              <w:adjustRightInd w:val="0"/>
              <w:spacing w:after="200" w:line="276" w:lineRule="auto"/>
              <w:contextualSpacing/>
              <w:jc w:val="both"/>
              <w:rPr>
                <w:sz w:val="22"/>
                <w:szCs w:val="22"/>
              </w:rPr>
            </w:pPr>
            <w:r w:rsidRPr="00837D12">
              <w:rPr>
                <w:rFonts w:eastAsia="Calibri"/>
                <w:sz w:val="22"/>
                <w:szCs w:val="22"/>
                <w:lang w:eastAsia="en-US"/>
              </w:rPr>
              <w:t xml:space="preserve">Поданная в установленный срок заявка регистрируется. По требованию участника, выдается расписка лицу, доставившему конверт с заявкой, о его получении с указанием даты и времени получения. </w:t>
            </w:r>
          </w:p>
        </w:tc>
      </w:tr>
      <w:tr w:rsidR="00837D12" w:rsidRPr="00837D12" w:rsidTr="00837D12">
        <w:tc>
          <w:tcPr>
            <w:tcW w:w="3154" w:type="dxa"/>
            <w:tcBorders>
              <w:top w:val="single" w:sz="4" w:space="0" w:color="000000"/>
              <w:left w:val="single" w:sz="4" w:space="0" w:color="000000"/>
              <w:bottom w:val="single" w:sz="4" w:space="0" w:color="000000"/>
              <w:right w:val="nil"/>
            </w:tcBorders>
            <w:hideMark/>
          </w:tcPr>
          <w:p w:rsidR="00837D12" w:rsidRPr="00837D12" w:rsidRDefault="00837D12" w:rsidP="00837D12">
            <w:pPr>
              <w:snapToGrid w:val="0"/>
              <w:spacing w:line="256" w:lineRule="auto"/>
              <w:jc w:val="both"/>
              <w:rPr>
                <w:b/>
                <w:sz w:val="22"/>
                <w:szCs w:val="22"/>
              </w:rPr>
            </w:pPr>
            <w:r w:rsidRPr="00837D12">
              <w:rPr>
                <w:b/>
                <w:sz w:val="22"/>
                <w:szCs w:val="22"/>
              </w:rPr>
              <w:t>Срок подписания с победителем  в проведении запроса котировок Договора, со дня подписания протокола рассмотрения и оценки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837D12" w:rsidRPr="00837D12" w:rsidRDefault="00837D12" w:rsidP="00837D12">
            <w:pPr>
              <w:autoSpaceDE w:val="0"/>
              <w:snapToGrid w:val="0"/>
              <w:spacing w:line="256" w:lineRule="auto"/>
              <w:jc w:val="both"/>
              <w:rPr>
                <w:sz w:val="22"/>
                <w:szCs w:val="22"/>
              </w:rPr>
            </w:pPr>
            <w:r w:rsidRPr="00837D12">
              <w:rPr>
                <w:sz w:val="22"/>
                <w:szCs w:val="22"/>
              </w:rPr>
              <w:t xml:space="preserve">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 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по истечению 10 (десяти) дней со дня размещения в ЕИС итогового протокола рассмотрения и оценки котировочных заявок, но не позднее чем через 20 (двадцать) дней </w:t>
            </w:r>
            <w:proofErr w:type="gramStart"/>
            <w:r w:rsidRPr="00837D12">
              <w:rPr>
                <w:sz w:val="22"/>
                <w:szCs w:val="22"/>
              </w:rPr>
              <w:t>с даты размещения</w:t>
            </w:r>
            <w:proofErr w:type="gramEnd"/>
            <w:r w:rsidRPr="00837D12">
              <w:rPr>
                <w:sz w:val="22"/>
                <w:szCs w:val="22"/>
              </w:rPr>
              <w:t xml:space="preserve"> указанного протокола.</w:t>
            </w:r>
          </w:p>
        </w:tc>
      </w:tr>
      <w:tr w:rsidR="00837D12" w:rsidRPr="00837D12" w:rsidTr="00837D12">
        <w:tc>
          <w:tcPr>
            <w:tcW w:w="3154" w:type="dxa"/>
            <w:tcBorders>
              <w:top w:val="single" w:sz="4" w:space="0" w:color="000000"/>
              <w:left w:val="single" w:sz="4" w:space="0" w:color="000000"/>
              <w:bottom w:val="single" w:sz="4" w:space="0" w:color="000000"/>
              <w:right w:val="nil"/>
            </w:tcBorders>
            <w:hideMark/>
          </w:tcPr>
          <w:p w:rsidR="00837D12" w:rsidRPr="00837D12" w:rsidRDefault="00837D12" w:rsidP="00837D12">
            <w:pPr>
              <w:spacing w:line="256" w:lineRule="auto"/>
              <w:jc w:val="both"/>
              <w:rPr>
                <w:b/>
                <w:sz w:val="22"/>
                <w:szCs w:val="22"/>
              </w:rPr>
            </w:pPr>
            <w:r w:rsidRPr="00837D12">
              <w:rPr>
                <w:b/>
                <w:sz w:val="22"/>
                <w:szCs w:val="22"/>
              </w:rPr>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7194" w:type="dxa"/>
            <w:tcBorders>
              <w:top w:val="single" w:sz="4" w:space="0" w:color="000000"/>
              <w:left w:val="single" w:sz="4" w:space="0" w:color="000000"/>
              <w:bottom w:val="single" w:sz="4" w:space="0" w:color="000000"/>
              <w:right w:val="single" w:sz="4" w:space="0" w:color="000000"/>
            </w:tcBorders>
          </w:tcPr>
          <w:p w:rsidR="00837D12" w:rsidRPr="00837D12" w:rsidRDefault="00837D12" w:rsidP="00837D12">
            <w:pPr>
              <w:spacing w:line="256" w:lineRule="auto"/>
              <w:jc w:val="both"/>
              <w:rPr>
                <w:b/>
                <w:sz w:val="22"/>
                <w:szCs w:val="22"/>
              </w:rPr>
            </w:pPr>
            <w:r w:rsidRPr="00837D12">
              <w:rPr>
                <w:sz w:val="22"/>
                <w:szCs w:val="22"/>
              </w:rPr>
              <w:t>Обеспечение заявки на участие в запросе котировок не устанавливается.</w:t>
            </w:r>
          </w:p>
          <w:p w:rsidR="00837D12" w:rsidRPr="00837D12" w:rsidRDefault="00837D12" w:rsidP="00837D12">
            <w:pPr>
              <w:autoSpaceDE w:val="0"/>
              <w:snapToGrid w:val="0"/>
              <w:spacing w:line="256" w:lineRule="auto"/>
              <w:jc w:val="both"/>
              <w:rPr>
                <w:sz w:val="22"/>
                <w:szCs w:val="22"/>
              </w:rPr>
            </w:pPr>
          </w:p>
        </w:tc>
      </w:tr>
      <w:tr w:rsidR="00837D12" w:rsidRPr="00837D12" w:rsidTr="00837D12">
        <w:tc>
          <w:tcPr>
            <w:tcW w:w="3154" w:type="dxa"/>
            <w:tcBorders>
              <w:top w:val="single" w:sz="4" w:space="0" w:color="000000"/>
              <w:left w:val="single" w:sz="4" w:space="0" w:color="000000"/>
              <w:bottom w:val="single" w:sz="4" w:space="0" w:color="000000"/>
              <w:right w:val="nil"/>
            </w:tcBorders>
            <w:hideMark/>
          </w:tcPr>
          <w:p w:rsidR="00837D12" w:rsidRPr="00837D12" w:rsidRDefault="00837D12" w:rsidP="00837D12">
            <w:pPr>
              <w:spacing w:line="256" w:lineRule="auto"/>
              <w:jc w:val="both"/>
              <w:rPr>
                <w:b/>
                <w:sz w:val="22"/>
                <w:szCs w:val="22"/>
              </w:rPr>
            </w:pPr>
            <w:r w:rsidRPr="00837D12">
              <w:rPr>
                <w:b/>
                <w:sz w:val="22"/>
                <w:szCs w:val="22"/>
              </w:rPr>
              <w:t>Размер обеспечения исполнения договора, порядок предоставления обеспечения, требования к обеспечению исполнения договора</w:t>
            </w:r>
          </w:p>
        </w:tc>
        <w:tc>
          <w:tcPr>
            <w:tcW w:w="7194" w:type="dxa"/>
            <w:tcBorders>
              <w:top w:val="single" w:sz="4" w:space="0" w:color="000000"/>
              <w:left w:val="single" w:sz="4" w:space="0" w:color="000000"/>
              <w:bottom w:val="single" w:sz="4" w:space="0" w:color="000000"/>
              <w:right w:val="single" w:sz="4" w:space="0" w:color="000000"/>
            </w:tcBorders>
          </w:tcPr>
          <w:p w:rsidR="00837D12" w:rsidRPr="00837D12" w:rsidRDefault="00837D12" w:rsidP="00837D12">
            <w:pPr>
              <w:spacing w:line="256" w:lineRule="auto"/>
              <w:jc w:val="both"/>
              <w:rPr>
                <w:b/>
                <w:sz w:val="22"/>
                <w:szCs w:val="22"/>
              </w:rPr>
            </w:pPr>
            <w:r w:rsidRPr="00837D12">
              <w:rPr>
                <w:sz w:val="22"/>
                <w:szCs w:val="22"/>
              </w:rPr>
              <w:t>Обеспечение исполнения договора на участие в запросе котировок не устанавливается.</w:t>
            </w:r>
          </w:p>
          <w:p w:rsidR="00837D12" w:rsidRPr="00837D12" w:rsidRDefault="00837D12" w:rsidP="00837D12">
            <w:pPr>
              <w:autoSpaceDE w:val="0"/>
              <w:snapToGrid w:val="0"/>
              <w:spacing w:line="256" w:lineRule="auto"/>
              <w:jc w:val="both"/>
              <w:rPr>
                <w:sz w:val="22"/>
                <w:szCs w:val="22"/>
              </w:rPr>
            </w:pPr>
          </w:p>
        </w:tc>
      </w:tr>
      <w:tr w:rsidR="00837D12" w:rsidRPr="00837D12" w:rsidTr="00837D12">
        <w:tc>
          <w:tcPr>
            <w:tcW w:w="3154" w:type="dxa"/>
            <w:tcBorders>
              <w:top w:val="single" w:sz="4" w:space="0" w:color="000000"/>
              <w:left w:val="single" w:sz="4" w:space="0" w:color="000000"/>
              <w:bottom w:val="single" w:sz="4" w:space="0" w:color="000000"/>
              <w:right w:val="nil"/>
            </w:tcBorders>
          </w:tcPr>
          <w:p w:rsidR="00837D12" w:rsidRPr="00837D12" w:rsidRDefault="00837D12" w:rsidP="00837D12">
            <w:pPr>
              <w:spacing w:line="256" w:lineRule="auto"/>
              <w:jc w:val="both"/>
              <w:rPr>
                <w:rFonts w:eastAsia="Arial Unicode MS"/>
                <w:b/>
                <w:bCs/>
                <w:sz w:val="22"/>
                <w:szCs w:val="22"/>
              </w:rPr>
            </w:pPr>
            <w:r w:rsidRPr="00837D12">
              <w:rPr>
                <w:rFonts w:eastAsia="Arial Unicode MS"/>
                <w:b/>
                <w:bCs/>
                <w:sz w:val="22"/>
                <w:szCs w:val="22"/>
              </w:rPr>
              <w:t>Преимущества</w:t>
            </w:r>
          </w:p>
          <w:p w:rsidR="00837D12" w:rsidRPr="00837D12" w:rsidRDefault="00837D12" w:rsidP="00837D12">
            <w:pPr>
              <w:spacing w:line="256" w:lineRule="auto"/>
              <w:jc w:val="both"/>
              <w:rPr>
                <w:rFonts w:eastAsia="Arial Unicode MS"/>
                <w:b/>
                <w:bCs/>
                <w:sz w:val="22"/>
                <w:szCs w:val="22"/>
              </w:rPr>
            </w:pPr>
          </w:p>
        </w:tc>
        <w:tc>
          <w:tcPr>
            <w:tcW w:w="7194" w:type="dxa"/>
            <w:tcBorders>
              <w:top w:val="single" w:sz="4" w:space="0" w:color="000000"/>
              <w:left w:val="single" w:sz="4" w:space="0" w:color="000000"/>
              <w:bottom w:val="single" w:sz="4" w:space="0" w:color="000000"/>
              <w:right w:val="single" w:sz="4" w:space="0" w:color="000000"/>
            </w:tcBorders>
            <w:hideMark/>
          </w:tcPr>
          <w:p w:rsidR="00837D12" w:rsidRPr="00837D12" w:rsidRDefault="00837D12" w:rsidP="00837D12">
            <w:pPr>
              <w:autoSpaceDE w:val="0"/>
              <w:snapToGrid w:val="0"/>
              <w:spacing w:line="256" w:lineRule="auto"/>
              <w:jc w:val="both"/>
              <w:rPr>
                <w:sz w:val="22"/>
                <w:szCs w:val="22"/>
              </w:rPr>
            </w:pPr>
            <w:r w:rsidRPr="00837D12">
              <w:rPr>
                <w:sz w:val="22"/>
                <w:szCs w:val="22"/>
              </w:rPr>
              <w:t>Не устанавливаются</w:t>
            </w:r>
          </w:p>
        </w:tc>
      </w:tr>
      <w:tr w:rsidR="00837D12" w:rsidRPr="00837D12" w:rsidTr="00837D12">
        <w:tc>
          <w:tcPr>
            <w:tcW w:w="3154" w:type="dxa"/>
            <w:tcBorders>
              <w:top w:val="single" w:sz="4" w:space="0" w:color="000000"/>
              <w:left w:val="single" w:sz="4" w:space="0" w:color="000000"/>
              <w:bottom w:val="single" w:sz="4" w:space="0" w:color="000000"/>
              <w:right w:val="nil"/>
            </w:tcBorders>
            <w:hideMark/>
          </w:tcPr>
          <w:p w:rsidR="00837D12" w:rsidRPr="00837D12" w:rsidRDefault="00837D12" w:rsidP="00837D12">
            <w:pPr>
              <w:spacing w:line="256" w:lineRule="auto"/>
              <w:jc w:val="both"/>
              <w:rPr>
                <w:rFonts w:eastAsia="Arial Unicode MS"/>
                <w:b/>
                <w:bCs/>
                <w:sz w:val="22"/>
                <w:szCs w:val="22"/>
              </w:rPr>
            </w:pPr>
            <w:r w:rsidRPr="00837D12">
              <w:rPr>
                <w:rFonts w:eastAsia="Arial Unicode MS"/>
                <w:b/>
                <w:bCs/>
                <w:sz w:val="22"/>
                <w:szCs w:val="22"/>
              </w:rPr>
              <w:t>Ограничение участия</w:t>
            </w:r>
          </w:p>
        </w:tc>
        <w:tc>
          <w:tcPr>
            <w:tcW w:w="7194" w:type="dxa"/>
            <w:tcBorders>
              <w:top w:val="single" w:sz="4" w:space="0" w:color="000000"/>
              <w:left w:val="single" w:sz="4" w:space="0" w:color="000000"/>
              <w:bottom w:val="single" w:sz="4" w:space="0" w:color="000000"/>
              <w:right w:val="single" w:sz="4" w:space="0" w:color="000000"/>
            </w:tcBorders>
            <w:hideMark/>
          </w:tcPr>
          <w:p w:rsidR="00837D12" w:rsidRPr="00837D12" w:rsidRDefault="00837D12" w:rsidP="00837D12">
            <w:pPr>
              <w:autoSpaceDE w:val="0"/>
              <w:snapToGrid w:val="0"/>
              <w:spacing w:line="256" w:lineRule="auto"/>
              <w:jc w:val="both"/>
              <w:rPr>
                <w:sz w:val="22"/>
                <w:szCs w:val="22"/>
              </w:rPr>
            </w:pPr>
            <w:r w:rsidRPr="00837D12">
              <w:rPr>
                <w:sz w:val="22"/>
                <w:szCs w:val="22"/>
              </w:rPr>
              <w:t>Не устанавливается</w:t>
            </w:r>
          </w:p>
        </w:tc>
      </w:tr>
      <w:tr w:rsidR="00837D12" w:rsidRPr="00837D12" w:rsidTr="00837D12">
        <w:trPr>
          <w:trHeight w:val="6157"/>
        </w:trPr>
        <w:tc>
          <w:tcPr>
            <w:tcW w:w="3154" w:type="dxa"/>
            <w:tcBorders>
              <w:top w:val="single" w:sz="4" w:space="0" w:color="000000"/>
              <w:left w:val="single" w:sz="4" w:space="0" w:color="000000"/>
              <w:bottom w:val="single" w:sz="4" w:space="0" w:color="000000"/>
              <w:right w:val="nil"/>
            </w:tcBorders>
            <w:hideMark/>
          </w:tcPr>
          <w:p w:rsidR="00837D12" w:rsidRPr="00837D12" w:rsidRDefault="00837D12" w:rsidP="00837D12">
            <w:pPr>
              <w:spacing w:line="256" w:lineRule="auto"/>
              <w:jc w:val="both"/>
              <w:rPr>
                <w:rFonts w:eastAsia="Arial Unicode MS"/>
                <w:b/>
                <w:bCs/>
                <w:sz w:val="22"/>
                <w:szCs w:val="22"/>
              </w:rPr>
            </w:pPr>
            <w:r w:rsidRPr="00837D12">
              <w:rPr>
                <w:rFonts w:eastAsia="Arial Unicode MS"/>
                <w:b/>
                <w:bCs/>
                <w:sz w:val="22"/>
                <w:szCs w:val="22"/>
              </w:rPr>
              <w:lastRenderedPageBreak/>
              <w:t>Перечень оснований для отказа в допуске к участию в закупке</w:t>
            </w:r>
          </w:p>
        </w:tc>
        <w:tc>
          <w:tcPr>
            <w:tcW w:w="7194" w:type="dxa"/>
            <w:tcBorders>
              <w:top w:val="single" w:sz="4" w:space="0" w:color="000000"/>
              <w:left w:val="single" w:sz="4" w:space="0" w:color="000000"/>
              <w:bottom w:val="single" w:sz="4" w:space="0" w:color="000000"/>
              <w:right w:val="single" w:sz="4" w:space="0" w:color="000000"/>
            </w:tcBorders>
            <w:hideMark/>
          </w:tcPr>
          <w:p w:rsidR="00837D12" w:rsidRPr="00837D12" w:rsidRDefault="00837D12" w:rsidP="00837D12">
            <w:pPr>
              <w:autoSpaceDE w:val="0"/>
              <w:snapToGrid w:val="0"/>
              <w:spacing w:line="256" w:lineRule="auto"/>
              <w:jc w:val="both"/>
              <w:rPr>
                <w:sz w:val="22"/>
                <w:szCs w:val="22"/>
              </w:rPr>
            </w:pPr>
            <w:r w:rsidRPr="00837D12">
              <w:rPr>
                <w:sz w:val="22"/>
                <w:szCs w:val="22"/>
              </w:rPr>
              <w:t xml:space="preserve">На основании п.8.5. Положения о закупках товаров, работ, услуг для нужд ГОАУСОН «Комплексный центр социального обслуживания населения ЗАТО </w:t>
            </w:r>
            <w:proofErr w:type="spellStart"/>
            <w:r w:rsidRPr="00837D12">
              <w:rPr>
                <w:sz w:val="22"/>
                <w:szCs w:val="22"/>
              </w:rPr>
              <w:t>г</w:t>
            </w:r>
            <w:proofErr w:type="gramStart"/>
            <w:r w:rsidRPr="00837D12">
              <w:rPr>
                <w:sz w:val="22"/>
                <w:szCs w:val="22"/>
              </w:rPr>
              <w:t>.С</w:t>
            </w:r>
            <w:proofErr w:type="gramEnd"/>
            <w:r w:rsidRPr="00837D12">
              <w:rPr>
                <w:sz w:val="22"/>
                <w:szCs w:val="22"/>
              </w:rPr>
              <w:t>евероморск</w:t>
            </w:r>
            <w:proofErr w:type="spellEnd"/>
            <w:r w:rsidRPr="00837D12">
              <w:rPr>
                <w:sz w:val="22"/>
                <w:szCs w:val="22"/>
              </w:rPr>
              <w:t>» перечень оснований для отказа в допуске к участию в закупке:</w:t>
            </w:r>
          </w:p>
          <w:p w:rsidR="00837D12" w:rsidRPr="00837D12" w:rsidRDefault="00837D12" w:rsidP="00837D12">
            <w:pPr>
              <w:widowControl w:val="0"/>
              <w:autoSpaceDE w:val="0"/>
              <w:autoSpaceDN w:val="0"/>
              <w:adjustRightInd w:val="0"/>
              <w:snapToGrid w:val="0"/>
              <w:ind w:firstLine="540"/>
              <w:jc w:val="both"/>
              <w:rPr>
                <w:sz w:val="22"/>
                <w:szCs w:val="22"/>
              </w:rPr>
            </w:pPr>
            <w:r w:rsidRPr="00837D12">
              <w:rPr>
                <w:sz w:val="22"/>
                <w:szCs w:val="22"/>
              </w:rPr>
              <w:t>- непредставление документов, установленных документацией о закупке либо наличия в таких документах недостоверных сведений;</w:t>
            </w:r>
          </w:p>
          <w:p w:rsidR="00837D12" w:rsidRPr="00837D12" w:rsidRDefault="00837D12" w:rsidP="00837D12">
            <w:pPr>
              <w:widowControl w:val="0"/>
              <w:autoSpaceDE w:val="0"/>
              <w:autoSpaceDN w:val="0"/>
              <w:adjustRightInd w:val="0"/>
              <w:snapToGrid w:val="0"/>
              <w:ind w:firstLine="540"/>
              <w:jc w:val="both"/>
              <w:rPr>
                <w:sz w:val="22"/>
                <w:szCs w:val="22"/>
              </w:rPr>
            </w:pPr>
            <w:r w:rsidRPr="00837D12">
              <w:rPr>
                <w:sz w:val="22"/>
                <w:szCs w:val="22"/>
              </w:rPr>
              <w:t>- несоответствия участника закупки требованиям, установленным документацией о закупке;</w:t>
            </w:r>
          </w:p>
          <w:p w:rsidR="00837D12" w:rsidRPr="00837D12" w:rsidRDefault="00837D12" w:rsidP="00837D12">
            <w:pPr>
              <w:widowControl w:val="0"/>
              <w:autoSpaceDE w:val="0"/>
              <w:autoSpaceDN w:val="0"/>
              <w:adjustRightInd w:val="0"/>
              <w:snapToGrid w:val="0"/>
              <w:ind w:firstLine="540"/>
              <w:jc w:val="both"/>
              <w:rPr>
                <w:sz w:val="22"/>
                <w:szCs w:val="22"/>
              </w:rPr>
            </w:pPr>
            <w:r w:rsidRPr="00837D12">
              <w:rPr>
                <w:sz w:val="22"/>
                <w:szCs w:val="22"/>
              </w:rPr>
              <w:t>- непредставление документа или копии документа, подтверждающего внесение денежных сре</w:t>
            </w:r>
            <w:proofErr w:type="gramStart"/>
            <w:r w:rsidRPr="00837D12">
              <w:rPr>
                <w:sz w:val="22"/>
                <w:szCs w:val="22"/>
              </w:rPr>
              <w:t>дств в к</w:t>
            </w:r>
            <w:proofErr w:type="gramEnd"/>
            <w:r w:rsidRPr="00837D12">
              <w:rPr>
                <w:sz w:val="22"/>
                <w:szCs w:val="22"/>
              </w:rPr>
              <w:t>ачестве обеспечения заявки на участие в закупке, если требование обеспечения таких заявок указано в документации о закупке;</w:t>
            </w:r>
          </w:p>
          <w:p w:rsidR="00837D12" w:rsidRPr="00837D12" w:rsidRDefault="00837D12" w:rsidP="00837D12">
            <w:pPr>
              <w:widowControl w:val="0"/>
              <w:autoSpaceDE w:val="0"/>
              <w:autoSpaceDN w:val="0"/>
              <w:adjustRightInd w:val="0"/>
              <w:snapToGrid w:val="0"/>
              <w:ind w:firstLine="540"/>
              <w:jc w:val="both"/>
              <w:rPr>
                <w:sz w:val="22"/>
                <w:szCs w:val="22"/>
              </w:rPr>
            </w:pPr>
            <w:r w:rsidRPr="00837D12">
              <w:rPr>
                <w:sz w:val="22"/>
                <w:szCs w:val="22"/>
              </w:rPr>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837D12" w:rsidRPr="00837D12" w:rsidRDefault="00837D12" w:rsidP="00837D12">
            <w:pPr>
              <w:widowControl w:val="0"/>
              <w:autoSpaceDE w:val="0"/>
              <w:autoSpaceDN w:val="0"/>
              <w:adjustRightInd w:val="0"/>
              <w:ind w:firstLine="540"/>
              <w:jc w:val="both"/>
              <w:rPr>
                <w:sz w:val="22"/>
                <w:szCs w:val="22"/>
              </w:rPr>
            </w:pPr>
            <w:r w:rsidRPr="00837D12">
              <w:rPr>
                <w:sz w:val="22"/>
                <w:szCs w:val="22"/>
              </w:rPr>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837D12" w:rsidRPr="00837D12" w:rsidTr="00837D12">
        <w:tc>
          <w:tcPr>
            <w:tcW w:w="3154" w:type="dxa"/>
            <w:tcBorders>
              <w:top w:val="single" w:sz="4" w:space="0" w:color="000000"/>
              <w:left w:val="single" w:sz="4" w:space="0" w:color="000000"/>
              <w:bottom w:val="single" w:sz="4" w:space="0" w:color="000000"/>
              <w:right w:val="nil"/>
            </w:tcBorders>
            <w:hideMark/>
          </w:tcPr>
          <w:p w:rsidR="00837D12" w:rsidRPr="00837D12" w:rsidRDefault="00837D12" w:rsidP="00837D12">
            <w:pPr>
              <w:spacing w:line="256" w:lineRule="auto"/>
              <w:jc w:val="both"/>
              <w:rPr>
                <w:rFonts w:eastAsia="Arial Unicode MS"/>
                <w:b/>
                <w:bCs/>
                <w:sz w:val="22"/>
                <w:szCs w:val="22"/>
              </w:rPr>
            </w:pPr>
            <w:r w:rsidRPr="00837D12">
              <w:rPr>
                <w:rFonts w:eastAsia="Arial Unicode MS"/>
                <w:b/>
                <w:bCs/>
                <w:sz w:val="22"/>
                <w:szCs w:val="22"/>
              </w:rPr>
              <w:t>Причины отклонения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837D12" w:rsidRPr="00837D12" w:rsidRDefault="00837D12" w:rsidP="00837D12">
            <w:pPr>
              <w:autoSpaceDE w:val="0"/>
              <w:snapToGrid w:val="0"/>
              <w:spacing w:line="256" w:lineRule="auto"/>
              <w:jc w:val="both"/>
              <w:rPr>
                <w:sz w:val="22"/>
                <w:szCs w:val="22"/>
              </w:rPr>
            </w:pPr>
            <w:r w:rsidRPr="00837D12">
              <w:rPr>
                <w:sz w:val="22"/>
                <w:szCs w:val="22"/>
              </w:rPr>
              <w:t xml:space="preserve">В соответствии с п. 7.10.4.4. Положения о закупках товаров, работ, услуг для нужд ГОАУСОН «Комплексный центр социального обслуживания населения ЗАТО </w:t>
            </w:r>
            <w:proofErr w:type="spellStart"/>
            <w:r w:rsidRPr="00837D12">
              <w:rPr>
                <w:sz w:val="22"/>
                <w:szCs w:val="22"/>
              </w:rPr>
              <w:t>г</w:t>
            </w:r>
            <w:proofErr w:type="gramStart"/>
            <w:r w:rsidRPr="00837D12">
              <w:rPr>
                <w:sz w:val="22"/>
                <w:szCs w:val="22"/>
              </w:rPr>
              <w:t>.С</w:t>
            </w:r>
            <w:proofErr w:type="gramEnd"/>
            <w:r w:rsidRPr="00837D12">
              <w:rPr>
                <w:sz w:val="22"/>
                <w:szCs w:val="22"/>
              </w:rPr>
              <w:t>евероморск</w:t>
            </w:r>
            <w:proofErr w:type="spellEnd"/>
            <w:r w:rsidRPr="00837D12">
              <w:rPr>
                <w:sz w:val="22"/>
                <w:szCs w:val="22"/>
              </w:rPr>
              <w:t xml:space="preserve">», Единая комиссия отклоняет котировочные заявки, в случаях если: </w:t>
            </w:r>
          </w:p>
          <w:p w:rsidR="00837D12" w:rsidRPr="00837D12" w:rsidRDefault="00837D12" w:rsidP="00837D12">
            <w:pPr>
              <w:widowControl w:val="0"/>
              <w:numPr>
                <w:ilvl w:val="0"/>
                <w:numId w:val="12"/>
              </w:numPr>
              <w:suppressAutoHyphens w:val="0"/>
              <w:snapToGrid w:val="0"/>
              <w:spacing w:line="200" w:lineRule="atLeast"/>
              <w:ind w:left="-20" w:firstLine="680"/>
              <w:jc w:val="both"/>
              <w:rPr>
                <w:rFonts w:eastAsia="Lucida Sans Unicode"/>
                <w:color w:val="000000"/>
                <w:kern w:val="2"/>
                <w:sz w:val="22"/>
                <w:szCs w:val="22"/>
                <w:lang w:eastAsia="hi-IN" w:bidi="hi-IN"/>
              </w:rPr>
            </w:pPr>
            <w:r w:rsidRPr="00837D12">
              <w:rPr>
                <w:rFonts w:eastAsia="Lucida Sans Unicode"/>
                <w:color w:val="000000"/>
                <w:kern w:val="2"/>
                <w:sz w:val="22"/>
                <w:szCs w:val="22"/>
                <w:lang w:eastAsia="hi-IN" w:bidi="hi-IN"/>
              </w:rPr>
              <w:t>котировочные заявки не соответствуют требованиям, установленным в   документации о запросе котировок;</w:t>
            </w:r>
          </w:p>
          <w:p w:rsidR="00837D12" w:rsidRPr="00837D12" w:rsidRDefault="00837D12" w:rsidP="00837D12">
            <w:pPr>
              <w:snapToGrid w:val="0"/>
              <w:spacing w:line="200" w:lineRule="atLeast"/>
              <w:ind w:left="-20" w:firstLine="680"/>
              <w:jc w:val="both"/>
              <w:rPr>
                <w:rFonts w:eastAsia="Lucida Sans Unicode"/>
                <w:color w:val="000000"/>
                <w:kern w:val="2"/>
                <w:sz w:val="22"/>
                <w:szCs w:val="22"/>
                <w:lang w:eastAsia="hi-IN" w:bidi="hi-IN"/>
              </w:rPr>
            </w:pPr>
            <w:r w:rsidRPr="00837D12">
              <w:rPr>
                <w:rFonts w:eastAsia="Lucida Sans Unicode"/>
                <w:color w:val="000000"/>
                <w:kern w:val="2"/>
                <w:sz w:val="22"/>
                <w:szCs w:val="22"/>
                <w:lang w:eastAsia="hi-IN" w:bidi="hi-IN"/>
              </w:rPr>
              <w:t>2) если предложенная в котировочных заявках цена товаров, работ, услуг превышает начальную (максимальную) цену, указанную в документации о запросе котировок.</w:t>
            </w:r>
          </w:p>
          <w:p w:rsidR="00837D12" w:rsidRPr="00837D12" w:rsidRDefault="00837D12" w:rsidP="00837D12">
            <w:pPr>
              <w:autoSpaceDE w:val="0"/>
              <w:snapToGrid w:val="0"/>
              <w:spacing w:line="256" w:lineRule="auto"/>
              <w:jc w:val="both"/>
              <w:rPr>
                <w:sz w:val="22"/>
                <w:szCs w:val="22"/>
              </w:rPr>
            </w:pPr>
          </w:p>
        </w:tc>
      </w:tr>
      <w:tr w:rsidR="00837D12" w:rsidRPr="00837D12" w:rsidTr="00837D12">
        <w:trPr>
          <w:trHeight w:val="1693"/>
        </w:trPr>
        <w:tc>
          <w:tcPr>
            <w:tcW w:w="3154" w:type="dxa"/>
            <w:tcBorders>
              <w:top w:val="single" w:sz="4" w:space="0" w:color="000000"/>
              <w:left w:val="single" w:sz="4" w:space="0" w:color="000000"/>
              <w:bottom w:val="single" w:sz="4" w:space="0" w:color="000000"/>
              <w:right w:val="nil"/>
            </w:tcBorders>
          </w:tcPr>
          <w:p w:rsidR="00837D12" w:rsidRPr="00837D12" w:rsidRDefault="00837D12" w:rsidP="00837D12">
            <w:pPr>
              <w:jc w:val="both"/>
              <w:rPr>
                <w:b/>
                <w:sz w:val="22"/>
                <w:szCs w:val="22"/>
              </w:rPr>
            </w:pPr>
            <w:r w:rsidRPr="00837D12">
              <w:rPr>
                <w:b/>
                <w:sz w:val="22"/>
                <w:szCs w:val="22"/>
              </w:rPr>
              <w:t>Внимание!</w:t>
            </w:r>
          </w:p>
        </w:tc>
        <w:tc>
          <w:tcPr>
            <w:tcW w:w="7194" w:type="dxa"/>
            <w:tcBorders>
              <w:top w:val="single" w:sz="4" w:space="0" w:color="000000"/>
              <w:left w:val="single" w:sz="4" w:space="0" w:color="000000"/>
              <w:bottom w:val="single" w:sz="4" w:space="0" w:color="000000"/>
              <w:right w:val="single" w:sz="4" w:space="0" w:color="000000"/>
            </w:tcBorders>
          </w:tcPr>
          <w:p w:rsidR="00837D12" w:rsidRPr="00837D12" w:rsidRDefault="00837D12" w:rsidP="00837D12">
            <w:pPr>
              <w:jc w:val="both"/>
              <w:rPr>
                <w:b/>
                <w:sz w:val="22"/>
                <w:szCs w:val="22"/>
              </w:rPr>
            </w:pPr>
            <w:r w:rsidRPr="00837D12">
              <w:rPr>
                <w:b/>
                <w:sz w:val="22"/>
                <w:szCs w:val="22"/>
              </w:rPr>
              <w:t xml:space="preserve">Обращаем Ваше внимание, что проезд на </w:t>
            </w:r>
            <w:proofErr w:type="gramStart"/>
            <w:r w:rsidRPr="00837D12">
              <w:rPr>
                <w:b/>
                <w:sz w:val="22"/>
                <w:szCs w:val="22"/>
              </w:rPr>
              <w:t>территорию</w:t>
            </w:r>
            <w:proofErr w:type="gramEnd"/>
            <w:r w:rsidRPr="00837D12">
              <w:rPr>
                <w:b/>
                <w:sz w:val="22"/>
                <w:szCs w:val="22"/>
              </w:rPr>
              <w:t xml:space="preserve"> ЗАТО только по пропускам. Оформление пропуска занимает 3 недели. Заказчик не берет на себя обязательств по оформлению разрешений для въезда на </w:t>
            </w:r>
            <w:proofErr w:type="gramStart"/>
            <w:r w:rsidRPr="00837D12">
              <w:rPr>
                <w:b/>
                <w:sz w:val="22"/>
                <w:szCs w:val="22"/>
              </w:rPr>
              <w:t>территорию</w:t>
            </w:r>
            <w:proofErr w:type="gramEnd"/>
            <w:r w:rsidRPr="00837D12">
              <w:rPr>
                <w:b/>
                <w:sz w:val="22"/>
                <w:szCs w:val="22"/>
              </w:rPr>
              <w:t xml:space="preserve"> ЗАТО г. Североморск для исполнения условий договора.</w:t>
            </w:r>
          </w:p>
        </w:tc>
      </w:tr>
    </w:tbl>
    <w:p w:rsidR="00837D12" w:rsidRPr="00837D12" w:rsidRDefault="00837D12" w:rsidP="00837D12">
      <w:pPr>
        <w:ind w:firstLine="720"/>
        <w:jc w:val="both"/>
        <w:rPr>
          <w:sz w:val="22"/>
          <w:szCs w:val="22"/>
        </w:rPr>
      </w:pPr>
    </w:p>
    <w:p w:rsidR="00837D12" w:rsidRPr="00837D12" w:rsidRDefault="00837D12" w:rsidP="00837D12">
      <w:pPr>
        <w:ind w:firstLine="720"/>
        <w:jc w:val="both"/>
        <w:rPr>
          <w:sz w:val="22"/>
          <w:szCs w:val="22"/>
        </w:rPr>
      </w:pPr>
      <w:r w:rsidRPr="00837D12">
        <w:rPr>
          <w:sz w:val="22"/>
          <w:szCs w:val="22"/>
        </w:rPr>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837D12" w:rsidRPr="00837D12" w:rsidRDefault="00837D12" w:rsidP="00837D12">
      <w:pPr>
        <w:autoSpaceDE w:val="0"/>
        <w:ind w:firstLine="720"/>
        <w:jc w:val="both"/>
        <w:rPr>
          <w:sz w:val="22"/>
          <w:szCs w:val="22"/>
        </w:rPr>
      </w:pPr>
      <w:r w:rsidRPr="00837D12">
        <w:rPr>
          <w:sz w:val="22"/>
          <w:szCs w:val="22"/>
        </w:rPr>
        <w:t xml:space="preserve">Приложения: </w:t>
      </w:r>
    </w:p>
    <w:p w:rsidR="00837D12" w:rsidRPr="00837D12" w:rsidRDefault="00837D12" w:rsidP="00837D12">
      <w:pPr>
        <w:autoSpaceDE w:val="0"/>
        <w:ind w:firstLine="720"/>
        <w:jc w:val="both"/>
        <w:rPr>
          <w:sz w:val="22"/>
          <w:szCs w:val="22"/>
        </w:rPr>
      </w:pPr>
      <w:r w:rsidRPr="00837D12">
        <w:rPr>
          <w:sz w:val="22"/>
          <w:szCs w:val="22"/>
        </w:rPr>
        <w:t>1. Форма котировочной заявки.</w:t>
      </w:r>
    </w:p>
    <w:p w:rsidR="00837D12" w:rsidRPr="00837D12" w:rsidRDefault="00837D12" w:rsidP="00837D12">
      <w:pPr>
        <w:autoSpaceDE w:val="0"/>
        <w:ind w:firstLine="720"/>
        <w:jc w:val="both"/>
        <w:rPr>
          <w:sz w:val="22"/>
          <w:szCs w:val="22"/>
        </w:rPr>
      </w:pPr>
      <w:r w:rsidRPr="00837D12">
        <w:rPr>
          <w:sz w:val="22"/>
          <w:szCs w:val="22"/>
        </w:rPr>
        <w:t>2. Техническое задание.</w:t>
      </w:r>
    </w:p>
    <w:p w:rsidR="00837D12" w:rsidRPr="00837D12" w:rsidRDefault="00837D12" w:rsidP="00837D12">
      <w:pPr>
        <w:autoSpaceDE w:val="0"/>
        <w:ind w:firstLine="720"/>
        <w:jc w:val="both"/>
        <w:rPr>
          <w:sz w:val="22"/>
          <w:szCs w:val="22"/>
        </w:rPr>
      </w:pPr>
      <w:r w:rsidRPr="00837D12">
        <w:rPr>
          <w:sz w:val="22"/>
          <w:szCs w:val="22"/>
        </w:rPr>
        <w:t>3. Проект гражданско-правового договора автономного учреждения.</w:t>
      </w:r>
    </w:p>
    <w:p w:rsidR="00837D12" w:rsidRPr="00837D12" w:rsidRDefault="00837D12" w:rsidP="00837D12">
      <w:pPr>
        <w:autoSpaceDE w:val="0"/>
        <w:ind w:firstLine="720"/>
        <w:jc w:val="both"/>
        <w:rPr>
          <w:sz w:val="22"/>
          <w:szCs w:val="22"/>
        </w:rPr>
      </w:pPr>
      <w:r w:rsidRPr="00837D12">
        <w:rPr>
          <w:sz w:val="22"/>
          <w:szCs w:val="22"/>
        </w:rPr>
        <w:t>4. Протокол обоснования начальной (максимальной) цены договора.</w:t>
      </w:r>
    </w:p>
    <w:p w:rsidR="00837D12" w:rsidRPr="00837D12" w:rsidRDefault="00837D12" w:rsidP="00837D12">
      <w:pPr>
        <w:autoSpaceDE w:val="0"/>
        <w:ind w:firstLine="720"/>
        <w:jc w:val="both"/>
        <w:rPr>
          <w:sz w:val="22"/>
          <w:szCs w:val="22"/>
        </w:rPr>
      </w:pPr>
    </w:p>
    <w:p w:rsidR="00837D12" w:rsidRPr="00837D12" w:rsidRDefault="00837D12" w:rsidP="00837D12">
      <w:pPr>
        <w:jc w:val="both"/>
        <w:rPr>
          <w:b/>
          <w:sz w:val="22"/>
          <w:szCs w:val="22"/>
        </w:rPr>
      </w:pPr>
      <w:r w:rsidRPr="00837D12">
        <w:rPr>
          <w:b/>
          <w:sz w:val="22"/>
          <w:szCs w:val="22"/>
        </w:rPr>
        <w:t xml:space="preserve">Директор ГОАУСОН </w:t>
      </w:r>
    </w:p>
    <w:p w:rsidR="00837D12" w:rsidRPr="00837D12" w:rsidRDefault="00837D12" w:rsidP="00837D12">
      <w:pPr>
        <w:jc w:val="both"/>
        <w:rPr>
          <w:b/>
          <w:sz w:val="22"/>
          <w:szCs w:val="22"/>
        </w:rPr>
      </w:pPr>
      <w:r w:rsidRPr="00837D12">
        <w:rPr>
          <w:b/>
          <w:sz w:val="22"/>
          <w:szCs w:val="22"/>
        </w:rPr>
        <w:t xml:space="preserve">«КЦСОН ЗАТО </w:t>
      </w:r>
      <w:proofErr w:type="spellStart"/>
      <w:r w:rsidRPr="00837D12">
        <w:rPr>
          <w:b/>
          <w:sz w:val="22"/>
          <w:szCs w:val="22"/>
        </w:rPr>
        <w:t>г</w:t>
      </w:r>
      <w:proofErr w:type="gramStart"/>
      <w:r w:rsidRPr="00837D12">
        <w:rPr>
          <w:b/>
          <w:sz w:val="22"/>
          <w:szCs w:val="22"/>
        </w:rPr>
        <w:t>.С</w:t>
      </w:r>
      <w:proofErr w:type="gramEnd"/>
      <w:r w:rsidRPr="00837D12">
        <w:rPr>
          <w:b/>
          <w:sz w:val="22"/>
          <w:szCs w:val="22"/>
        </w:rPr>
        <w:t>евероморск</w:t>
      </w:r>
      <w:proofErr w:type="spellEnd"/>
      <w:r w:rsidRPr="00837D12">
        <w:rPr>
          <w:b/>
          <w:sz w:val="22"/>
          <w:szCs w:val="22"/>
        </w:rPr>
        <w:t>»                                                                  В.К. Бирюков</w:t>
      </w:r>
    </w:p>
    <w:p w:rsidR="00837D12" w:rsidRPr="00837D12" w:rsidRDefault="00837D12" w:rsidP="00837D12">
      <w:pPr>
        <w:jc w:val="both"/>
        <w:rPr>
          <w:sz w:val="22"/>
          <w:szCs w:val="22"/>
        </w:rPr>
      </w:pPr>
    </w:p>
    <w:p w:rsidR="00837D12" w:rsidRPr="00837D12" w:rsidRDefault="00837D12" w:rsidP="00837D12">
      <w:pPr>
        <w:jc w:val="both"/>
        <w:rPr>
          <w:sz w:val="22"/>
          <w:szCs w:val="22"/>
        </w:rPr>
      </w:pPr>
    </w:p>
    <w:p w:rsidR="00837D12" w:rsidRPr="00837D12" w:rsidRDefault="00837D12" w:rsidP="00837D12">
      <w:pPr>
        <w:jc w:val="both"/>
        <w:rPr>
          <w:sz w:val="22"/>
          <w:szCs w:val="22"/>
        </w:rPr>
      </w:pPr>
    </w:p>
    <w:p w:rsidR="00837D12" w:rsidRPr="00837D12" w:rsidRDefault="00837D12" w:rsidP="00837D12">
      <w:pPr>
        <w:jc w:val="both"/>
        <w:rPr>
          <w:sz w:val="22"/>
          <w:szCs w:val="22"/>
        </w:rPr>
      </w:pPr>
    </w:p>
    <w:p w:rsidR="00837D12" w:rsidRPr="00837D12" w:rsidRDefault="00837D12" w:rsidP="00837D12">
      <w:pPr>
        <w:jc w:val="both"/>
        <w:rPr>
          <w:sz w:val="22"/>
          <w:szCs w:val="22"/>
        </w:rPr>
      </w:pPr>
      <w:r w:rsidRPr="00837D12">
        <w:rPr>
          <w:sz w:val="22"/>
          <w:szCs w:val="22"/>
        </w:rPr>
        <w:t>Исп. Мочалова Т.В.</w:t>
      </w:r>
    </w:p>
    <w:p w:rsidR="00837D12" w:rsidRPr="00837D12" w:rsidRDefault="00837D12" w:rsidP="00837D12">
      <w:pPr>
        <w:jc w:val="both"/>
        <w:rPr>
          <w:sz w:val="22"/>
          <w:szCs w:val="22"/>
        </w:rPr>
      </w:pPr>
      <w:r w:rsidRPr="00837D12">
        <w:rPr>
          <w:sz w:val="22"/>
          <w:szCs w:val="22"/>
        </w:rPr>
        <w:t>8 (81537) 5-73-10</w:t>
      </w:r>
    </w:p>
    <w:p w:rsidR="00837D12" w:rsidRPr="00837D12" w:rsidRDefault="00837D12" w:rsidP="00837D12">
      <w:pPr>
        <w:pageBreakBefore/>
        <w:ind w:left="7090"/>
        <w:jc w:val="both"/>
        <w:rPr>
          <w:rFonts w:eastAsia="MS Mincho"/>
          <w:sz w:val="22"/>
          <w:szCs w:val="22"/>
        </w:rPr>
      </w:pPr>
      <w:r w:rsidRPr="00837D12">
        <w:rPr>
          <w:rFonts w:eastAsia="MS Mincho"/>
          <w:sz w:val="22"/>
          <w:szCs w:val="22"/>
        </w:rPr>
        <w:lastRenderedPageBreak/>
        <w:t>Приложение № 1 к извещению о проведении запроса котировок</w:t>
      </w:r>
    </w:p>
    <w:p w:rsidR="00837D12" w:rsidRPr="00837D12" w:rsidRDefault="00837D12" w:rsidP="00837D12">
      <w:pPr>
        <w:jc w:val="both"/>
        <w:rPr>
          <w:b/>
          <w:sz w:val="22"/>
          <w:szCs w:val="22"/>
        </w:rPr>
      </w:pPr>
    </w:p>
    <w:p w:rsidR="00837D12" w:rsidRPr="00837D12" w:rsidRDefault="00837D12" w:rsidP="00837D12">
      <w:pPr>
        <w:jc w:val="both"/>
        <w:rPr>
          <w:sz w:val="22"/>
          <w:szCs w:val="22"/>
        </w:rPr>
      </w:pPr>
    </w:p>
    <w:p w:rsidR="00837D12" w:rsidRPr="00837D12" w:rsidRDefault="00837D12" w:rsidP="00837D12">
      <w:pPr>
        <w:jc w:val="both"/>
        <w:rPr>
          <w:sz w:val="22"/>
          <w:szCs w:val="22"/>
        </w:rPr>
      </w:pPr>
    </w:p>
    <w:tbl>
      <w:tblPr>
        <w:tblW w:w="0" w:type="auto"/>
        <w:tblLayout w:type="fixed"/>
        <w:tblLook w:val="04A0" w:firstRow="1" w:lastRow="0" w:firstColumn="1" w:lastColumn="0" w:noHBand="0" w:noVBand="1"/>
      </w:tblPr>
      <w:tblGrid>
        <w:gridCol w:w="5353"/>
        <w:gridCol w:w="4678"/>
      </w:tblGrid>
      <w:tr w:rsidR="00837D12" w:rsidRPr="00837D12" w:rsidTr="00837D12">
        <w:trPr>
          <w:trHeight w:val="998"/>
        </w:trPr>
        <w:tc>
          <w:tcPr>
            <w:tcW w:w="5353" w:type="dxa"/>
            <w:vAlign w:val="bottom"/>
          </w:tcPr>
          <w:p w:rsidR="00837D12" w:rsidRPr="00837D12" w:rsidRDefault="00837D12" w:rsidP="00837D12">
            <w:pPr>
              <w:snapToGrid w:val="0"/>
              <w:spacing w:line="256" w:lineRule="auto"/>
              <w:jc w:val="both"/>
              <w:rPr>
                <w:b/>
                <w:sz w:val="22"/>
                <w:szCs w:val="22"/>
              </w:rPr>
            </w:pPr>
          </w:p>
          <w:p w:rsidR="00837D12" w:rsidRPr="00837D12" w:rsidRDefault="00837D12" w:rsidP="00837D12">
            <w:pPr>
              <w:spacing w:line="256" w:lineRule="auto"/>
              <w:jc w:val="both"/>
              <w:rPr>
                <w:b/>
                <w:sz w:val="22"/>
                <w:szCs w:val="22"/>
              </w:rPr>
            </w:pPr>
          </w:p>
          <w:p w:rsidR="00837D12" w:rsidRPr="00837D12" w:rsidRDefault="00837D12" w:rsidP="00837D12">
            <w:pPr>
              <w:spacing w:line="256" w:lineRule="auto"/>
              <w:jc w:val="both"/>
              <w:rPr>
                <w:b/>
                <w:sz w:val="22"/>
                <w:szCs w:val="22"/>
              </w:rPr>
            </w:pPr>
          </w:p>
          <w:p w:rsidR="00837D12" w:rsidRPr="00837D12" w:rsidRDefault="00837D12" w:rsidP="00837D12">
            <w:pPr>
              <w:spacing w:line="256" w:lineRule="auto"/>
              <w:jc w:val="both"/>
              <w:rPr>
                <w:b/>
                <w:sz w:val="22"/>
                <w:szCs w:val="22"/>
              </w:rPr>
            </w:pPr>
            <w:r w:rsidRPr="00837D12">
              <w:rPr>
                <w:b/>
                <w:sz w:val="22"/>
                <w:szCs w:val="22"/>
              </w:rPr>
              <w:t>_____________ № ______________</w:t>
            </w:r>
          </w:p>
          <w:p w:rsidR="00837D12" w:rsidRPr="00837D12" w:rsidRDefault="00837D12" w:rsidP="00837D12">
            <w:pPr>
              <w:spacing w:line="256" w:lineRule="auto"/>
              <w:jc w:val="both"/>
              <w:rPr>
                <w:i/>
                <w:sz w:val="22"/>
                <w:szCs w:val="22"/>
              </w:rPr>
            </w:pPr>
            <w:r w:rsidRPr="00837D12">
              <w:rPr>
                <w:i/>
                <w:sz w:val="22"/>
                <w:szCs w:val="22"/>
              </w:rPr>
              <w:t xml:space="preserve">               (дата)                        (номер исх.)</w:t>
            </w:r>
          </w:p>
        </w:tc>
        <w:tc>
          <w:tcPr>
            <w:tcW w:w="4678" w:type="dxa"/>
            <w:hideMark/>
          </w:tcPr>
          <w:p w:rsidR="00837D12" w:rsidRPr="00837D12" w:rsidRDefault="00837D12" w:rsidP="00837D12">
            <w:pPr>
              <w:snapToGrid w:val="0"/>
              <w:spacing w:line="256" w:lineRule="auto"/>
              <w:ind w:left="34"/>
              <w:jc w:val="both"/>
              <w:rPr>
                <w:sz w:val="22"/>
                <w:szCs w:val="22"/>
              </w:rPr>
            </w:pPr>
            <w:r w:rsidRPr="00837D12">
              <w:rPr>
                <w:b/>
                <w:sz w:val="22"/>
                <w:szCs w:val="22"/>
                <w:u w:val="single"/>
              </w:rPr>
              <w:t>Кому</w:t>
            </w:r>
            <w:r w:rsidRPr="00837D12">
              <w:rPr>
                <w:b/>
                <w:sz w:val="22"/>
                <w:szCs w:val="22"/>
              </w:rPr>
              <w:t xml:space="preserve">:  </w:t>
            </w:r>
            <w:r w:rsidRPr="00837D12">
              <w:rPr>
                <w:sz w:val="22"/>
                <w:szCs w:val="22"/>
              </w:rPr>
              <w:t xml:space="preserve">ГОАУСОН «КЦСОН ЗАТО </w:t>
            </w:r>
            <w:proofErr w:type="spellStart"/>
            <w:r w:rsidRPr="00837D12">
              <w:rPr>
                <w:sz w:val="22"/>
                <w:szCs w:val="22"/>
              </w:rPr>
              <w:t>г</w:t>
            </w:r>
            <w:proofErr w:type="gramStart"/>
            <w:r w:rsidRPr="00837D12">
              <w:rPr>
                <w:sz w:val="22"/>
                <w:szCs w:val="22"/>
              </w:rPr>
              <w:t>.С</w:t>
            </w:r>
            <w:proofErr w:type="gramEnd"/>
            <w:r w:rsidRPr="00837D12">
              <w:rPr>
                <w:sz w:val="22"/>
                <w:szCs w:val="22"/>
              </w:rPr>
              <w:t>евероморск</w:t>
            </w:r>
            <w:proofErr w:type="spellEnd"/>
            <w:r w:rsidRPr="00837D12">
              <w:rPr>
                <w:sz w:val="22"/>
                <w:szCs w:val="22"/>
              </w:rPr>
              <w:t>»</w:t>
            </w:r>
          </w:p>
          <w:p w:rsidR="00837D12" w:rsidRPr="00837D12" w:rsidRDefault="00837D12" w:rsidP="00837D12">
            <w:pPr>
              <w:spacing w:line="256" w:lineRule="auto"/>
              <w:ind w:left="34"/>
              <w:jc w:val="both"/>
              <w:rPr>
                <w:bCs/>
                <w:sz w:val="22"/>
                <w:szCs w:val="22"/>
              </w:rPr>
            </w:pPr>
            <w:r w:rsidRPr="00837D12">
              <w:rPr>
                <w:b/>
                <w:bCs/>
                <w:sz w:val="22"/>
                <w:szCs w:val="22"/>
                <w:u w:val="single"/>
              </w:rPr>
              <w:t>Адрес для отправки почтой</w:t>
            </w:r>
            <w:r w:rsidRPr="00837D12">
              <w:rPr>
                <w:bCs/>
                <w:sz w:val="22"/>
                <w:szCs w:val="22"/>
              </w:rPr>
              <w:t>:</w:t>
            </w:r>
          </w:p>
          <w:p w:rsidR="00837D12" w:rsidRPr="00837D12" w:rsidRDefault="00837D12" w:rsidP="00837D12">
            <w:pPr>
              <w:spacing w:line="256" w:lineRule="auto"/>
              <w:jc w:val="both"/>
              <w:rPr>
                <w:sz w:val="22"/>
                <w:szCs w:val="22"/>
              </w:rPr>
            </w:pPr>
            <w:r w:rsidRPr="00837D12">
              <w:rPr>
                <w:sz w:val="22"/>
                <w:szCs w:val="22"/>
              </w:rPr>
              <w:t xml:space="preserve">184601, г. Североморск </w:t>
            </w:r>
            <w:proofErr w:type="gramStart"/>
            <w:r w:rsidRPr="00837D12">
              <w:rPr>
                <w:sz w:val="22"/>
                <w:szCs w:val="22"/>
              </w:rPr>
              <w:t>Мурманской</w:t>
            </w:r>
            <w:proofErr w:type="gramEnd"/>
            <w:r w:rsidRPr="00837D12">
              <w:rPr>
                <w:sz w:val="22"/>
                <w:szCs w:val="22"/>
              </w:rPr>
              <w:t xml:space="preserve"> обл., ул. Гвардейская, д.5</w:t>
            </w:r>
          </w:p>
          <w:p w:rsidR="00837D12" w:rsidRPr="00837D12" w:rsidRDefault="00837D12" w:rsidP="00837D12">
            <w:pPr>
              <w:spacing w:line="256" w:lineRule="auto"/>
              <w:ind w:left="34"/>
              <w:jc w:val="both"/>
              <w:rPr>
                <w:sz w:val="22"/>
                <w:szCs w:val="22"/>
              </w:rPr>
            </w:pPr>
            <w:r w:rsidRPr="00837D12">
              <w:rPr>
                <w:b/>
                <w:bCs/>
                <w:sz w:val="22"/>
                <w:szCs w:val="22"/>
                <w:u w:val="single"/>
              </w:rPr>
              <w:t>Адрес для доставки курьером</w:t>
            </w:r>
            <w:r w:rsidRPr="00837D12">
              <w:rPr>
                <w:bCs/>
                <w:sz w:val="22"/>
                <w:szCs w:val="22"/>
              </w:rPr>
              <w:t xml:space="preserve">: </w:t>
            </w:r>
            <w:r w:rsidRPr="00837D12">
              <w:rPr>
                <w:bCs/>
                <w:sz w:val="22"/>
                <w:szCs w:val="22"/>
              </w:rPr>
              <w:br/>
            </w:r>
            <w:r w:rsidRPr="00837D12">
              <w:rPr>
                <w:sz w:val="22"/>
                <w:szCs w:val="22"/>
              </w:rPr>
              <w:t xml:space="preserve">184601, г. Североморск Мурманской обл., ул. </w:t>
            </w:r>
            <w:proofErr w:type="gramStart"/>
            <w:r w:rsidRPr="00837D12">
              <w:rPr>
                <w:sz w:val="22"/>
                <w:szCs w:val="22"/>
              </w:rPr>
              <w:t>Гвардейская</w:t>
            </w:r>
            <w:proofErr w:type="gramEnd"/>
            <w:r w:rsidRPr="00837D12">
              <w:rPr>
                <w:sz w:val="22"/>
                <w:szCs w:val="22"/>
              </w:rPr>
              <w:t xml:space="preserve">, д.5, </w:t>
            </w:r>
            <w:proofErr w:type="spellStart"/>
            <w:r w:rsidRPr="00837D12">
              <w:rPr>
                <w:sz w:val="22"/>
                <w:szCs w:val="22"/>
              </w:rPr>
              <w:t>каб</w:t>
            </w:r>
            <w:proofErr w:type="spellEnd"/>
            <w:r w:rsidRPr="00837D12">
              <w:rPr>
                <w:sz w:val="22"/>
                <w:szCs w:val="22"/>
              </w:rPr>
              <w:t>. 104.</w:t>
            </w:r>
          </w:p>
        </w:tc>
      </w:tr>
    </w:tbl>
    <w:p w:rsidR="00837D12" w:rsidRPr="00837D12" w:rsidRDefault="00837D12" w:rsidP="00837D12">
      <w:pPr>
        <w:jc w:val="both"/>
        <w:rPr>
          <w:sz w:val="22"/>
          <w:szCs w:val="22"/>
        </w:rPr>
      </w:pPr>
    </w:p>
    <w:p w:rsidR="00837D12" w:rsidRPr="00837D12" w:rsidRDefault="00837D12" w:rsidP="00837D12">
      <w:pPr>
        <w:jc w:val="both"/>
        <w:rPr>
          <w:b/>
          <w:sz w:val="22"/>
          <w:szCs w:val="22"/>
        </w:rPr>
      </w:pPr>
      <w:r w:rsidRPr="00837D12">
        <w:rPr>
          <w:b/>
          <w:sz w:val="22"/>
          <w:szCs w:val="22"/>
        </w:rPr>
        <w:t xml:space="preserve">                                                       КОТИРОВОЧНАЯ ЗАЯВКА</w:t>
      </w:r>
    </w:p>
    <w:p w:rsidR="00837D12" w:rsidRPr="00837D12" w:rsidRDefault="00837D12" w:rsidP="00837D12">
      <w:pPr>
        <w:jc w:val="both"/>
        <w:rPr>
          <w:b/>
          <w:sz w:val="22"/>
          <w:szCs w:val="22"/>
        </w:rPr>
      </w:pPr>
      <w:r w:rsidRPr="00837D12">
        <w:rPr>
          <w:b/>
          <w:sz w:val="22"/>
          <w:szCs w:val="22"/>
        </w:rPr>
        <w:t xml:space="preserve">                                                                на оказание услуг</w:t>
      </w:r>
    </w:p>
    <w:p w:rsidR="00837D12" w:rsidRPr="00837D12" w:rsidRDefault="00837D12" w:rsidP="00837D12">
      <w:pPr>
        <w:jc w:val="both"/>
        <w:rPr>
          <w:b/>
          <w:sz w:val="22"/>
          <w:szCs w:val="22"/>
        </w:rPr>
      </w:pPr>
      <w:r w:rsidRPr="00837D12">
        <w:rPr>
          <w:b/>
          <w:sz w:val="22"/>
          <w:szCs w:val="22"/>
        </w:rPr>
        <w:t>1. Сведения об участнике размещения закупки:</w:t>
      </w:r>
    </w:p>
    <w:tbl>
      <w:tblPr>
        <w:tblW w:w="9840" w:type="dxa"/>
        <w:tblInd w:w="108" w:type="dxa"/>
        <w:tblLayout w:type="fixed"/>
        <w:tblLook w:val="04A0" w:firstRow="1" w:lastRow="0" w:firstColumn="1" w:lastColumn="0" w:noHBand="0" w:noVBand="1"/>
      </w:tblPr>
      <w:tblGrid>
        <w:gridCol w:w="5530"/>
        <w:gridCol w:w="4310"/>
      </w:tblGrid>
      <w:tr w:rsidR="00837D12" w:rsidRPr="00837D12" w:rsidTr="00837D12">
        <w:tc>
          <w:tcPr>
            <w:tcW w:w="5529" w:type="dxa"/>
            <w:tcBorders>
              <w:top w:val="single" w:sz="4" w:space="0" w:color="000000"/>
              <w:left w:val="single" w:sz="4" w:space="0" w:color="000000"/>
              <w:bottom w:val="single" w:sz="4" w:space="0" w:color="000000"/>
              <w:right w:val="nil"/>
            </w:tcBorders>
            <w:hideMark/>
          </w:tcPr>
          <w:p w:rsidR="00837D12" w:rsidRPr="00837D12" w:rsidRDefault="00837D12" w:rsidP="00837D12">
            <w:pPr>
              <w:snapToGrid w:val="0"/>
              <w:spacing w:line="256" w:lineRule="auto"/>
              <w:jc w:val="both"/>
              <w:rPr>
                <w:sz w:val="22"/>
                <w:szCs w:val="22"/>
              </w:rPr>
            </w:pPr>
            <w:r w:rsidRPr="00837D12">
              <w:rPr>
                <w:b/>
                <w:sz w:val="22"/>
                <w:szCs w:val="22"/>
              </w:rPr>
              <w:t xml:space="preserve">Наименование </w:t>
            </w:r>
            <w:r w:rsidRPr="00837D12">
              <w:rPr>
                <w:sz w:val="22"/>
                <w:szCs w:val="22"/>
              </w:rPr>
              <w:t>(для юридического лица), фамилия, имя, отчество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837D12" w:rsidRPr="00837D12" w:rsidRDefault="00837D12" w:rsidP="00837D12">
            <w:pPr>
              <w:snapToGrid w:val="0"/>
              <w:spacing w:line="256" w:lineRule="auto"/>
              <w:jc w:val="both"/>
              <w:rPr>
                <w:sz w:val="22"/>
                <w:szCs w:val="22"/>
              </w:rPr>
            </w:pPr>
          </w:p>
        </w:tc>
      </w:tr>
      <w:tr w:rsidR="00837D12" w:rsidRPr="00837D12" w:rsidTr="00837D12">
        <w:tc>
          <w:tcPr>
            <w:tcW w:w="5529" w:type="dxa"/>
            <w:tcBorders>
              <w:top w:val="single" w:sz="4" w:space="0" w:color="000000"/>
              <w:left w:val="single" w:sz="4" w:space="0" w:color="000000"/>
              <w:bottom w:val="single" w:sz="4" w:space="0" w:color="000000"/>
              <w:right w:val="nil"/>
            </w:tcBorders>
            <w:hideMark/>
          </w:tcPr>
          <w:p w:rsidR="00837D12" w:rsidRPr="00837D12" w:rsidRDefault="00837D12" w:rsidP="00837D12">
            <w:pPr>
              <w:snapToGrid w:val="0"/>
              <w:spacing w:line="256" w:lineRule="auto"/>
              <w:jc w:val="both"/>
              <w:rPr>
                <w:sz w:val="22"/>
                <w:szCs w:val="22"/>
              </w:rPr>
            </w:pPr>
            <w:r w:rsidRPr="00837D12">
              <w:rPr>
                <w:b/>
                <w:sz w:val="22"/>
                <w:szCs w:val="22"/>
              </w:rPr>
              <w:t>Место нахождения</w:t>
            </w:r>
            <w:r w:rsidRPr="00837D12">
              <w:rPr>
                <w:sz w:val="22"/>
                <w:szCs w:val="22"/>
              </w:rPr>
              <w:t xml:space="preserve"> (для юридического лица), место жительства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837D12" w:rsidRPr="00837D12" w:rsidRDefault="00837D12" w:rsidP="00837D12">
            <w:pPr>
              <w:snapToGrid w:val="0"/>
              <w:spacing w:line="256" w:lineRule="auto"/>
              <w:jc w:val="both"/>
              <w:rPr>
                <w:sz w:val="22"/>
                <w:szCs w:val="22"/>
              </w:rPr>
            </w:pPr>
          </w:p>
        </w:tc>
      </w:tr>
      <w:tr w:rsidR="00837D12" w:rsidRPr="00837D12" w:rsidTr="00837D12">
        <w:tc>
          <w:tcPr>
            <w:tcW w:w="5529" w:type="dxa"/>
            <w:tcBorders>
              <w:top w:val="single" w:sz="4" w:space="0" w:color="000000"/>
              <w:left w:val="single" w:sz="4" w:space="0" w:color="000000"/>
              <w:bottom w:val="single" w:sz="4" w:space="0" w:color="000000"/>
              <w:right w:val="nil"/>
            </w:tcBorders>
            <w:hideMark/>
          </w:tcPr>
          <w:p w:rsidR="00837D12" w:rsidRPr="00837D12" w:rsidRDefault="00837D12" w:rsidP="00837D12">
            <w:pPr>
              <w:snapToGrid w:val="0"/>
              <w:spacing w:line="256" w:lineRule="auto"/>
              <w:jc w:val="both"/>
              <w:rPr>
                <w:sz w:val="22"/>
                <w:szCs w:val="22"/>
              </w:rPr>
            </w:pPr>
            <w:r w:rsidRPr="00837D12">
              <w:rPr>
                <w:b/>
                <w:sz w:val="22"/>
                <w:szCs w:val="22"/>
              </w:rPr>
              <w:t>Банковские реквизиты</w:t>
            </w:r>
            <w:r w:rsidRPr="00837D12">
              <w:rPr>
                <w:sz w:val="22"/>
                <w:szCs w:val="22"/>
              </w:rPr>
              <w:t xml:space="preserve"> (расчетный счет, наименование банка, БИК, </w:t>
            </w:r>
            <w:proofErr w:type="spellStart"/>
            <w:r w:rsidRPr="00837D12">
              <w:rPr>
                <w:sz w:val="22"/>
                <w:szCs w:val="22"/>
              </w:rPr>
              <w:t>кор</w:t>
            </w:r>
            <w:proofErr w:type="gramStart"/>
            <w:r w:rsidRPr="00837D12">
              <w:rPr>
                <w:sz w:val="22"/>
                <w:szCs w:val="22"/>
              </w:rPr>
              <w:t>.с</w:t>
            </w:r>
            <w:proofErr w:type="gramEnd"/>
            <w:r w:rsidRPr="00837D12">
              <w:rPr>
                <w:sz w:val="22"/>
                <w:szCs w:val="22"/>
              </w:rPr>
              <w:t>чет</w:t>
            </w:r>
            <w:proofErr w:type="spellEnd"/>
            <w:r w:rsidRPr="00837D12">
              <w:rPr>
                <w:sz w:val="22"/>
                <w:szCs w:val="22"/>
              </w:rPr>
              <w:t>)</w:t>
            </w:r>
          </w:p>
        </w:tc>
        <w:tc>
          <w:tcPr>
            <w:tcW w:w="4310" w:type="dxa"/>
            <w:tcBorders>
              <w:top w:val="single" w:sz="4" w:space="0" w:color="000000"/>
              <w:left w:val="single" w:sz="4" w:space="0" w:color="000000"/>
              <w:bottom w:val="single" w:sz="4" w:space="0" w:color="000000"/>
              <w:right w:val="single" w:sz="4" w:space="0" w:color="000000"/>
            </w:tcBorders>
          </w:tcPr>
          <w:p w:rsidR="00837D12" w:rsidRPr="00837D12" w:rsidRDefault="00837D12" w:rsidP="00837D12">
            <w:pPr>
              <w:snapToGrid w:val="0"/>
              <w:spacing w:line="256" w:lineRule="auto"/>
              <w:jc w:val="both"/>
              <w:rPr>
                <w:sz w:val="22"/>
                <w:szCs w:val="22"/>
              </w:rPr>
            </w:pPr>
          </w:p>
        </w:tc>
      </w:tr>
      <w:tr w:rsidR="00837D12" w:rsidRPr="00837D12" w:rsidTr="00837D12">
        <w:tc>
          <w:tcPr>
            <w:tcW w:w="5529" w:type="dxa"/>
            <w:tcBorders>
              <w:top w:val="single" w:sz="4" w:space="0" w:color="000000"/>
              <w:left w:val="single" w:sz="4" w:space="0" w:color="000000"/>
              <w:bottom w:val="single" w:sz="4" w:space="0" w:color="000000"/>
              <w:right w:val="nil"/>
            </w:tcBorders>
          </w:tcPr>
          <w:p w:rsidR="00837D12" w:rsidRPr="00837D12" w:rsidRDefault="00837D12" w:rsidP="00837D12">
            <w:pPr>
              <w:snapToGrid w:val="0"/>
              <w:spacing w:line="256" w:lineRule="auto"/>
              <w:jc w:val="both"/>
              <w:rPr>
                <w:b/>
                <w:sz w:val="22"/>
                <w:szCs w:val="22"/>
              </w:rPr>
            </w:pPr>
            <w:r w:rsidRPr="00837D12">
              <w:rPr>
                <w:b/>
                <w:sz w:val="22"/>
                <w:szCs w:val="22"/>
              </w:rPr>
              <w:t>ИНН</w:t>
            </w:r>
            <w:r w:rsidRPr="00837D12">
              <w:rPr>
                <w:sz w:val="22"/>
                <w:szCs w:val="22"/>
              </w:rPr>
              <w:t xml:space="preserve"> (идентификационный номер налогоплательщика) участника размещения заказа/</w:t>
            </w:r>
            <w:r w:rsidRPr="00837D12">
              <w:rPr>
                <w:b/>
                <w:sz w:val="22"/>
                <w:szCs w:val="22"/>
              </w:rPr>
              <w:t>КПП</w:t>
            </w:r>
          </w:p>
          <w:p w:rsidR="00837D12" w:rsidRPr="00837D12" w:rsidRDefault="00837D12" w:rsidP="00837D12">
            <w:pPr>
              <w:snapToGrid w:val="0"/>
              <w:spacing w:line="256" w:lineRule="auto"/>
              <w:jc w:val="both"/>
              <w:rPr>
                <w:b/>
                <w:sz w:val="22"/>
                <w:szCs w:val="22"/>
              </w:rPr>
            </w:pPr>
            <w:r w:rsidRPr="00837D12">
              <w:rPr>
                <w:b/>
                <w:sz w:val="22"/>
                <w:szCs w:val="22"/>
              </w:rPr>
              <w:t>Дата постановки на учет</w:t>
            </w:r>
          </w:p>
        </w:tc>
        <w:tc>
          <w:tcPr>
            <w:tcW w:w="4310" w:type="dxa"/>
            <w:tcBorders>
              <w:top w:val="single" w:sz="4" w:space="0" w:color="000000"/>
              <w:left w:val="single" w:sz="4" w:space="0" w:color="000000"/>
              <w:bottom w:val="single" w:sz="4" w:space="0" w:color="000000"/>
              <w:right w:val="single" w:sz="4" w:space="0" w:color="000000"/>
            </w:tcBorders>
          </w:tcPr>
          <w:p w:rsidR="00837D12" w:rsidRPr="00837D12" w:rsidRDefault="00837D12" w:rsidP="00837D12">
            <w:pPr>
              <w:snapToGrid w:val="0"/>
              <w:spacing w:line="256" w:lineRule="auto"/>
              <w:jc w:val="both"/>
              <w:rPr>
                <w:sz w:val="22"/>
                <w:szCs w:val="22"/>
              </w:rPr>
            </w:pPr>
          </w:p>
        </w:tc>
      </w:tr>
      <w:tr w:rsidR="00837D12" w:rsidRPr="00837D12" w:rsidTr="00837D12">
        <w:trPr>
          <w:trHeight w:val="862"/>
        </w:trPr>
        <w:tc>
          <w:tcPr>
            <w:tcW w:w="5529" w:type="dxa"/>
            <w:tcBorders>
              <w:top w:val="nil"/>
              <w:left w:val="single" w:sz="4" w:space="0" w:color="000000"/>
              <w:bottom w:val="nil"/>
              <w:right w:val="single" w:sz="4" w:space="0" w:color="000000"/>
            </w:tcBorders>
            <w:hideMark/>
          </w:tcPr>
          <w:p w:rsidR="00837D12" w:rsidRPr="00837D12" w:rsidRDefault="00837D12" w:rsidP="00837D12">
            <w:pPr>
              <w:snapToGrid w:val="0"/>
              <w:spacing w:line="256" w:lineRule="auto"/>
              <w:jc w:val="both"/>
              <w:rPr>
                <w:sz w:val="22"/>
                <w:szCs w:val="22"/>
              </w:rPr>
            </w:pPr>
            <w:r w:rsidRPr="00837D12">
              <w:rPr>
                <w:b/>
                <w:sz w:val="22"/>
                <w:szCs w:val="22"/>
              </w:rPr>
              <w:t>ОГРН</w:t>
            </w:r>
            <w:r w:rsidRPr="00837D12">
              <w:rPr>
                <w:sz w:val="22"/>
                <w:szCs w:val="22"/>
              </w:rPr>
              <w:t xml:space="preserve"> участника размещения заказа</w:t>
            </w:r>
          </w:p>
        </w:tc>
        <w:tc>
          <w:tcPr>
            <w:tcW w:w="4310" w:type="dxa"/>
            <w:tcBorders>
              <w:top w:val="nil"/>
              <w:left w:val="single" w:sz="4" w:space="0" w:color="000000"/>
              <w:bottom w:val="nil"/>
              <w:right w:val="single" w:sz="4" w:space="0" w:color="000000"/>
            </w:tcBorders>
          </w:tcPr>
          <w:p w:rsidR="00837D12" w:rsidRPr="00837D12" w:rsidRDefault="00837D12" w:rsidP="00837D12">
            <w:pPr>
              <w:snapToGrid w:val="0"/>
              <w:spacing w:line="256" w:lineRule="auto"/>
              <w:jc w:val="both"/>
              <w:rPr>
                <w:sz w:val="22"/>
                <w:szCs w:val="22"/>
              </w:rPr>
            </w:pPr>
          </w:p>
        </w:tc>
      </w:tr>
      <w:tr w:rsidR="00837D12" w:rsidRPr="00837D12" w:rsidTr="00837D12">
        <w:tc>
          <w:tcPr>
            <w:tcW w:w="5529" w:type="dxa"/>
            <w:tcBorders>
              <w:top w:val="single" w:sz="4" w:space="0" w:color="000000"/>
              <w:left w:val="single" w:sz="4" w:space="0" w:color="000000"/>
              <w:bottom w:val="single" w:sz="4" w:space="0" w:color="000000"/>
              <w:right w:val="nil"/>
            </w:tcBorders>
            <w:hideMark/>
          </w:tcPr>
          <w:p w:rsidR="00837D12" w:rsidRPr="00837D12" w:rsidRDefault="00837D12" w:rsidP="00837D12">
            <w:pPr>
              <w:snapToGrid w:val="0"/>
              <w:spacing w:line="256" w:lineRule="auto"/>
              <w:jc w:val="both"/>
              <w:rPr>
                <w:sz w:val="22"/>
                <w:szCs w:val="22"/>
              </w:rPr>
            </w:pPr>
            <w:r w:rsidRPr="00837D12">
              <w:rPr>
                <w:b/>
                <w:sz w:val="22"/>
                <w:szCs w:val="22"/>
              </w:rPr>
              <w:t>Почтовый адрес</w:t>
            </w:r>
            <w:r w:rsidRPr="00837D12">
              <w:rPr>
                <w:sz w:val="22"/>
                <w:szCs w:val="22"/>
              </w:rPr>
              <w:t>, по которому следует направлять почтовую корреспонденцию</w:t>
            </w:r>
          </w:p>
        </w:tc>
        <w:tc>
          <w:tcPr>
            <w:tcW w:w="4310" w:type="dxa"/>
            <w:tcBorders>
              <w:top w:val="single" w:sz="4" w:space="0" w:color="000000"/>
              <w:left w:val="single" w:sz="4" w:space="0" w:color="000000"/>
              <w:bottom w:val="single" w:sz="4" w:space="0" w:color="000000"/>
              <w:right w:val="single" w:sz="4" w:space="0" w:color="000000"/>
            </w:tcBorders>
          </w:tcPr>
          <w:p w:rsidR="00837D12" w:rsidRPr="00837D12" w:rsidRDefault="00837D12" w:rsidP="00837D12">
            <w:pPr>
              <w:snapToGrid w:val="0"/>
              <w:spacing w:line="256" w:lineRule="auto"/>
              <w:jc w:val="both"/>
              <w:rPr>
                <w:sz w:val="22"/>
                <w:szCs w:val="22"/>
              </w:rPr>
            </w:pPr>
          </w:p>
        </w:tc>
      </w:tr>
      <w:tr w:rsidR="00837D12" w:rsidRPr="00837D12" w:rsidTr="00837D12">
        <w:tc>
          <w:tcPr>
            <w:tcW w:w="5529" w:type="dxa"/>
            <w:tcBorders>
              <w:top w:val="single" w:sz="4" w:space="0" w:color="000000"/>
              <w:left w:val="single" w:sz="4" w:space="0" w:color="000000"/>
              <w:bottom w:val="single" w:sz="4" w:space="0" w:color="000000"/>
              <w:right w:val="nil"/>
            </w:tcBorders>
            <w:hideMark/>
          </w:tcPr>
          <w:p w:rsidR="00837D12" w:rsidRPr="00837D12" w:rsidRDefault="00837D12" w:rsidP="00837D12">
            <w:pPr>
              <w:snapToGrid w:val="0"/>
              <w:spacing w:line="256" w:lineRule="auto"/>
              <w:jc w:val="both"/>
              <w:rPr>
                <w:b/>
                <w:sz w:val="22"/>
                <w:szCs w:val="22"/>
              </w:rPr>
            </w:pPr>
            <w:r w:rsidRPr="00837D12">
              <w:rPr>
                <w:b/>
                <w:sz w:val="22"/>
                <w:szCs w:val="22"/>
              </w:rPr>
              <w:t>Телефон, факс (при наличии), электронная почта</w:t>
            </w:r>
          </w:p>
        </w:tc>
        <w:tc>
          <w:tcPr>
            <w:tcW w:w="4310" w:type="dxa"/>
            <w:tcBorders>
              <w:top w:val="single" w:sz="4" w:space="0" w:color="000000"/>
              <w:left w:val="single" w:sz="4" w:space="0" w:color="000000"/>
              <w:bottom w:val="single" w:sz="4" w:space="0" w:color="000000"/>
              <w:right w:val="single" w:sz="4" w:space="0" w:color="000000"/>
            </w:tcBorders>
          </w:tcPr>
          <w:p w:rsidR="00837D12" w:rsidRPr="00837D12" w:rsidRDefault="00837D12" w:rsidP="00837D12">
            <w:pPr>
              <w:snapToGrid w:val="0"/>
              <w:spacing w:line="256" w:lineRule="auto"/>
              <w:jc w:val="both"/>
              <w:rPr>
                <w:sz w:val="22"/>
                <w:szCs w:val="22"/>
              </w:rPr>
            </w:pPr>
          </w:p>
        </w:tc>
      </w:tr>
      <w:tr w:rsidR="00837D12" w:rsidRPr="00837D12" w:rsidTr="00837D12">
        <w:tc>
          <w:tcPr>
            <w:tcW w:w="5529" w:type="dxa"/>
            <w:tcBorders>
              <w:top w:val="single" w:sz="4" w:space="0" w:color="000000"/>
              <w:left w:val="single" w:sz="4" w:space="0" w:color="000000"/>
              <w:bottom w:val="single" w:sz="4" w:space="0" w:color="000000"/>
              <w:right w:val="nil"/>
            </w:tcBorders>
            <w:hideMark/>
          </w:tcPr>
          <w:p w:rsidR="00837D12" w:rsidRPr="00837D12" w:rsidRDefault="00837D12" w:rsidP="00837D12">
            <w:pPr>
              <w:snapToGrid w:val="0"/>
              <w:spacing w:line="256" w:lineRule="auto"/>
              <w:jc w:val="both"/>
              <w:rPr>
                <w:b/>
                <w:sz w:val="22"/>
                <w:szCs w:val="22"/>
              </w:rPr>
            </w:pPr>
            <w:r w:rsidRPr="00837D12">
              <w:rPr>
                <w:b/>
                <w:sz w:val="22"/>
                <w:szCs w:val="22"/>
              </w:rPr>
              <w:t xml:space="preserve">ОКПО </w:t>
            </w:r>
          </w:p>
        </w:tc>
        <w:tc>
          <w:tcPr>
            <w:tcW w:w="4310" w:type="dxa"/>
            <w:tcBorders>
              <w:top w:val="single" w:sz="4" w:space="0" w:color="000000"/>
              <w:left w:val="single" w:sz="4" w:space="0" w:color="000000"/>
              <w:bottom w:val="single" w:sz="4" w:space="0" w:color="000000"/>
              <w:right w:val="single" w:sz="4" w:space="0" w:color="000000"/>
            </w:tcBorders>
          </w:tcPr>
          <w:p w:rsidR="00837D12" w:rsidRPr="00837D12" w:rsidRDefault="00837D12" w:rsidP="00837D12">
            <w:pPr>
              <w:snapToGrid w:val="0"/>
              <w:spacing w:line="256" w:lineRule="auto"/>
              <w:jc w:val="both"/>
              <w:rPr>
                <w:sz w:val="22"/>
                <w:szCs w:val="22"/>
              </w:rPr>
            </w:pPr>
          </w:p>
        </w:tc>
      </w:tr>
      <w:tr w:rsidR="00837D12" w:rsidRPr="00837D12" w:rsidTr="00837D12">
        <w:tc>
          <w:tcPr>
            <w:tcW w:w="5529" w:type="dxa"/>
            <w:tcBorders>
              <w:top w:val="single" w:sz="4" w:space="0" w:color="000000"/>
              <w:left w:val="single" w:sz="4" w:space="0" w:color="000000"/>
              <w:bottom w:val="single" w:sz="4" w:space="0" w:color="000000"/>
              <w:right w:val="nil"/>
            </w:tcBorders>
            <w:hideMark/>
          </w:tcPr>
          <w:p w:rsidR="00837D12" w:rsidRPr="00837D12" w:rsidRDefault="00837D12" w:rsidP="00837D12">
            <w:pPr>
              <w:snapToGrid w:val="0"/>
              <w:spacing w:line="256" w:lineRule="auto"/>
              <w:jc w:val="both"/>
              <w:rPr>
                <w:b/>
                <w:sz w:val="22"/>
                <w:szCs w:val="22"/>
              </w:rPr>
            </w:pPr>
            <w:r w:rsidRPr="00837D12">
              <w:rPr>
                <w:b/>
                <w:sz w:val="22"/>
                <w:szCs w:val="22"/>
              </w:rPr>
              <w:t>ОКВЭД</w:t>
            </w:r>
          </w:p>
        </w:tc>
        <w:tc>
          <w:tcPr>
            <w:tcW w:w="4310" w:type="dxa"/>
            <w:tcBorders>
              <w:top w:val="single" w:sz="4" w:space="0" w:color="000000"/>
              <w:left w:val="single" w:sz="4" w:space="0" w:color="000000"/>
              <w:bottom w:val="single" w:sz="4" w:space="0" w:color="000000"/>
              <w:right w:val="single" w:sz="4" w:space="0" w:color="000000"/>
            </w:tcBorders>
          </w:tcPr>
          <w:p w:rsidR="00837D12" w:rsidRPr="00837D12" w:rsidRDefault="00837D12" w:rsidP="00837D12">
            <w:pPr>
              <w:snapToGrid w:val="0"/>
              <w:spacing w:line="256" w:lineRule="auto"/>
              <w:jc w:val="both"/>
              <w:rPr>
                <w:sz w:val="22"/>
                <w:szCs w:val="22"/>
              </w:rPr>
            </w:pPr>
          </w:p>
        </w:tc>
      </w:tr>
      <w:tr w:rsidR="00837D12" w:rsidRPr="00837D12" w:rsidTr="00837D12">
        <w:tc>
          <w:tcPr>
            <w:tcW w:w="5529" w:type="dxa"/>
            <w:tcBorders>
              <w:top w:val="single" w:sz="4" w:space="0" w:color="000000"/>
              <w:left w:val="single" w:sz="4" w:space="0" w:color="000000"/>
              <w:bottom w:val="single" w:sz="4" w:space="0" w:color="000000"/>
              <w:right w:val="nil"/>
            </w:tcBorders>
            <w:hideMark/>
          </w:tcPr>
          <w:p w:rsidR="00837D12" w:rsidRPr="00837D12" w:rsidRDefault="00837D12" w:rsidP="00837D12">
            <w:pPr>
              <w:snapToGrid w:val="0"/>
              <w:spacing w:line="256" w:lineRule="auto"/>
              <w:jc w:val="both"/>
              <w:rPr>
                <w:b/>
                <w:sz w:val="22"/>
                <w:szCs w:val="22"/>
              </w:rPr>
            </w:pPr>
            <w:r w:rsidRPr="00837D12">
              <w:rPr>
                <w:b/>
                <w:sz w:val="22"/>
                <w:szCs w:val="22"/>
              </w:rPr>
              <w:t>ОКОПФ</w:t>
            </w:r>
          </w:p>
        </w:tc>
        <w:tc>
          <w:tcPr>
            <w:tcW w:w="4310" w:type="dxa"/>
            <w:tcBorders>
              <w:top w:val="single" w:sz="4" w:space="0" w:color="000000"/>
              <w:left w:val="single" w:sz="4" w:space="0" w:color="000000"/>
              <w:bottom w:val="single" w:sz="4" w:space="0" w:color="000000"/>
              <w:right w:val="single" w:sz="4" w:space="0" w:color="000000"/>
            </w:tcBorders>
          </w:tcPr>
          <w:p w:rsidR="00837D12" w:rsidRPr="00837D12" w:rsidRDefault="00837D12" w:rsidP="00837D12">
            <w:pPr>
              <w:snapToGrid w:val="0"/>
              <w:spacing w:line="256" w:lineRule="auto"/>
              <w:jc w:val="both"/>
              <w:rPr>
                <w:sz w:val="22"/>
                <w:szCs w:val="22"/>
              </w:rPr>
            </w:pPr>
          </w:p>
        </w:tc>
      </w:tr>
      <w:tr w:rsidR="00837D12" w:rsidRPr="00837D12" w:rsidTr="00837D12">
        <w:tc>
          <w:tcPr>
            <w:tcW w:w="5529" w:type="dxa"/>
            <w:tcBorders>
              <w:top w:val="single" w:sz="4" w:space="0" w:color="000000"/>
              <w:left w:val="single" w:sz="4" w:space="0" w:color="000000"/>
              <w:bottom w:val="single" w:sz="4" w:space="0" w:color="000000"/>
              <w:right w:val="nil"/>
            </w:tcBorders>
            <w:hideMark/>
          </w:tcPr>
          <w:p w:rsidR="00837D12" w:rsidRPr="00837D12" w:rsidRDefault="00837D12" w:rsidP="00837D12">
            <w:pPr>
              <w:snapToGrid w:val="0"/>
              <w:spacing w:line="256" w:lineRule="auto"/>
              <w:jc w:val="both"/>
              <w:rPr>
                <w:b/>
                <w:sz w:val="22"/>
                <w:szCs w:val="22"/>
              </w:rPr>
            </w:pPr>
            <w:r w:rsidRPr="00837D12">
              <w:rPr>
                <w:b/>
                <w:sz w:val="22"/>
                <w:szCs w:val="22"/>
              </w:rPr>
              <w:t>ОКТМО</w:t>
            </w:r>
          </w:p>
        </w:tc>
        <w:tc>
          <w:tcPr>
            <w:tcW w:w="4310" w:type="dxa"/>
            <w:tcBorders>
              <w:top w:val="single" w:sz="4" w:space="0" w:color="000000"/>
              <w:left w:val="single" w:sz="4" w:space="0" w:color="000000"/>
              <w:bottom w:val="single" w:sz="4" w:space="0" w:color="000000"/>
              <w:right w:val="single" w:sz="4" w:space="0" w:color="000000"/>
            </w:tcBorders>
          </w:tcPr>
          <w:p w:rsidR="00837D12" w:rsidRPr="00837D12" w:rsidRDefault="00837D12" w:rsidP="00837D12">
            <w:pPr>
              <w:snapToGrid w:val="0"/>
              <w:spacing w:line="256" w:lineRule="auto"/>
              <w:jc w:val="both"/>
              <w:rPr>
                <w:sz w:val="22"/>
                <w:szCs w:val="22"/>
              </w:rPr>
            </w:pPr>
          </w:p>
        </w:tc>
      </w:tr>
    </w:tbl>
    <w:p w:rsidR="00837D12" w:rsidRPr="00837D12" w:rsidRDefault="00837D12" w:rsidP="00837D12">
      <w:pPr>
        <w:tabs>
          <w:tab w:val="left" w:pos="900"/>
        </w:tabs>
        <w:autoSpaceDE w:val="0"/>
        <w:jc w:val="both"/>
        <w:rPr>
          <w:sz w:val="22"/>
          <w:szCs w:val="22"/>
        </w:rPr>
      </w:pPr>
      <w:r w:rsidRPr="00837D12">
        <w:rPr>
          <w:b/>
          <w:sz w:val="22"/>
          <w:szCs w:val="22"/>
        </w:rPr>
        <w:t xml:space="preserve">2. </w:t>
      </w:r>
      <w:r w:rsidRPr="00837D12">
        <w:rPr>
          <w:sz w:val="22"/>
          <w:szCs w:val="22"/>
        </w:rPr>
        <w:t xml:space="preserve">Изучив извещение о проведении запроса котировок цен на право заключения </w:t>
      </w:r>
      <w:proofErr w:type="gramStart"/>
      <w:r w:rsidRPr="00837D12">
        <w:rPr>
          <w:sz w:val="22"/>
          <w:szCs w:val="22"/>
        </w:rPr>
        <w:t>с</w:t>
      </w:r>
      <w:proofErr w:type="gramEnd"/>
    </w:p>
    <w:tbl>
      <w:tblPr>
        <w:tblW w:w="0" w:type="auto"/>
        <w:tblLayout w:type="fixed"/>
        <w:tblLook w:val="04A0" w:firstRow="1" w:lastRow="0" w:firstColumn="1" w:lastColumn="0" w:noHBand="0" w:noVBand="1"/>
      </w:tblPr>
      <w:tblGrid>
        <w:gridCol w:w="9853"/>
      </w:tblGrid>
      <w:tr w:rsidR="00837D12" w:rsidRPr="00837D12" w:rsidTr="00837D12">
        <w:tc>
          <w:tcPr>
            <w:tcW w:w="9853" w:type="dxa"/>
            <w:tcBorders>
              <w:top w:val="nil"/>
              <w:left w:val="nil"/>
              <w:bottom w:val="single" w:sz="4" w:space="0" w:color="000000"/>
              <w:right w:val="nil"/>
            </w:tcBorders>
            <w:hideMark/>
          </w:tcPr>
          <w:p w:rsidR="00837D12" w:rsidRPr="00837D12" w:rsidRDefault="00837D12" w:rsidP="00837D12">
            <w:pPr>
              <w:tabs>
                <w:tab w:val="left" w:pos="900"/>
              </w:tabs>
              <w:autoSpaceDE w:val="0"/>
              <w:snapToGrid w:val="0"/>
              <w:spacing w:line="256" w:lineRule="auto"/>
              <w:jc w:val="both"/>
              <w:rPr>
                <w:b/>
                <w:sz w:val="22"/>
                <w:szCs w:val="22"/>
              </w:rPr>
            </w:pPr>
            <w:r w:rsidRPr="00837D12">
              <w:rPr>
                <w:b/>
                <w:sz w:val="22"/>
                <w:szCs w:val="22"/>
              </w:rPr>
              <w:t xml:space="preserve">Государственное областное автономное учреждение социального обслуживания населения «Комплексный центр социального обслуживания населения ЗАТО </w:t>
            </w:r>
            <w:proofErr w:type="spellStart"/>
            <w:r w:rsidRPr="00837D12">
              <w:rPr>
                <w:b/>
                <w:sz w:val="22"/>
                <w:szCs w:val="22"/>
              </w:rPr>
              <w:t>г</w:t>
            </w:r>
            <w:proofErr w:type="gramStart"/>
            <w:r w:rsidRPr="00837D12">
              <w:rPr>
                <w:b/>
                <w:sz w:val="22"/>
                <w:szCs w:val="22"/>
              </w:rPr>
              <w:t>.С</w:t>
            </w:r>
            <w:proofErr w:type="gramEnd"/>
            <w:r w:rsidRPr="00837D12">
              <w:rPr>
                <w:b/>
                <w:sz w:val="22"/>
                <w:szCs w:val="22"/>
              </w:rPr>
              <w:t>евероморск</w:t>
            </w:r>
            <w:proofErr w:type="spellEnd"/>
            <w:r w:rsidRPr="00837D12">
              <w:rPr>
                <w:b/>
                <w:sz w:val="22"/>
                <w:szCs w:val="22"/>
              </w:rPr>
              <w:t>»;</w:t>
            </w:r>
          </w:p>
        </w:tc>
      </w:tr>
    </w:tbl>
    <w:p w:rsidR="00837D12" w:rsidRPr="00837D12" w:rsidRDefault="00837D12" w:rsidP="00837D12">
      <w:pPr>
        <w:widowControl w:val="0"/>
        <w:ind w:firstLine="708"/>
        <w:jc w:val="both"/>
        <w:rPr>
          <w:i/>
          <w:sz w:val="22"/>
          <w:szCs w:val="22"/>
        </w:rPr>
      </w:pPr>
      <w:r w:rsidRPr="00837D12">
        <w:rPr>
          <w:i/>
          <w:sz w:val="22"/>
          <w:szCs w:val="22"/>
        </w:rPr>
        <w:t xml:space="preserve"> (наименование заказчика по данному запросу котировок цен)</w:t>
      </w:r>
    </w:p>
    <w:tbl>
      <w:tblPr>
        <w:tblW w:w="9855" w:type="dxa"/>
        <w:tblLayout w:type="fixed"/>
        <w:tblLook w:val="04A0" w:firstRow="1" w:lastRow="0" w:firstColumn="1" w:lastColumn="0" w:noHBand="0" w:noVBand="1"/>
      </w:tblPr>
      <w:tblGrid>
        <w:gridCol w:w="9855"/>
      </w:tblGrid>
      <w:tr w:rsidR="00837D12" w:rsidRPr="00837D12" w:rsidTr="00837D12">
        <w:tc>
          <w:tcPr>
            <w:tcW w:w="9855" w:type="dxa"/>
            <w:tcBorders>
              <w:top w:val="nil"/>
              <w:left w:val="nil"/>
              <w:bottom w:val="single" w:sz="4" w:space="0" w:color="000000"/>
              <w:right w:val="nil"/>
            </w:tcBorders>
            <w:hideMark/>
          </w:tcPr>
          <w:p w:rsidR="00837D12" w:rsidRPr="003F77D6" w:rsidRDefault="00837D12" w:rsidP="003F77D6">
            <w:pPr>
              <w:autoSpaceDE w:val="0"/>
              <w:autoSpaceDN w:val="0"/>
              <w:adjustRightInd w:val="0"/>
              <w:ind w:firstLine="283"/>
              <w:jc w:val="both"/>
              <w:rPr>
                <w:b/>
                <w:bCs/>
              </w:rPr>
            </w:pPr>
            <w:r w:rsidRPr="00837D12">
              <w:rPr>
                <w:sz w:val="22"/>
                <w:szCs w:val="22"/>
              </w:rPr>
              <w:t xml:space="preserve">договора на </w:t>
            </w:r>
            <w:r w:rsidR="003F77D6">
              <w:rPr>
                <w:b/>
                <w:bCs/>
              </w:rPr>
              <w:t>техническое</w:t>
            </w:r>
            <w:r w:rsidR="003F77D6" w:rsidRPr="00DA2419">
              <w:rPr>
                <w:b/>
                <w:bCs/>
              </w:rPr>
              <w:t xml:space="preserve"> обслуживани</w:t>
            </w:r>
            <w:r w:rsidR="003F77D6">
              <w:rPr>
                <w:b/>
                <w:bCs/>
              </w:rPr>
              <w:t>е</w:t>
            </w:r>
            <w:r w:rsidR="003F77D6" w:rsidRPr="00DA2419">
              <w:rPr>
                <w:b/>
                <w:bCs/>
              </w:rPr>
              <w:t xml:space="preserve"> </w:t>
            </w:r>
            <w:r w:rsidR="003F77D6" w:rsidRPr="00EC74E3">
              <w:rPr>
                <w:b/>
                <w:bCs/>
              </w:rPr>
              <w:t>и текущему ремонту лифтов, лифтового оборудования, включая диспетчерский комплекс  «Обь» (ЛДСС «Обь»),</w:t>
            </w:r>
            <w:r w:rsidR="003F77D6" w:rsidRPr="00DA2419">
              <w:rPr>
                <w:b/>
                <w:bCs/>
              </w:rPr>
              <w:t xml:space="preserve"> в здании ГОАУСОН «</w:t>
            </w:r>
            <w:r w:rsidR="003F77D6">
              <w:rPr>
                <w:b/>
                <w:bCs/>
              </w:rPr>
              <w:t xml:space="preserve">КЦСОН ЗАТО </w:t>
            </w:r>
            <w:proofErr w:type="spellStart"/>
            <w:r w:rsidR="003F77D6">
              <w:rPr>
                <w:b/>
                <w:bCs/>
              </w:rPr>
              <w:t>г</w:t>
            </w:r>
            <w:proofErr w:type="gramStart"/>
            <w:r w:rsidR="003F77D6">
              <w:rPr>
                <w:b/>
                <w:bCs/>
              </w:rPr>
              <w:t>.С</w:t>
            </w:r>
            <w:proofErr w:type="gramEnd"/>
            <w:r w:rsidR="003F77D6">
              <w:rPr>
                <w:b/>
                <w:bCs/>
              </w:rPr>
              <w:t>евероморск</w:t>
            </w:r>
            <w:proofErr w:type="spellEnd"/>
            <w:r w:rsidR="00FC69BF">
              <w:rPr>
                <w:b/>
                <w:bCs/>
              </w:rPr>
              <w:t xml:space="preserve"> в 2018 году</w:t>
            </w:r>
            <w:r w:rsidR="003F77D6" w:rsidRPr="00DA2419">
              <w:rPr>
                <w:b/>
                <w:bCs/>
              </w:rPr>
              <w:t>»</w:t>
            </w:r>
            <w:r w:rsidR="003F77D6">
              <w:rPr>
                <w:b/>
                <w:bCs/>
              </w:rPr>
              <w:t>.</w:t>
            </w:r>
          </w:p>
        </w:tc>
      </w:tr>
    </w:tbl>
    <w:p w:rsidR="00837D12" w:rsidRPr="00837D12" w:rsidRDefault="00837D12" w:rsidP="00837D12">
      <w:pPr>
        <w:widowControl w:val="0"/>
        <w:ind w:firstLine="708"/>
        <w:jc w:val="both"/>
        <w:rPr>
          <w:i/>
          <w:sz w:val="22"/>
          <w:szCs w:val="22"/>
        </w:rPr>
      </w:pPr>
      <w:r w:rsidRPr="00837D12">
        <w:rPr>
          <w:i/>
          <w:sz w:val="22"/>
          <w:szCs w:val="22"/>
        </w:rPr>
        <w:t>(наименование услуг по данному запросу котировок цен)</w:t>
      </w:r>
    </w:p>
    <w:p w:rsidR="00837D12" w:rsidRPr="00837D12" w:rsidRDefault="00837D12" w:rsidP="00837D12">
      <w:pPr>
        <w:widowControl w:val="0"/>
        <w:jc w:val="both"/>
        <w:rPr>
          <w:sz w:val="22"/>
          <w:szCs w:val="22"/>
        </w:rPr>
      </w:pPr>
      <w:proofErr w:type="gramStart"/>
      <w:r w:rsidRPr="00837D12">
        <w:rPr>
          <w:sz w:val="22"/>
          <w:szCs w:val="22"/>
        </w:rPr>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roofErr w:type="gramEnd"/>
    </w:p>
    <w:p w:rsidR="00837D12" w:rsidRPr="00837D12" w:rsidRDefault="00837D12" w:rsidP="00837D12">
      <w:pPr>
        <w:tabs>
          <w:tab w:val="left" w:pos="0"/>
        </w:tabs>
        <w:spacing w:line="200" w:lineRule="atLeast"/>
        <w:ind w:firstLine="710"/>
        <w:jc w:val="both"/>
        <w:rPr>
          <w:rFonts w:eastAsia="Lucida Sans Unicode"/>
          <w:color w:val="000000"/>
          <w:kern w:val="2"/>
          <w:sz w:val="22"/>
          <w:szCs w:val="22"/>
          <w:lang w:eastAsia="hi-IN" w:bidi="hi-IN"/>
        </w:rPr>
      </w:pPr>
      <w:r w:rsidRPr="00837D12">
        <w:rPr>
          <w:rFonts w:eastAsia="Lucida Sans Unicode"/>
          <w:b/>
          <w:color w:val="00000A"/>
          <w:kern w:val="2"/>
          <w:sz w:val="22"/>
          <w:szCs w:val="22"/>
          <w:lang w:eastAsia="hi-IN" w:bidi="hi-IN"/>
        </w:rPr>
        <w:t>3.Участник подтверждает, что соответствует требованиям, предъявляемым к участникам размещения заказа</w:t>
      </w:r>
      <w:r w:rsidRPr="00837D12">
        <w:rPr>
          <w:rFonts w:eastAsia="Lucida Sans Unicode"/>
          <w:color w:val="000000"/>
          <w:kern w:val="2"/>
          <w:sz w:val="22"/>
          <w:szCs w:val="22"/>
          <w:lang w:eastAsia="hi-IN" w:bidi="hi-IN"/>
        </w:rPr>
        <w:t>:</w:t>
      </w:r>
    </w:p>
    <w:p w:rsidR="00837D12" w:rsidRPr="00837D12" w:rsidRDefault="00837D12" w:rsidP="00837D12">
      <w:pPr>
        <w:tabs>
          <w:tab w:val="left" w:pos="1418"/>
        </w:tabs>
        <w:spacing w:line="200" w:lineRule="atLeast"/>
        <w:ind w:firstLine="710"/>
        <w:jc w:val="both"/>
        <w:rPr>
          <w:sz w:val="22"/>
          <w:szCs w:val="22"/>
        </w:rPr>
      </w:pPr>
      <w:r w:rsidRPr="00837D12">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837D12" w:rsidRPr="00837D12" w:rsidRDefault="00837D12" w:rsidP="00837D12">
      <w:pPr>
        <w:tabs>
          <w:tab w:val="left" w:pos="1418"/>
        </w:tabs>
        <w:spacing w:line="200" w:lineRule="atLeast"/>
        <w:ind w:firstLine="710"/>
        <w:jc w:val="both"/>
        <w:rPr>
          <w:sz w:val="22"/>
          <w:szCs w:val="22"/>
        </w:rPr>
      </w:pPr>
      <w:r w:rsidRPr="00837D12">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837D12" w:rsidRPr="00837D12" w:rsidRDefault="00837D12" w:rsidP="00837D12">
      <w:pPr>
        <w:widowControl w:val="0"/>
        <w:autoSpaceDE w:val="0"/>
        <w:autoSpaceDN w:val="0"/>
        <w:adjustRightInd w:val="0"/>
        <w:ind w:firstLine="540"/>
        <w:jc w:val="both"/>
        <w:rPr>
          <w:sz w:val="22"/>
          <w:szCs w:val="22"/>
        </w:rPr>
      </w:pPr>
      <w:r w:rsidRPr="00837D12">
        <w:rPr>
          <w:sz w:val="22"/>
          <w:szCs w:val="22"/>
        </w:rPr>
        <w:t xml:space="preserve">    </w:t>
      </w:r>
      <w:proofErr w:type="gramStart"/>
      <w:r w:rsidRPr="00837D12">
        <w:rPr>
          <w:sz w:val="22"/>
          <w:szCs w:val="22"/>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w:t>
      </w:r>
      <w:r w:rsidRPr="00837D12">
        <w:rPr>
          <w:sz w:val="22"/>
          <w:szCs w:val="22"/>
        </w:rPr>
        <w:lastRenderedPageBreak/>
        <w:t>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37D12">
        <w:rPr>
          <w:sz w:val="22"/>
          <w:szCs w:val="22"/>
        </w:rPr>
        <w:t xml:space="preserve"> </w:t>
      </w:r>
      <w:proofErr w:type="gramStart"/>
      <w:r w:rsidRPr="00837D12">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37D12">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37D12">
        <w:rPr>
          <w:sz w:val="22"/>
          <w:szCs w:val="22"/>
        </w:rPr>
        <w:t>указанных</w:t>
      </w:r>
      <w:proofErr w:type="gramEnd"/>
      <w:r w:rsidRPr="00837D12">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37D12" w:rsidRPr="00837D12" w:rsidRDefault="00837D12" w:rsidP="00837D12">
      <w:pPr>
        <w:widowControl w:val="0"/>
        <w:autoSpaceDE w:val="0"/>
        <w:autoSpaceDN w:val="0"/>
        <w:adjustRightInd w:val="0"/>
        <w:ind w:firstLine="540"/>
        <w:jc w:val="both"/>
        <w:rPr>
          <w:sz w:val="22"/>
          <w:szCs w:val="22"/>
        </w:rPr>
      </w:pPr>
      <w:proofErr w:type="gramStart"/>
      <w:r w:rsidRPr="00837D12">
        <w:rPr>
          <w:sz w:val="22"/>
          <w:szCs w:val="22"/>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37D12">
        <w:rPr>
          <w:sz w:val="22"/>
          <w:szCs w:val="22"/>
        </w:rPr>
        <w:t xml:space="preserve"> товара, выполнением работы, оказанием услуги, </w:t>
      </w:r>
      <w:proofErr w:type="gramStart"/>
      <w:r w:rsidRPr="00837D12">
        <w:rPr>
          <w:sz w:val="22"/>
          <w:szCs w:val="22"/>
        </w:rPr>
        <w:t>являющихся</w:t>
      </w:r>
      <w:proofErr w:type="gramEnd"/>
      <w:r w:rsidRPr="00837D12">
        <w:rPr>
          <w:sz w:val="22"/>
          <w:szCs w:val="22"/>
        </w:rPr>
        <w:t xml:space="preserve"> объектом осуществляемой закупки, и административного наказания в виде дисквалификации;</w:t>
      </w:r>
    </w:p>
    <w:p w:rsidR="00837D12" w:rsidRPr="00837D12" w:rsidRDefault="00837D12" w:rsidP="00837D12">
      <w:pPr>
        <w:widowControl w:val="0"/>
        <w:autoSpaceDE w:val="0"/>
        <w:autoSpaceDN w:val="0"/>
        <w:adjustRightInd w:val="0"/>
        <w:ind w:firstLine="540"/>
        <w:jc w:val="both"/>
        <w:rPr>
          <w:sz w:val="22"/>
          <w:szCs w:val="22"/>
        </w:rPr>
      </w:pPr>
      <w:r w:rsidRPr="00837D12">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37D12" w:rsidRPr="00837D12" w:rsidRDefault="00837D12" w:rsidP="00837D12">
      <w:pPr>
        <w:widowControl w:val="0"/>
        <w:autoSpaceDE w:val="0"/>
        <w:autoSpaceDN w:val="0"/>
        <w:adjustRightInd w:val="0"/>
        <w:ind w:firstLine="540"/>
        <w:jc w:val="both"/>
        <w:rPr>
          <w:sz w:val="22"/>
          <w:szCs w:val="22"/>
        </w:rPr>
      </w:pPr>
      <w:proofErr w:type="gramStart"/>
      <w:r w:rsidRPr="00837D12">
        <w:rPr>
          <w:sz w:val="22"/>
          <w:szCs w:val="22"/>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837D12">
        <w:rPr>
          <w:sz w:val="22"/>
          <w:szCs w:val="22"/>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7D12">
        <w:rPr>
          <w:sz w:val="22"/>
          <w:szCs w:val="22"/>
        </w:rPr>
        <w:t>неполнородными</w:t>
      </w:r>
      <w:proofErr w:type="spellEnd"/>
      <w:r w:rsidRPr="00837D12">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37D12" w:rsidRPr="00837D12" w:rsidRDefault="00837D12" w:rsidP="00837D12">
      <w:pPr>
        <w:spacing w:line="200" w:lineRule="atLeast"/>
        <w:ind w:firstLine="710"/>
        <w:jc w:val="both"/>
        <w:rPr>
          <w:sz w:val="22"/>
          <w:szCs w:val="22"/>
        </w:rPr>
      </w:pPr>
      <w:r w:rsidRPr="00837D12">
        <w:rPr>
          <w:sz w:val="22"/>
          <w:szCs w:val="22"/>
        </w:rPr>
        <w:t xml:space="preserve">- участник закупки не включен в реестр недобросовестных поставщиков </w:t>
      </w:r>
      <w:proofErr w:type="gramStart"/>
      <w:r w:rsidRPr="00837D12">
        <w:rPr>
          <w:sz w:val="22"/>
          <w:szCs w:val="22"/>
        </w:rPr>
        <w:t>предусмотренном</w:t>
      </w:r>
      <w:proofErr w:type="gramEnd"/>
      <w:r w:rsidRPr="00837D12">
        <w:rPr>
          <w:sz w:val="22"/>
          <w:szCs w:val="22"/>
        </w:rPr>
        <w:t xml:space="preserve">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837D12" w:rsidRPr="00837D12" w:rsidRDefault="00837D12" w:rsidP="00837D12">
      <w:pPr>
        <w:ind w:firstLine="708"/>
        <w:jc w:val="both"/>
        <w:rPr>
          <w:sz w:val="22"/>
          <w:szCs w:val="22"/>
        </w:rPr>
      </w:pPr>
      <w:r w:rsidRPr="00837D12">
        <w:rPr>
          <w:b/>
          <w:sz w:val="22"/>
          <w:szCs w:val="22"/>
        </w:rPr>
        <w:t>4. Цена услуг составляет:</w:t>
      </w:r>
      <w:r w:rsidRPr="00837D12">
        <w:rPr>
          <w:sz w:val="22"/>
          <w:szCs w:val="22"/>
        </w:rPr>
        <w:t xml:space="preserve"> ____________________ рублей.                                                                                                   </w:t>
      </w:r>
    </w:p>
    <w:p w:rsidR="00837D12" w:rsidRPr="00837D12" w:rsidRDefault="00837D12" w:rsidP="00837D12">
      <w:pPr>
        <w:tabs>
          <w:tab w:val="left" w:pos="900"/>
        </w:tabs>
        <w:autoSpaceDE w:val="0"/>
        <w:jc w:val="both"/>
        <w:rPr>
          <w:sz w:val="22"/>
          <w:szCs w:val="22"/>
        </w:rPr>
      </w:pPr>
      <w:r w:rsidRPr="00837D12">
        <w:rPr>
          <w:sz w:val="22"/>
          <w:szCs w:val="22"/>
        </w:rPr>
        <w:t>Цена включает в себя все расходы Поставщика, необходимые для оказания услуг,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837D12" w:rsidRPr="00837D12" w:rsidRDefault="00837D12" w:rsidP="00837D12">
      <w:pPr>
        <w:tabs>
          <w:tab w:val="left" w:pos="900"/>
        </w:tabs>
        <w:autoSpaceDE w:val="0"/>
        <w:jc w:val="both"/>
        <w:rPr>
          <w:sz w:val="22"/>
          <w:szCs w:val="22"/>
        </w:rPr>
      </w:pPr>
      <w:r w:rsidRPr="00837D12">
        <w:rPr>
          <w:sz w:val="22"/>
          <w:szCs w:val="22"/>
        </w:rPr>
        <w:tab/>
      </w:r>
      <w:r w:rsidRPr="00837D12">
        <w:rPr>
          <w:b/>
          <w:sz w:val="22"/>
          <w:szCs w:val="22"/>
        </w:rPr>
        <w:t>5</w:t>
      </w:r>
      <w:r w:rsidRPr="00837D12">
        <w:rPr>
          <w:sz w:val="22"/>
          <w:szCs w:val="22"/>
        </w:rPr>
        <w:t xml:space="preserve"> . К котировочной заявке прилагаются и являются ее неотъемлемыми частями:</w:t>
      </w:r>
    </w:p>
    <w:p w:rsidR="00837D12" w:rsidRPr="00837D12" w:rsidRDefault="00837D12" w:rsidP="00837D12">
      <w:pPr>
        <w:tabs>
          <w:tab w:val="left" w:pos="900"/>
        </w:tabs>
        <w:autoSpaceDE w:val="0"/>
        <w:jc w:val="both"/>
        <w:rPr>
          <w:sz w:val="22"/>
          <w:szCs w:val="22"/>
        </w:rPr>
      </w:pPr>
      <w:r w:rsidRPr="00837D12">
        <w:rPr>
          <w:sz w:val="22"/>
          <w:szCs w:val="22"/>
        </w:rPr>
        <w:t xml:space="preserve">                 - копия Учредительных документов участника закупок, заверенная руководителем (для юр. лиц)</w:t>
      </w:r>
    </w:p>
    <w:p w:rsidR="00837D12" w:rsidRPr="00837D12" w:rsidRDefault="00837D12" w:rsidP="00837D12">
      <w:pPr>
        <w:tabs>
          <w:tab w:val="left" w:pos="900"/>
        </w:tabs>
        <w:autoSpaceDE w:val="0"/>
        <w:jc w:val="both"/>
        <w:rPr>
          <w:sz w:val="22"/>
          <w:szCs w:val="22"/>
        </w:rPr>
      </w:pPr>
      <w:r w:rsidRPr="00837D12">
        <w:rPr>
          <w:sz w:val="22"/>
          <w:szCs w:val="22"/>
        </w:rPr>
        <w:t xml:space="preserve">               - копия Выписки из Единого государственного реестра индивидуальных предпринимателей, </w:t>
      </w:r>
      <w:proofErr w:type="gramStart"/>
      <w:r w:rsidRPr="00837D12">
        <w:rPr>
          <w:sz w:val="22"/>
          <w:szCs w:val="22"/>
        </w:rPr>
        <w:t>полученную</w:t>
      </w:r>
      <w:proofErr w:type="gramEnd"/>
      <w:r w:rsidRPr="00837D12">
        <w:rPr>
          <w:sz w:val="22"/>
          <w:szCs w:val="22"/>
        </w:rPr>
        <w:t xml:space="preserve"> не ранее чем за 6 месяцев до дня размещения извещения о проведении закупки (для индивидуальных предпринимателей);</w:t>
      </w:r>
    </w:p>
    <w:p w:rsidR="00837D12" w:rsidRPr="00837D12" w:rsidRDefault="00837D12" w:rsidP="00837D12">
      <w:pPr>
        <w:tabs>
          <w:tab w:val="left" w:pos="900"/>
        </w:tabs>
        <w:autoSpaceDE w:val="0"/>
        <w:jc w:val="both"/>
        <w:rPr>
          <w:sz w:val="22"/>
          <w:szCs w:val="22"/>
        </w:rPr>
      </w:pPr>
      <w:r w:rsidRPr="00837D12">
        <w:rPr>
          <w:sz w:val="22"/>
          <w:szCs w:val="22"/>
        </w:rPr>
        <w:tab/>
        <w:t>-документ, подтверждающий полномочия лица на осуществление действий от имени участника закупок;</w:t>
      </w:r>
    </w:p>
    <w:p w:rsidR="00837D12" w:rsidRPr="00837D12" w:rsidRDefault="00837D12" w:rsidP="00837D12">
      <w:pPr>
        <w:tabs>
          <w:tab w:val="left" w:pos="900"/>
        </w:tabs>
        <w:autoSpaceDE w:val="0"/>
        <w:jc w:val="both"/>
        <w:rPr>
          <w:sz w:val="22"/>
          <w:szCs w:val="22"/>
        </w:rPr>
      </w:pPr>
      <w:r w:rsidRPr="00837D12">
        <w:rPr>
          <w:sz w:val="22"/>
          <w:szCs w:val="22"/>
        </w:rPr>
        <w:tab/>
        <w:t>- подписанное со стороны участника закупок Техническое задание (Приложение №2 к извещению).</w:t>
      </w:r>
    </w:p>
    <w:p w:rsidR="00837D12" w:rsidRPr="00837D12" w:rsidRDefault="00837D12" w:rsidP="00837D12">
      <w:pPr>
        <w:tabs>
          <w:tab w:val="left" w:pos="900"/>
        </w:tabs>
        <w:autoSpaceDE w:val="0"/>
        <w:jc w:val="both"/>
        <w:rPr>
          <w:b/>
          <w:sz w:val="22"/>
          <w:szCs w:val="22"/>
        </w:rPr>
      </w:pPr>
      <w:r w:rsidRPr="00837D12">
        <w:rPr>
          <w:b/>
          <w:sz w:val="22"/>
          <w:szCs w:val="22"/>
        </w:rPr>
        <w:t>____________________________________________             ______________       ____________</w:t>
      </w:r>
    </w:p>
    <w:p w:rsidR="00837D12" w:rsidRPr="00837D12" w:rsidRDefault="00837D12" w:rsidP="00837D12">
      <w:pPr>
        <w:jc w:val="both"/>
        <w:rPr>
          <w:i/>
          <w:sz w:val="22"/>
          <w:szCs w:val="22"/>
        </w:rPr>
      </w:pPr>
      <w:r w:rsidRPr="00837D12">
        <w:rPr>
          <w:i/>
          <w:sz w:val="22"/>
          <w:szCs w:val="22"/>
        </w:rPr>
        <w:t xml:space="preserve">    Должность руководителя (уполномоченного лица)                             (подпись)                  (Ф.И.О.)</w:t>
      </w:r>
    </w:p>
    <w:p w:rsidR="00837D12" w:rsidRPr="00837D12" w:rsidRDefault="00837D12" w:rsidP="00837D12">
      <w:pPr>
        <w:jc w:val="both"/>
        <w:rPr>
          <w:b/>
          <w:sz w:val="22"/>
          <w:szCs w:val="22"/>
        </w:rPr>
      </w:pPr>
      <w:r w:rsidRPr="00837D12">
        <w:rPr>
          <w:i/>
          <w:sz w:val="22"/>
          <w:szCs w:val="22"/>
        </w:rPr>
        <w:t xml:space="preserve">                     участника размещения заказа</w:t>
      </w:r>
    </w:p>
    <w:p w:rsidR="00837D12" w:rsidRPr="00837D12" w:rsidRDefault="00837D12" w:rsidP="00837D12">
      <w:pPr>
        <w:jc w:val="both"/>
        <w:rPr>
          <w:sz w:val="22"/>
          <w:szCs w:val="22"/>
        </w:rPr>
      </w:pPr>
      <w:r w:rsidRPr="00837D12">
        <w:rPr>
          <w:sz w:val="22"/>
          <w:szCs w:val="22"/>
        </w:rPr>
        <w:t>М.П.</w:t>
      </w:r>
    </w:p>
    <w:p w:rsidR="00F62DBA" w:rsidRDefault="00F62DBA" w:rsidP="00E62873">
      <w:pPr>
        <w:jc w:val="right"/>
        <w:rPr>
          <w:sz w:val="18"/>
          <w:szCs w:val="18"/>
        </w:rPr>
      </w:pPr>
    </w:p>
    <w:p w:rsidR="00183F93" w:rsidRDefault="00183F93" w:rsidP="00E62873">
      <w:pPr>
        <w:jc w:val="right"/>
        <w:rPr>
          <w:sz w:val="18"/>
          <w:szCs w:val="18"/>
        </w:rPr>
      </w:pPr>
    </w:p>
    <w:p w:rsidR="00183F93" w:rsidRDefault="00183F93" w:rsidP="00E62873">
      <w:pPr>
        <w:jc w:val="right"/>
        <w:rPr>
          <w:sz w:val="18"/>
          <w:szCs w:val="18"/>
        </w:rPr>
      </w:pPr>
    </w:p>
    <w:p w:rsidR="00837D12" w:rsidRDefault="00837D12" w:rsidP="00E62873">
      <w:pPr>
        <w:jc w:val="right"/>
        <w:rPr>
          <w:sz w:val="18"/>
          <w:szCs w:val="18"/>
        </w:rPr>
      </w:pPr>
    </w:p>
    <w:p w:rsidR="00837D12" w:rsidRDefault="00837D12" w:rsidP="00E62873">
      <w:pPr>
        <w:jc w:val="right"/>
        <w:rPr>
          <w:sz w:val="18"/>
          <w:szCs w:val="18"/>
        </w:rPr>
      </w:pPr>
    </w:p>
    <w:p w:rsidR="00183F93" w:rsidRDefault="00183F93" w:rsidP="00E62873">
      <w:pPr>
        <w:jc w:val="right"/>
        <w:rPr>
          <w:sz w:val="18"/>
          <w:szCs w:val="18"/>
        </w:rPr>
      </w:pPr>
    </w:p>
    <w:p w:rsidR="00183F93" w:rsidRDefault="00183F93" w:rsidP="00E62873">
      <w:pPr>
        <w:jc w:val="right"/>
        <w:rPr>
          <w:sz w:val="18"/>
          <w:szCs w:val="18"/>
        </w:rPr>
      </w:pPr>
    </w:p>
    <w:p w:rsidR="00683BA8" w:rsidRDefault="00E62873" w:rsidP="00E62873">
      <w:pPr>
        <w:jc w:val="right"/>
        <w:rPr>
          <w:sz w:val="18"/>
          <w:szCs w:val="18"/>
        </w:rPr>
      </w:pPr>
      <w:r>
        <w:rPr>
          <w:sz w:val="18"/>
          <w:szCs w:val="18"/>
        </w:rPr>
        <w:t>Приложение №2 к извещению о проведении запроса котировок</w:t>
      </w:r>
    </w:p>
    <w:p w:rsidR="00E62873" w:rsidRDefault="00E62873" w:rsidP="00A8320E">
      <w:pPr>
        <w:rPr>
          <w:sz w:val="18"/>
          <w:szCs w:val="18"/>
        </w:rPr>
      </w:pPr>
    </w:p>
    <w:p w:rsidR="00E62873" w:rsidRDefault="00E62873" w:rsidP="00A8320E">
      <w:pPr>
        <w:rPr>
          <w:sz w:val="18"/>
          <w:szCs w:val="18"/>
        </w:rPr>
      </w:pPr>
    </w:p>
    <w:p w:rsidR="00E62873" w:rsidRDefault="00E62873" w:rsidP="00E62873">
      <w:pPr>
        <w:jc w:val="center"/>
        <w:rPr>
          <w:b/>
          <w:sz w:val="28"/>
          <w:szCs w:val="28"/>
        </w:rPr>
      </w:pPr>
      <w:r w:rsidRPr="00C859EF">
        <w:rPr>
          <w:b/>
          <w:sz w:val="28"/>
          <w:szCs w:val="28"/>
        </w:rPr>
        <w:t xml:space="preserve">Техническое задание </w:t>
      </w:r>
    </w:p>
    <w:p w:rsidR="00862478" w:rsidRPr="00C859EF" w:rsidRDefault="00862478" w:rsidP="00E62873">
      <w:pPr>
        <w:jc w:val="center"/>
        <w:rPr>
          <w:b/>
          <w:sz w:val="28"/>
          <w:szCs w:val="28"/>
        </w:rPr>
      </w:pPr>
    </w:p>
    <w:p w:rsidR="003F77D6" w:rsidRPr="00DA2419" w:rsidRDefault="003F77D6" w:rsidP="003F77D6">
      <w:pPr>
        <w:autoSpaceDE w:val="0"/>
        <w:autoSpaceDN w:val="0"/>
        <w:adjustRightInd w:val="0"/>
        <w:ind w:firstLine="283"/>
        <w:jc w:val="center"/>
        <w:rPr>
          <w:b/>
          <w:bCs/>
        </w:rPr>
      </w:pPr>
      <w:r>
        <w:rPr>
          <w:b/>
          <w:bCs/>
        </w:rPr>
        <w:t>Техническое</w:t>
      </w:r>
      <w:r w:rsidRPr="00DA2419">
        <w:rPr>
          <w:b/>
          <w:bCs/>
        </w:rPr>
        <w:t xml:space="preserve"> обслуживани</w:t>
      </w:r>
      <w:r>
        <w:rPr>
          <w:b/>
          <w:bCs/>
        </w:rPr>
        <w:t>е</w:t>
      </w:r>
      <w:r w:rsidRPr="00DA2419">
        <w:rPr>
          <w:b/>
          <w:bCs/>
        </w:rPr>
        <w:t xml:space="preserve"> </w:t>
      </w:r>
      <w:r w:rsidRPr="00EC74E3">
        <w:rPr>
          <w:b/>
          <w:bCs/>
        </w:rPr>
        <w:t xml:space="preserve">и текущему ремонту лифтов, лифтового оборудования, </w:t>
      </w:r>
      <w:r>
        <w:rPr>
          <w:b/>
          <w:bCs/>
        </w:rPr>
        <w:t xml:space="preserve"> </w:t>
      </w:r>
      <w:r w:rsidRPr="00EC74E3">
        <w:rPr>
          <w:b/>
          <w:bCs/>
        </w:rPr>
        <w:t>включая диспетчерский комплекс  «Обь» (ЛДСС «Обь»),</w:t>
      </w:r>
      <w:r w:rsidRPr="00DA2419">
        <w:rPr>
          <w:b/>
          <w:bCs/>
        </w:rPr>
        <w:t xml:space="preserve"> в здании ГОАУСОН «</w:t>
      </w:r>
      <w:r>
        <w:rPr>
          <w:b/>
          <w:bCs/>
        </w:rPr>
        <w:t xml:space="preserve">КЦСОН ЗАТО </w:t>
      </w:r>
      <w:proofErr w:type="spellStart"/>
      <w:r>
        <w:rPr>
          <w:b/>
          <w:bCs/>
        </w:rPr>
        <w:t>г</w:t>
      </w:r>
      <w:proofErr w:type="gramStart"/>
      <w:r>
        <w:rPr>
          <w:b/>
          <w:bCs/>
        </w:rPr>
        <w:t>.С</w:t>
      </w:r>
      <w:proofErr w:type="gramEnd"/>
      <w:r>
        <w:rPr>
          <w:b/>
          <w:bCs/>
        </w:rPr>
        <w:t>евероморск</w:t>
      </w:r>
      <w:proofErr w:type="spellEnd"/>
      <w:r w:rsidR="00F85C9C">
        <w:rPr>
          <w:b/>
          <w:bCs/>
        </w:rPr>
        <w:t xml:space="preserve"> в 2018 году</w:t>
      </w:r>
      <w:r w:rsidRPr="00DA2419">
        <w:rPr>
          <w:b/>
          <w:bCs/>
        </w:rPr>
        <w:t>»</w:t>
      </w:r>
      <w:r>
        <w:rPr>
          <w:b/>
          <w:bCs/>
        </w:rPr>
        <w:t>.</w:t>
      </w:r>
    </w:p>
    <w:p w:rsidR="00C859EF" w:rsidRPr="00C859EF" w:rsidRDefault="00C859EF" w:rsidP="003F77D6">
      <w:pPr>
        <w:snapToGrid w:val="0"/>
        <w:rPr>
          <w:b/>
          <w:sz w:val="28"/>
          <w:szCs w:val="28"/>
        </w:rPr>
      </w:pPr>
    </w:p>
    <w:p w:rsidR="00C859EF" w:rsidRPr="00862478" w:rsidRDefault="00C859EF" w:rsidP="00C859EF">
      <w:pPr>
        <w:pStyle w:val="1"/>
        <w:spacing w:line="276" w:lineRule="auto"/>
        <w:ind w:left="0" w:firstLine="708"/>
        <w:jc w:val="both"/>
        <w:rPr>
          <w:sz w:val="24"/>
          <w:szCs w:val="24"/>
        </w:rPr>
      </w:pPr>
      <w:r w:rsidRPr="00862478">
        <w:rPr>
          <w:color w:val="000000"/>
          <w:sz w:val="24"/>
          <w:szCs w:val="24"/>
          <w:lang w:eastAsia="ru-RU"/>
        </w:rPr>
        <w:t xml:space="preserve">Заказчик – </w:t>
      </w:r>
      <w:r w:rsidR="00294FB9" w:rsidRPr="00294FB9">
        <w:rPr>
          <w:sz w:val="22"/>
          <w:szCs w:val="22"/>
          <w:lang w:eastAsia="ar-SA"/>
        </w:rPr>
        <w:t xml:space="preserve">Государственное областное автономное учреждение социального обслуживания населения «Комплексный центр социального обслуживания населения ЗАТО </w:t>
      </w:r>
      <w:proofErr w:type="spellStart"/>
      <w:r w:rsidR="00294FB9" w:rsidRPr="00294FB9">
        <w:rPr>
          <w:sz w:val="22"/>
          <w:szCs w:val="22"/>
          <w:lang w:eastAsia="ar-SA"/>
        </w:rPr>
        <w:t>г</w:t>
      </w:r>
      <w:proofErr w:type="gramStart"/>
      <w:r w:rsidR="00294FB9" w:rsidRPr="00294FB9">
        <w:rPr>
          <w:sz w:val="22"/>
          <w:szCs w:val="22"/>
          <w:lang w:eastAsia="ar-SA"/>
        </w:rPr>
        <w:t>.С</w:t>
      </w:r>
      <w:proofErr w:type="gramEnd"/>
      <w:r w:rsidR="00294FB9" w:rsidRPr="00294FB9">
        <w:rPr>
          <w:sz w:val="22"/>
          <w:szCs w:val="22"/>
          <w:lang w:eastAsia="ar-SA"/>
        </w:rPr>
        <w:t>евероморск</w:t>
      </w:r>
      <w:proofErr w:type="spellEnd"/>
      <w:r w:rsidR="00294FB9" w:rsidRPr="00294FB9">
        <w:rPr>
          <w:sz w:val="22"/>
          <w:szCs w:val="22"/>
          <w:lang w:eastAsia="ar-SA"/>
        </w:rPr>
        <w:t xml:space="preserve">» (ГОАУСОН «КЦСОН ЗАТО </w:t>
      </w:r>
      <w:proofErr w:type="spellStart"/>
      <w:r w:rsidR="00294FB9" w:rsidRPr="00294FB9">
        <w:rPr>
          <w:sz w:val="22"/>
          <w:szCs w:val="22"/>
          <w:lang w:eastAsia="ar-SA"/>
        </w:rPr>
        <w:t>г.Североморск</w:t>
      </w:r>
      <w:proofErr w:type="spellEnd"/>
      <w:r w:rsidR="00294FB9" w:rsidRPr="00294FB9">
        <w:rPr>
          <w:sz w:val="22"/>
          <w:szCs w:val="22"/>
          <w:lang w:eastAsia="ar-SA"/>
        </w:rPr>
        <w:t>»),, именуемое в дальнейшем «Заказчик», в лице директора Бирюкова Владимира Константиновича, действующего на основании Устава</w:t>
      </w:r>
      <w:r w:rsidRPr="00862478">
        <w:rPr>
          <w:sz w:val="24"/>
          <w:szCs w:val="24"/>
        </w:rPr>
        <w:t>.</w:t>
      </w:r>
    </w:p>
    <w:p w:rsidR="00C859EF" w:rsidRPr="00862478" w:rsidRDefault="00C859EF" w:rsidP="00C859EF">
      <w:r w:rsidRPr="00862478">
        <w:tab/>
      </w:r>
      <w:proofErr w:type="gramStart"/>
      <w:r w:rsidRPr="00862478">
        <w:t>Адрес юридический: 184601, Мурманская область, г. Североморск, ул. Гвардейская, д.5</w:t>
      </w:r>
      <w:proofErr w:type="gramEnd"/>
    </w:p>
    <w:p w:rsidR="00C859EF" w:rsidRPr="00862478" w:rsidRDefault="00C859EF" w:rsidP="00C859EF">
      <w:r w:rsidRPr="00862478">
        <w:t xml:space="preserve">            </w:t>
      </w:r>
      <w:proofErr w:type="gramStart"/>
      <w:r w:rsidRPr="00862478">
        <w:t>Адрес фактический: 184601, Мурманская область, г. Североморск, ул. Гвардейская, д.5</w:t>
      </w:r>
      <w:proofErr w:type="gramEnd"/>
    </w:p>
    <w:p w:rsidR="00C859EF" w:rsidRPr="00862478" w:rsidRDefault="00C859EF" w:rsidP="00C859EF">
      <w:pPr>
        <w:ind w:firstLine="709"/>
      </w:pPr>
      <w:r w:rsidRPr="00862478">
        <w:t>Тел.+7(81537) 5-93-69, тел./факс +7 (81537) 5-7</w:t>
      </w:r>
      <w:r w:rsidR="00294FB9">
        <w:t>2-65</w:t>
      </w:r>
    </w:p>
    <w:p w:rsidR="00C859EF" w:rsidRDefault="00C859EF" w:rsidP="00C859EF">
      <w:pPr>
        <w:jc w:val="both"/>
        <w:rPr>
          <w:iCs/>
        </w:rPr>
      </w:pPr>
      <w:r w:rsidRPr="00862478">
        <w:tab/>
      </w:r>
      <w:r w:rsidRPr="00862478">
        <w:rPr>
          <w:iCs/>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 по Московскому времени. Обеденный перерыв -  с 13.00 до 14.00 часов.</w:t>
      </w:r>
    </w:p>
    <w:p w:rsidR="00CB34DF" w:rsidRPr="00862478" w:rsidRDefault="00CB34DF" w:rsidP="00CB34DF">
      <w:pPr>
        <w:ind w:firstLine="709"/>
        <w:jc w:val="both"/>
        <w:rPr>
          <w:color w:val="000000"/>
        </w:rPr>
      </w:pPr>
      <w:r>
        <w:t xml:space="preserve">Заказчик находится на территории закрытого административно-территориального образования – для проезда требуется пропуск. Заказчик не берет на себя обязательств по оформлению пропусков </w:t>
      </w:r>
      <w:r w:rsidR="00314DDB">
        <w:t>Исполнителю</w:t>
      </w:r>
      <w:r>
        <w:t xml:space="preserve"> для выполнения обязательств по договору.</w:t>
      </w:r>
    </w:p>
    <w:p w:rsidR="00183F93" w:rsidRDefault="00183F93" w:rsidP="00183F93">
      <w:pPr>
        <w:autoSpaceDE w:val="0"/>
        <w:autoSpaceDN w:val="0"/>
        <w:adjustRightInd w:val="0"/>
        <w:ind w:firstLine="567"/>
        <w:jc w:val="both"/>
      </w:pPr>
      <w:r w:rsidRPr="00862478">
        <w:t xml:space="preserve">Заказчик, являющийся владельцем лифтов, поручает, а </w:t>
      </w:r>
      <w:r w:rsidR="00314DDB">
        <w:t>Исполнитель</w:t>
      </w:r>
      <w:r w:rsidRPr="00862478">
        <w:t xml:space="preserve"> принимает на себя выполнение работ по техническому обслуживанию и текущему ремонту лифтов, лифтового оборудования и системы лифтовой диспетчерской сигнализации и связи Заказчика. </w:t>
      </w:r>
    </w:p>
    <w:p w:rsidR="009C667A" w:rsidRDefault="009C667A" w:rsidP="00183F93">
      <w:pPr>
        <w:autoSpaceDE w:val="0"/>
        <w:autoSpaceDN w:val="0"/>
        <w:adjustRightInd w:val="0"/>
        <w:ind w:firstLine="567"/>
        <w:jc w:val="both"/>
      </w:pPr>
      <w:r w:rsidRPr="00D0740E">
        <w:t>Сроки пост</w:t>
      </w:r>
      <w:r>
        <w:t xml:space="preserve">авки товаров, выполнения работ, </w:t>
      </w:r>
      <w:r w:rsidRPr="00D0740E">
        <w:t>оказания услуг</w:t>
      </w:r>
      <w:r>
        <w:t>: С  01.01.201</w:t>
      </w:r>
      <w:r w:rsidR="00294FB9">
        <w:t>8</w:t>
      </w:r>
      <w:r>
        <w:t xml:space="preserve"> по 31.12.201</w:t>
      </w:r>
      <w:r w:rsidR="00294FB9">
        <w:t>8</w:t>
      </w:r>
      <w:r>
        <w:t xml:space="preserve"> г. включительно</w:t>
      </w:r>
      <w:r w:rsidR="00294FB9">
        <w:t>.</w:t>
      </w:r>
    </w:p>
    <w:p w:rsidR="00183F93" w:rsidRPr="00862478" w:rsidRDefault="00183F93" w:rsidP="00183F93">
      <w:pPr>
        <w:autoSpaceDE w:val="0"/>
        <w:autoSpaceDN w:val="0"/>
        <w:adjustRightInd w:val="0"/>
        <w:ind w:firstLine="567"/>
        <w:jc w:val="both"/>
      </w:pPr>
      <w:r w:rsidRPr="00862478">
        <w:t xml:space="preserve">Техническое обслуживание лифтового оборудования, включая ЛДСС «Обь», включает в себя обеспечение нормального функционирования ЛДСС «Обь», наладку связи. Расходы на оплату услуг связи, для обеспечения работы ЛДСС «Обь» по договору включены в стоимость технического обслуживания. </w:t>
      </w:r>
    </w:p>
    <w:tbl>
      <w:tblPr>
        <w:tblpPr w:leftFromText="180" w:rightFromText="180" w:vertAnchor="text" w:horzAnchor="margin" w:tblpY="208"/>
        <w:tblW w:w="10358" w:type="dxa"/>
        <w:tblLayout w:type="fixed"/>
        <w:tblCellMar>
          <w:left w:w="10" w:type="dxa"/>
          <w:right w:w="10" w:type="dxa"/>
        </w:tblCellMar>
        <w:tblLook w:val="0000" w:firstRow="0" w:lastRow="0" w:firstColumn="0" w:lastColumn="0" w:noHBand="0" w:noVBand="0"/>
      </w:tblPr>
      <w:tblGrid>
        <w:gridCol w:w="513"/>
        <w:gridCol w:w="2070"/>
        <w:gridCol w:w="819"/>
        <w:gridCol w:w="598"/>
        <w:gridCol w:w="826"/>
        <w:gridCol w:w="592"/>
        <w:gridCol w:w="1255"/>
        <w:gridCol w:w="3685"/>
      </w:tblGrid>
      <w:tr w:rsidR="00183F93" w:rsidRPr="00862478" w:rsidTr="00183F93">
        <w:trPr>
          <w:cantSplit/>
          <w:trHeight w:val="1830"/>
        </w:trPr>
        <w:tc>
          <w:tcPr>
            <w:tcW w:w="513" w:type="dxa"/>
            <w:tcBorders>
              <w:top w:val="single" w:sz="4" w:space="0" w:color="000000"/>
              <w:left w:val="single" w:sz="4" w:space="0" w:color="000000"/>
              <w:bottom w:val="single" w:sz="2" w:space="0" w:color="000000"/>
              <w:right w:val="single" w:sz="2" w:space="0" w:color="000000"/>
            </w:tcBorders>
            <w:shd w:val="clear" w:color="000000" w:fill="FFFFFF"/>
          </w:tcPr>
          <w:p w:rsidR="00183F93" w:rsidRPr="00862478" w:rsidRDefault="00183F93" w:rsidP="00183F93">
            <w:pPr>
              <w:autoSpaceDE w:val="0"/>
              <w:autoSpaceDN w:val="0"/>
              <w:adjustRightInd w:val="0"/>
              <w:jc w:val="center"/>
              <w:rPr>
                <w:lang w:val="en-US"/>
              </w:rPr>
            </w:pPr>
            <w:r w:rsidRPr="00862478">
              <w:rPr>
                <w:lang w:val="en-US"/>
              </w:rPr>
              <w:t>№</w:t>
            </w:r>
          </w:p>
          <w:p w:rsidR="00183F93" w:rsidRPr="00862478" w:rsidRDefault="00183F93" w:rsidP="00183F93">
            <w:pPr>
              <w:autoSpaceDE w:val="0"/>
              <w:autoSpaceDN w:val="0"/>
              <w:adjustRightInd w:val="0"/>
              <w:jc w:val="center"/>
            </w:pPr>
            <w:proofErr w:type="gramStart"/>
            <w:r w:rsidRPr="00862478">
              <w:t>п</w:t>
            </w:r>
            <w:proofErr w:type="gramEnd"/>
            <w:r w:rsidRPr="00862478">
              <w:t>/п</w:t>
            </w:r>
          </w:p>
          <w:p w:rsidR="00183F93" w:rsidRPr="00862478" w:rsidRDefault="00183F93" w:rsidP="00183F93">
            <w:pPr>
              <w:autoSpaceDE w:val="0"/>
              <w:autoSpaceDN w:val="0"/>
              <w:adjustRightInd w:val="0"/>
              <w:jc w:val="center"/>
              <w:rPr>
                <w:lang w:val="en-US"/>
              </w:rPr>
            </w:pPr>
          </w:p>
        </w:tc>
        <w:tc>
          <w:tcPr>
            <w:tcW w:w="2070" w:type="dxa"/>
            <w:tcBorders>
              <w:top w:val="single" w:sz="4" w:space="0" w:color="000000"/>
              <w:left w:val="single" w:sz="4" w:space="0" w:color="000000"/>
              <w:bottom w:val="single" w:sz="4" w:space="0" w:color="000000"/>
              <w:right w:val="single" w:sz="2" w:space="0" w:color="000000"/>
            </w:tcBorders>
            <w:shd w:val="clear" w:color="000000" w:fill="FFFFFF"/>
          </w:tcPr>
          <w:p w:rsidR="00183F93" w:rsidRPr="00862478" w:rsidRDefault="00183F93" w:rsidP="00183F93">
            <w:pPr>
              <w:autoSpaceDE w:val="0"/>
              <w:autoSpaceDN w:val="0"/>
              <w:adjustRightInd w:val="0"/>
              <w:jc w:val="center"/>
            </w:pPr>
            <w:r w:rsidRPr="00862478">
              <w:t>АДРЕС ЛИФТА</w:t>
            </w:r>
          </w:p>
          <w:p w:rsidR="00183F93" w:rsidRPr="00862478" w:rsidRDefault="00183F93" w:rsidP="00183F93">
            <w:pPr>
              <w:autoSpaceDE w:val="0"/>
              <w:autoSpaceDN w:val="0"/>
              <w:adjustRightInd w:val="0"/>
              <w:rPr>
                <w:lang w:val="en-US"/>
              </w:rPr>
            </w:pPr>
          </w:p>
        </w:tc>
        <w:tc>
          <w:tcPr>
            <w:tcW w:w="819" w:type="dxa"/>
            <w:tcBorders>
              <w:top w:val="single" w:sz="4" w:space="0" w:color="000000"/>
              <w:left w:val="single" w:sz="4" w:space="0" w:color="000000"/>
              <w:bottom w:val="single" w:sz="2" w:space="0" w:color="000000"/>
              <w:right w:val="single" w:sz="2" w:space="0" w:color="000000"/>
            </w:tcBorders>
            <w:shd w:val="clear" w:color="000000" w:fill="FFFFFF"/>
          </w:tcPr>
          <w:p w:rsidR="00183F93" w:rsidRPr="00862478" w:rsidRDefault="00183F93" w:rsidP="00183F93">
            <w:pPr>
              <w:autoSpaceDE w:val="0"/>
              <w:autoSpaceDN w:val="0"/>
              <w:adjustRightInd w:val="0"/>
            </w:pPr>
            <w:r w:rsidRPr="00862478">
              <w:t>РЕГ. №</w:t>
            </w:r>
          </w:p>
          <w:p w:rsidR="00183F93" w:rsidRPr="00862478" w:rsidRDefault="00183F93" w:rsidP="00183F93">
            <w:pPr>
              <w:autoSpaceDE w:val="0"/>
              <w:autoSpaceDN w:val="0"/>
              <w:adjustRightInd w:val="0"/>
              <w:rPr>
                <w:lang w:val="en-US"/>
              </w:rPr>
            </w:pPr>
          </w:p>
        </w:tc>
        <w:tc>
          <w:tcPr>
            <w:tcW w:w="598" w:type="dxa"/>
            <w:tcBorders>
              <w:top w:val="single" w:sz="4" w:space="0" w:color="000000"/>
              <w:left w:val="single" w:sz="4" w:space="0" w:color="000000"/>
              <w:bottom w:val="single" w:sz="4" w:space="0" w:color="000000"/>
              <w:right w:val="single" w:sz="2" w:space="0" w:color="000000"/>
            </w:tcBorders>
            <w:shd w:val="clear" w:color="000000" w:fill="FFFFFF"/>
            <w:textDirection w:val="btLr"/>
            <w:vAlign w:val="center"/>
          </w:tcPr>
          <w:p w:rsidR="00183F93" w:rsidRPr="00862478" w:rsidRDefault="00183F93" w:rsidP="00183F93">
            <w:pPr>
              <w:autoSpaceDE w:val="0"/>
              <w:autoSpaceDN w:val="0"/>
              <w:adjustRightInd w:val="0"/>
              <w:ind w:left="113" w:right="113"/>
              <w:jc w:val="center"/>
              <w:rPr>
                <w:lang w:val="en-US"/>
              </w:rPr>
            </w:pPr>
            <w:r w:rsidRPr="00862478">
              <w:t>Назначение</w:t>
            </w:r>
          </w:p>
        </w:tc>
        <w:tc>
          <w:tcPr>
            <w:tcW w:w="826" w:type="dxa"/>
            <w:tcBorders>
              <w:top w:val="single" w:sz="4" w:space="0" w:color="000000"/>
              <w:left w:val="single" w:sz="4" w:space="0" w:color="000000"/>
              <w:bottom w:val="single" w:sz="4" w:space="0" w:color="000000"/>
              <w:right w:val="single" w:sz="2" w:space="0" w:color="000000"/>
            </w:tcBorders>
            <w:shd w:val="clear" w:color="000000" w:fill="FFFFFF"/>
            <w:textDirection w:val="btLr"/>
            <w:vAlign w:val="center"/>
          </w:tcPr>
          <w:p w:rsidR="00183F93" w:rsidRPr="00862478" w:rsidRDefault="00183F93" w:rsidP="00183F93">
            <w:pPr>
              <w:autoSpaceDE w:val="0"/>
              <w:autoSpaceDN w:val="0"/>
              <w:adjustRightInd w:val="0"/>
              <w:ind w:left="113" w:right="113"/>
              <w:jc w:val="center"/>
              <w:rPr>
                <w:lang w:val="en-US"/>
              </w:rPr>
            </w:pPr>
            <w:proofErr w:type="spellStart"/>
            <w:proofErr w:type="gramStart"/>
            <w:r w:rsidRPr="00862478">
              <w:t>Грузоподъем-ность</w:t>
            </w:r>
            <w:proofErr w:type="spellEnd"/>
            <w:proofErr w:type="gramEnd"/>
          </w:p>
        </w:tc>
        <w:tc>
          <w:tcPr>
            <w:tcW w:w="592" w:type="dxa"/>
            <w:tcBorders>
              <w:top w:val="single" w:sz="4" w:space="0" w:color="000000"/>
              <w:left w:val="single" w:sz="4" w:space="0" w:color="000000"/>
              <w:bottom w:val="single" w:sz="4" w:space="0" w:color="000000"/>
              <w:right w:val="single" w:sz="2" w:space="0" w:color="000000"/>
            </w:tcBorders>
            <w:shd w:val="clear" w:color="000000" w:fill="FFFFFF"/>
            <w:textDirection w:val="btLr"/>
            <w:vAlign w:val="center"/>
          </w:tcPr>
          <w:p w:rsidR="00183F93" w:rsidRPr="00862478" w:rsidRDefault="00183F93" w:rsidP="00183F93">
            <w:pPr>
              <w:autoSpaceDE w:val="0"/>
              <w:autoSpaceDN w:val="0"/>
              <w:adjustRightInd w:val="0"/>
              <w:ind w:left="113" w:right="113"/>
              <w:jc w:val="center"/>
              <w:rPr>
                <w:lang w:val="en-US"/>
              </w:rPr>
            </w:pPr>
            <w:r w:rsidRPr="00862478">
              <w:t>Тип привода</w:t>
            </w:r>
          </w:p>
        </w:tc>
        <w:tc>
          <w:tcPr>
            <w:tcW w:w="1255" w:type="dxa"/>
            <w:tcBorders>
              <w:top w:val="single" w:sz="4" w:space="0" w:color="000000"/>
              <w:left w:val="single" w:sz="4" w:space="0" w:color="000000"/>
              <w:bottom w:val="single" w:sz="4" w:space="0" w:color="000000"/>
              <w:right w:val="single" w:sz="2" w:space="0" w:color="000000"/>
            </w:tcBorders>
            <w:shd w:val="clear" w:color="000000" w:fill="FFFFFF"/>
            <w:textDirection w:val="btLr"/>
            <w:vAlign w:val="center"/>
          </w:tcPr>
          <w:p w:rsidR="00183F93" w:rsidRPr="00862478" w:rsidRDefault="00183F93" w:rsidP="00183F93">
            <w:pPr>
              <w:autoSpaceDE w:val="0"/>
              <w:autoSpaceDN w:val="0"/>
              <w:adjustRightInd w:val="0"/>
              <w:ind w:left="113" w:right="113"/>
              <w:jc w:val="center"/>
              <w:rPr>
                <w:lang w:val="en-US"/>
              </w:rPr>
            </w:pPr>
            <w:r w:rsidRPr="00862478">
              <w:t>Кол-во ост</w:t>
            </w:r>
            <w:proofErr w:type="gramStart"/>
            <w:r w:rsidRPr="00862478">
              <w:t>.</w:t>
            </w:r>
            <w:proofErr w:type="gramEnd"/>
            <w:r w:rsidRPr="00862478">
              <w:t>/</w:t>
            </w:r>
            <w:proofErr w:type="gramStart"/>
            <w:r w:rsidRPr="00862478">
              <w:t>э</w:t>
            </w:r>
            <w:proofErr w:type="gramEnd"/>
            <w:r w:rsidRPr="00862478">
              <w:t>тажей</w:t>
            </w:r>
          </w:p>
        </w:tc>
        <w:tc>
          <w:tcPr>
            <w:tcW w:w="368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83F93" w:rsidRPr="00862478" w:rsidRDefault="00183F93" w:rsidP="00183F93">
            <w:pPr>
              <w:autoSpaceDE w:val="0"/>
              <w:autoSpaceDN w:val="0"/>
              <w:adjustRightInd w:val="0"/>
              <w:jc w:val="center"/>
              <w:rPr>
                <w:lang w:val="en-US"/>
              </w:rPr>
            </w:pPr>
            <w:r w:rsidRPr="00862478">
              <w:t>Особенности</w:t>
            </w:r>
          </w:p>
        </w:tc>
      </w:tr>
      <w:tr w:rsidR="00183F93" w:rsidRPr="00862478" w:rsidTr="00183F93">
        <w:trPr>
          <w:trHeight w:val="165"/>
        </w:trPr>
        <w:tc>
          <w:tcPr>
            <w:tcW w:w="513" w:type="dxa"/>
            <w:tcBorders>
              <w:top w:val="single" w:sz="4" w:space="0" w:color="000000"/>
              <w:left w:val="single" w:sz="4" w:space="0" w:color="000000"/>
              <w:bottom w:val="single" w:sz="2" w:space="0" w:color="000000"/>
              <w:right w:val="single" w:sz="2" w:space="0" w:color="000000"/>
            </w:tcBorders>
            <w:shd w:val="clear" w:color="000000" w:fill="FFFFFF"/>
          </w:tcPr>
          <w:p w:rsidR="00183F93" w:rsidRPr="00862478" w:rsidRDefault="00183F93" w:rsidP="00183F93">
            <w:pPr>
              <w:autoSpaceDE w:val="0"/>
              <w:autoSpaceDN w:val="0"/>
              <w:adjustRightInd w:val="0"/>
              <w:jc w:val="center"/>
              <w:rPr>
                <w:lang w:val="en-US"/>
              </w:rPr>
            </w:pPr>
            <w:r w:rsidRPr="00862478">
              <w:rPr>
                <w:lang w:val="en-US"/>
              </w:rPr>
              <w:t>1.</w:t>
            </w:r>
          </w:p>
          <w:p w:rsidR="00183F93" w:rsidRPr="00862478" w:rsidRDefault="00183F93" w:rsidP="00183F93">
            <w:pPr>
              <w:autoSpaceDE w:val="0"/>
              <w:autoSpaceDN w:val="0"/>
              <w:adjustRightInd w:val="0"/>
              <w:jc w:val="center"/>
              <w:rPr>
                <w:lang w:val="en-US"/>
              </w:rPr>
            </w:pPr>
          </w:p>
        </w:tc>
        <w:tc>
          <w:tcPr>
            <w:tcW w:w="2070" w:type="dxa"/>
            <w:tcBorders>
              <w:top w:val="single" w:sz="2" w:space="0" w:color="000000"/>
              <w:left w:val="single" w:sz="4" w:space="0" w:color="000000"/>
              <w:bottom w:val="single" w:sz="4" w:space="0" w:color="000000"/>
              <w:right w:val="single" w:sz="2" w:space="0" w:color="000000"/>
            </w:tcBorders>
            <w:shd w:val="clear" w:color="000000" w:fill="FFFFFF"/>
          </w:tcPr>
          <w:p w:rsidR="00183F93" w:rsidRPr="00862478" w:rsidRDefault="00183F93" w:rsidP="00183F93">
            <w:pPr>
              <w:autoSpaceDE w:val="0"/>
              <w:autoSpaceDN w:val="0"/>
              <w:adjustRightInd w:val="0"/>
            </w:pPr>
            <w:proofErr w:type="spellStart"/>
            <w:r w:rsidRPr="00862478">
              <w:t>ул</w:t>
            </w:r>
            <w:proofErr w:type="gramStart"/>
            <w:r w:rsidRPr="00862478">
              <w:t>.Г</w:t>
            </w:r>
            <w:proofErr w:type="gramEnd"/>
            <w:r w:rsidRPr="00862478">
              <w:t>вардейская</w:t>
            </w:r>
            <w:proofErr w:type="spellEnd"/>
            <w:r w:rsidRPr="00862478">
              <w:t xml:space="preserve"> д.5</w:t>
            </w:r>
          </w:p>
          <w:p w:rsidR="00183F93" w:rsidRPr="00862478" w:rsidRDefault="00183F93" w:rsidP="00183F93">
            <w:pPr>
              <w:autoSpaceDE w:val="0"/>
              <w:autoSpaceDN w:val="0"/>
              <w:adjustRightInd w:val="0"/>
            </w:pPr>
            <w:proofErr w:type="spellStart"/>
            <w:r w:rsidRPr="00862478">
              <w:t>г</w:t>
            </w:r>
            <w:proofErr w:type="gramStart"/>
            <w:r w:rsidRPr="00862478">
              <w:t>.С</w:t>
            </w:r>
            <w:proofErr w:type="gramEnd"/>
            <w:r w:rsidRPr="00862478">
              <w:t>евероморск</w:t>
            </w:r>
            <w:proofErr w:type="spellEnd"/>
          </w:p>
        </w:tc>
        <w:tc>
          <w:tcPr>
            <w:tcW w:w="819" w:type="dxa"/>
            <w:tcBorders>
              <w:top w:val="single" w:sz="4" w:space="0" w:color="000000"/>
              <w:left w:val="single" w:sz="4" w:space="0" w:color="000000"/>
              <w:bottom w:val="single" w:sz="2" w:space="0" w:color="000000"/>
              <w:right w:val="single" w:sz="2" w:space="0" w:color="000000"/>
            </w:tcBorders>
            <w:shd w:val="clear" w:color="000000" w:fill="FFFFFF"/>
          </w:tcPr>
          <w:p w:rsidR="00183F93" w:rsidRPr="00862478" w:rsidRDefault="00183F93" w:rsidP="00183F93">
            <w:pPr>
              <w:autoSpaceDE w:val="0"/>
              <w:autoSpaceDN w:val="0"/>
              <w:adjustRightInd w:val="0"/>
              <w:jc w:val="center"/>
              <w:rPr>
                <w:lang w:val="en-US"/>
              </w:rPr>
            </w:pPr>
            <w:r w:rsidRPr="00862478">
              <w:rPr>
                <w:lang w:val="en-US"/>
              </w:rPr>
              <w:t>86343</w:t>
            </w:r>
          </w:p>
        </w:tc>
        <w:tc>
          <w:tcPr>
            <w:tcW w:w="598" w:type="dxa"/>
            <w:tcBorders>
              <w:top w:val="single" w:sz="4" w:space="0" w:color="000000"/>
              <w:left w:val="single" w:sz="4" w:space="0" w:color="000000"/>
              <w:bottom w:val="single" w:sz="4" w:space="0" w:color="000000"/>
              <w:right w:val="single" w:sz="2" w:space="0" w:color="000000"/>
            </w:tcBorders>
            <w:shd w:val="clear" w:color="000000" w:fill="FFFFFF"/>
          </w:tcPr>
          <w:p w:rsidR="00183F93" w:rsidRPr="00862478" w:rsidRDefault="00183F93" w:rsidP="00183F93">
            <w:pPr>
              <w:autoSpaceDE w:val="0"/>
              <w:autoSpaceDN w:val="0"/>
              <w:adjustRightInd w:val="0"/>
              <w:jc w:val="center"/>
            </w:pPr>
            <w:proofErr w:type="gramStart"/>
            <w:r w:rsidRPr="00862478">
              <w:t>П</w:t>
            </w:r>
            <w:proofErr w:type="gramEnd"/>
          </w:p>
          <w:p w:rsidR="00183F93" w:rsidRPr="00862478" w:rsidRDefault="00183F93" w:rsidP="00183F93">
            <w:pPr>
              <w:autoSpaceDE w:val="0"/>
              <w:autoSpaceDN w:val="0"/>
              <w:adjustRightInd w:val="0"/>
              <w:rPr>
                <w:lang w:val="en-US"/>
              </w:rPr>
            </w:pPr>
          </w:p>
        </w:tc>
        <w:tc>
          <w:tcPr>
            <w:tcW w:w="826" w:type="dxa"/>
            <w:tcBorders>
              <w:top w:val="single" w:sz="4" w:space="0" w:color="000000"/>
              <w:left w:val="single" w:sz="4" w:space="0" w:color="000000"/>
              <w:bottom w:val="single" w:sz="4" w:space="0" w:color="000000"/>
              <w:right w:val="single" w:sz="2" w:space="0" w:color="000000"/>
            </w:tcBorders>
            <w:shd w:val="clear" w:color="000000" w:fill="FFFFFF"/>
          </w:tcPr>
          <w:p w:rsidR="00183F93" w:rsidRPr="009C667A" w:rsidRDefault="009C667A" w:rsidP="00183F93">
            <w:pPr>
              <w:autoSpaceDE w:val="0"/>
              <w:autoSpaceDN w:val="0"/>
              <w:adjustRightInd w:val="0"/>
              <w:jc w:val="center"/>
            </w:pPr>
            <w:r>
              <w:t>630</w:t>
            </w:r>
          </w:p>
        </w:tc>
        <w:tc>
          <w:tcPr>
            <w:tcW w:w="592" w:type="dxa"/>
            <w:tcBorders>
              <w:top w:val="single" w:sz="4" w:space="0" w:color="000000"/>
              <w:left w:val="single" w:sz="4" w:space="0" w:color="000000"/>
              <w:bottom w:val="single" w:sz="4" w:space="0" w:color="000000"/>
              <w:right w:val="single" w:sz="2" w:space="0" w:color="000000"/>
            </w:tcBorders>
            <w:shd w:val="clear" w:color="000000" w:fill="FFFFFF"/>
          </w:tcPr>
          <w:p w:rsidR="00183F93" w:rsidRPr="00862478" w:rsidRDefault="00183F93" w:rsidP="00183F93">
            <w:pPr>
              <w:autoSpaceDE w:val="0"/>
              <w:autoSpaceDN w:val="0"/>
              <w:adjustRightInd w:val="0"/>
              <w:jc w:val="center"/>
            </w:pPr>
            <w:r w:rsidRPr="00862478">
              <w:t>А</w:t>
            </w:r>
          </w:p>
          <w:p w:rsidR="00183F93" w:rsidRPr="00862478" w:rsidRDefault="00183F93" w:rsidP="00183F93">
            <w:pPr>
              <w:autoSpaceDE w:val="0"/>
              <w:autoSpaceDN w:val="0"/>
              <w:adjustRightInd w:val="0"/>
              <w:jc w:val="center"/>
              <w:rPr>
                <w:lang w:val="en-US"/>
              </w:rPr>
            </w:pPr>
          </w:p>
        </w:tc>
        <w:tc>
          <w:tcPr>
            <w:tcW w:w="1255" w:type="dxa"/>
            <w:tcBorders>
              <w:top w:val="single" w:sz="2" w:space="0" w:color="000000"/>
              <w:left w:val="single" w:sz="4" w:space="0" w:color="000000"/>
              <w:bottom w:val="single" w:sz="2" w:space="0" w:color="000000"/>
              <w:right w:val="single" w:sz="2" w:space="0" w:color="000000"/>
            </w:tcBorders>
            <w:shd w:val="clear" w:color="000000" w:fill="FFFFFF"/>
          </w:tcPr>
          <w:p w:rsidR="00183F93" w:rsidRPr="00862478" w:rsidRDefault="00183F93" w:rsidP="00183F93">
            <w:pPr>
              <w:autoSpaceDE w:val="0"/>
              <w:autoSpaceDN w:val="0"/>
              <w:adjustRightInd w:val="0"/>
              <w:rPr>
                <w:lang w:val="en-US"/>
              </w:rPr>
            </w:pPr>
          </w:p>
          <w:p w:rsidR="00183F93" w:rsidRPr="00862478" w:rsidRDefault="00183F93" w:rsidP="00183F93">
            <w:pPr>
              <w:autoSpaceDE w:val="0"/>
              <w:autoSpaceDN w:val="0"/>
              <w:adjustRightInd w:val="0"/>
              <w:jc w:val="center"/>
              <w:rPr>
                <w:lang w:val="en-US"/>
              </w:rPr>
            </w:pPr>
            <w:r w:rsidRPr="00862478">
              <w:rPr>
                <w:lang w:val="en-US"/>
              </w:rPr>
              <w:t>3/3</w:t>
            </w:r>
          </w:p>
        </w:tc>
        <w:tc>
          <w:tcPr>
            <w:tcW w:w="368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054CE0" w:rsidRDefault="00183F93" w:rsidP="00183F93">
            <w:pPr>
              <w:autoSpaceDE w:val="0"/>
              <w:autoSpaceDN w:val="0"/>
              <w:adjustRightInd w:val="0"/>
              <w:jc w:val="center"/>
            </w:pPr>
            <w:r w:rsidRPr="00862478">
              <w:t xml:space="preserve">с микроэлектроникой, </w:t>
            </w:r>
          </w:p>
          <w:p w:rsidR="00183F93" w:rsidRPr="00862478" w:rsidRDefault="00183F93" w:rsidP="00054CE0">
            <w:pPr>
              <w:autoSpaceDE w:val="0"/>
              <w:autoSpaceDN w:val="0"/>
              <w:adjustRightInd w:val="0"/>
              <w:jc w:val="center"/>
            </w:pPr>
            <w:proofErr w:type="gramStart"/>
            <w:r w:rsidRPr="00862478">
              <w:t>оборудован</w:t>
            </w:r>
            <w:proofErr w:type="gramEnd"/>
            <w:r w:rsidRPr="00862478">
              <w:t xml:space="preserve"> ЛДСС «Обь» </w:t>
            </w:r>
          </w:p>
        </w:tc>
      </w:tr>
      <w:tr w:rsidR="00183F93" w:rsidRPr="00862478" w:rsidTr="00183F93">
        <w:trPr>
          <w:trHeight w:val="420"/>
        </w:trPr>
        <w:tc>
          <w:tcPr>
            <w:tcW w:w="513" w:type="dxa"/>
            <w:tcBorders>
              <w:top w:val="single" w:sz="4" w:space="0" w:color="000000"/>
              <w:left w:val="single" w:sz="4" w:space="0" w:color="000000"/>
              <w:bottom w:val="single" w:sz="2" w:space="0" w:color="000000"/>
              <w:right w:val="single" w:sz="2" w:space="0" w:color="000000"/>
            </w:tcBorders>
            <w:shd w:val="clear" w:color="000000" w:fill="FFFFFF"/>
          </w:tcPr>
          <w:p w:rsidR="00183F93" w:rsidRPr="00862478" w:rsidRDefault="00183F93" w:rsidP="00183F93">
            <w:pPr>
              <w:autoSpaceDE w:val="0"/>
              <w:autoSpaceDN w:val="0"/>
              <w:adjustRightInd w:val="0"/>
              <w:jc w:val="center"/>
              <w:rPr>
                <w:lang w:val="en-US"/>
              </w:rPr>
            </w:pPr>
            <w:r w:rsidRPr="00862478">
              <w:rPr>
                <w:lang w:val="en-US"/>
              </w:rPr>
              <w:t>2.</w:t>
            </w:r>
          </w:p>
          <w:p w:rsidR="00183F93" w:rsidRPr="00862478" w:rsidRDefault="00183F93" w:rsidP="00183F93">
            <w:pPr>
              <w:autoSpaceDE w:val="0"/>
              <w:autoSpaceDN w:val="0"/>
              <w:adjustRightInd w:val="0"/>
              <w:jc w:val="right"/>
              <w:rPr>
                <w:lang w:val="en-US"/>
              </w:rPr>
            </w:pPr>
          </w:p>
        </w:tc>
        <w:tc>
          <w:tcPr>
            <w:tcW w:w="2070" w:type="dxa"/>
            <w:tcBorders>
              <w:top w:val="single" w:sz="2" w:space="0" w:color="000000"/>
              <w:left w:val="single" w:sz="4" w:space="0" w:color="000000"/>
              <w:bottom w:val="single" w:sz="2" w:space="0" w:color="000000"/>
              <w:right w:val="single" w:sz="2" w:space="0" w:color="000000"/>
            </w:tcBorders>
            <w:shd w:val="clear" w:color="000000" w:fill="FFFFFF"/>
          </w:tcPr>
          <w:p w:rsidR="00183F93" w:rsidRPr="00862478" w:rsidRDefault="00183F93" w:rsidP="00183F93">
            <w:pPr>
              <w:autoSpaceDE w:val="0"/>
              <w:autoSpaceDN w:val="0"/>
              <w:adjustRightInd w:val="0"/>
            </w:pPr>
            <w:proofErr w:type="spellStart"/>
            <w:r w:rsidRPr="00862478">
              <w:t>ул</w:t>
            </w:r>
            <w:proofErr w:type="gramStart"/>
            <w:r w:rsidRPr="00862478">
              <w:t>.Г</w:t>
            </w:r>
            <w:proofErr w:type="gramEnd"/>
            <w:r w:rsidRPr="00862478">
              <w:t>вардейская</w:t>
            </w:r>
            <w:proofErr w:type="spellEnd"/>
            <w:r w:rsidRPr="00862478">
              <w:t xml:space="preserve"> д.5</w:t>
            </w:r>
          </w:p>
          <w:p w:rsidR="00183F93" w:rsidRPr="00862478" w:rsidRDefault="00183F93" w:rsidP="00183F93">
            <w:pPr>
              <w:autoSpaceDE w:val="0"/>
              <w:autoSpaceDN w:val="0"/>
              <w:adjustRightInd w:val="0"/>
            </w:pPr>
            <w:proofErr w:type="spellStart"/>
            <w:r w:rsidRPr="00862478">
              <w:t>г</w:t>
            </w:r>
            <w:proofErr w:type="gramStart"/>
            <w:r w:rsidRPr="00862478">
              <w:t>.С</w:t>
            </w:r>
            <w:proofErr w:type="gramEnd"/>
            <w:r w:rsidRPr="00862478">
              <w:t>евероморск</w:t>
            </w:r>
            <w:proofErr w:type="spellEnd"/>
          </w:p>
        </w:tc>
        <w:tc>
          <w:tcPr>
            <w:tcW w:w="819" w:type="dxa"/>
            <w:tcBorders>
              <w:top w:val="single" w:sz="4" w:space="0" w:color="000000"/>
              <w:left w:val="single" w:sz="4" w:space="0" w:color="000000"/>
              <w:bottom w:val="single" w:sz="2" w:space="0" w:color="000000"/>
              <w:right w:val="single" w:sz="2" w:space="0" w:color="000000"/>
            </w:tcBorders>
            <w:shd w:val="clear" w:color="000000" w:fill="FFFFFF"/>
          </w:tcPr>
          <w:p w:rsidR="00183F93" w:rsidRPr="00862478" w:rsidRDefault="00183F93" w:rsidP="00183F93">
            <w:pPr>
              <w:autoSpaceDE w:val="0"/>
              <w:autoSpaceDN w:val="0"/>
              <w:adjustRightInd w:val="0"/>
              <w:jc w:val="center"/>
              <w:rPr>
                <w:lang w:val="en-US"/>
              </w:rPr>
            </w:pPr>
            <w:r w:rsidRPr="00862478">
              <w:rPr>
                <w:lang w:val="en-US"/>
              </w:rPr>
              <w:t>86344</w:t>
            </w:r>
          </w:p>
        </w:tc>
        <w:tc>
          <w:tcPr>
            <w:tcW w:w="598" w:type="dxa"/>
            <w:tcBorders>
              <w:top w:val="single" w:sz="2" w:space="0" w:color="000000"/>
              <w:left w:val="single" w:sz="4" w:space="0" w:color="000000"/>
              <w:bottom w:val="single" w:sz="4" w:space="0" w:color="000000"/>
              <w:right w:val="single" w:sz="2" w:space="0" w:color="000000"/>
            </w:tcBorders>
            <w:shd w:val="clear" w:color="000000" w:fill="FFFFFF"/>
          </w:tcPr>
          <w:p w:rsidR="00183F93" w:rsidRPr="00862478" w:rsidRDefault="00183F93" w:rsidP="00183F93">
            <w:pPr>
              <w:autoSpaceDE w:val="0"/>
              <w:autoSpaceDN w:val="0"/>
              <w:adjustRightInd w:val="0"/>
              <w:jc w:val="center"/>
            </w:pPr>
            <w:proofErr w:type="gramStart"/>
            <w:r w:rsidRPr="00862478">
              <w:t>П</w:t>
            </w:r>
            <w:proofErr w:type="gramEnd"/>
          </w:p>
          <w:p w:rsidR="00183F93" w:rsidRPr="00862478" w:rsidRDefault="00183F93" w:rsidP="00183F93">
            <w:pPr>
              <w:autoSpaceDE w:val="0"/>
              <w:autoSpaceDN w:val="0"/>
              <w:adjustRightInd w:val="0"/>
              <w:rPr>
                <w:lang w:val="en-US"/>
              </w:rPr>
            </w:pPr>
          </w:p>
        </w:tc>
        <w:tc>
          <w:tcPr>
            <w:tcW w:w="826" w:type="dxa"/>
            <w:tcBorders>
              <w:top w:val="single" w:sz="2" w:space="0" w:color="000000"/>
              <w:left w:val="single" w:sz="4" w:space="0" w:color="000000"/>
              <w:bottom w:val="single" w:sz="4" w:space="0" w:color="000000"/>
              <w:right w:val="single" w:sz="2" w:space="0" w:color="000000"/>
            </w:tcBorders>
            <w:shd w:val="clear" w:color="000000" w:fill="FFFFFF"/>
          </w:tcPr>
          <w:p w:rsidR="00183F93" w:rsidRPr="009C667A" w:rsidRDefault="009C667A" w:rsidP="00183F93">
            <w:pPr>
              <w:autoSpaceDE w:val="0"/>
              <w:autoSpaceDN w:val="0"/>
              <w:adjustRightInd w:val="0"/>
              <w:jc w:val="center"/>
            </w:pPr>
            <w:r>
              <w:t>630</w:t>
            </w:r>
          </w:p>
        </w:tc>
        <w:tc>
          <w:tcPr>
            <w:tcW w:w="592" w:type="dxa"/>
            <w:tcBorders>
              <w:top w:val="single" w:sz="2" w:space="0" w:color="000000"/>
              <w:left w:val="single" w:sz="4" w:space="0" w:color="000000"/>
              <w:bottom w:val="single" w:sz="4" w:space="0" w:color="000000"/>
              <w:right w:val="single" w:sz="2" w:space="0" w:color="000000"/>
            </w:tcBorders>
            <w:shd w:val="clear" w:color="000000" w:fill="FFFFFF"/>
          </w:tcPr>
          <w:p w:rsidR="00183F93" w:rsidRPr="00862478" w:rsidRDefault="00183F93" w:rsidP="00183F93">
            <w:pPr>
              <w:autoSpaceDE w:val="0"/>
              <w:autoSpaceDN w:val="0"/>
              <w:adjustRightInd w:val="0"/>
              <w:jc w:val="center"/>
            </w:pPr>
            <w:r w:rsidRPr="00862478">
              <w:t>А</w:t>
            </w:r>
          </w:p>
          <w:p w:rsidR="00183F93" w:rsidRPr="00862478" w:rsidRDefault="00183F93" w:rsidP="00183F93">
            <w:pPr>
              <w:autoSpaceDE w:val="0"/>
              <w:autoSpaceDN w:val="0"/>
              <w:adjustRightInd w:val="0"/>
              <w:jc w:val="center"/>
              <w:rPr>
                <w:lang w:val="en-US"/>
              </w:rPr>
            </w:pPr>
          </w:p>
        </w:tc>
        <w:tc>
          <w:tcPr>
            <w:tcW w:w="1255" w:type="dxa"/>
            <w:tcBorders>
              <w:top w:val="single" w:sz="4" w:space="0" w:color="000000"/>
              <w:left w:val="single" w:sz="4" w:space="0" w:color="000000"/>
              <w:bottom w:val="single" w:sz="2" w:space="0" w:color="000000"/>
              <w:right w:val="single" w:sz="2" w:space="0" w:color="000000"/>
            </w:tcBorders>
            <w:shd w:val="clear" w:color="000000" w:fill="FFFFFF"/>
          </w:tcPr>
          <w:p w:rsidR="00183F93" w:rsidRPr="00862478" w:rsidRDefault="00183F93" w:rsidP="00183F93">
            <w:pPr>
              <w:autoSpaceDE w:val="0"/>
              <w:autoSpaceDN w:val="0"/>
              <w:adjustRightInd w:val="0"/>
              <w:jc w:val="center"/>
              <w:rPr>
                <w:lang w:val="en-US"/>
              </w:rPr>
            </w:pPr>
            <w:r w:rsidRPr="00862478">
              <w:rPr>
                <w:lang w:val="en-US"/>
              </w:rPr>
              <w:t>3/3</w:t>
            </w:r>
          </w:p>
        </w:tc>
        <w:tc>
          <w:tcPr>
            <w:tcW w:w="3685"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054CE0" w:rsidRDefault="00183F93" w:rsidP="00183F93">
            <w:pPr>
              <w:autoSpaceDE w:val="0"/>
              <w:autoSpaceDN w:val="0"/>
              <w:adjustRightInd w:val="0"/>
              <w:jc w:val="center"/>
            </w:pPr>
            <w:r w:rsidRPr="00862478">
              <w:t xml:space="preserve">с микроэлектроникой, </w:t>
            </w:r>
          </w:p>
          <w:p w:rsidR="00183F93" w:rsidRPr="00862478" w:rsidRDefault="00183F93" w:rsidP="00054CE0">
            <w:pPr>
              <w:autoSpaceDE w:val="0"/>
              <w:autoSpaceDN w:val="0"/>
              <w:adjustRightInd w:val="0"/>
              <w:jc w:val="center"/>
            </w:pPr>
            <w:proofErr w:type="gramStart"/>
            <w:r w:rsidRPr="00862478">
              <w:t>оборудован</w:t>
            </w:r>
            <w:proofErr w:type="gramEnd"/>
            <w:r w:rsidRPr="00862478">
              <w:t xml:space="preserve"> ЛДСС «Обь»</w:t>
            </w:r>
          </w:p>
        </w:tc>
      </w:tr>
    </w:tbl>
    <w:p w:rsidR="00183F93" w:rsidRPr="00862478" w:rsidRDefault="00183F93" w:rsidP="00183F93">
      <w:pPr>
        <w:autoSpaceDE w:val="0"/>
        <w:autoSpaceDN w:val="0"/>
        <w:adjustRightInd w:val="0"/>
        <w:jc w:val="both"/>
      </w:pPr>
      <w:r w:rsidRPr="00C859EF">
        <w:rPr>
          <w:sz w:val="28"/>
          <w:szCs w:val="28"/>
        </w:rPr>
        <w:t xml:space="preserve">            </w:t>
      </w:r>
      <w:r w:rsidRPr="00862478">
        <w:t>Техническое обслуживание (текущий ремонт) подразумевает регулярное проведение согласно заранее разработанному графику смазки, чистки, наладки, регулировки и ремонта лифтового оборудования в целях восстановления их работоспособности и обеспечения безопасных условий эксплуатации лифтов.</w:t>
      </w:r>
    </w:p>
    <w:p w:rsidR="00183F93" w:rsidRPr="00862478" w:rsidRDefault="00183F93" w:rsidP="00183F93">
      <w:pPr>
        <w:tabs>
          <w:tab w:val="left" w:pos="1134"/>
        </w:tabs>
        <w:jc w:val="both"/>
      </w:pPr>
      <w:r w:rsidRPr="00862478">
        <w:t xml:space="preserve">            </w:t>
      </w:r>
      <w:r w:rsidR="002F5E19">
        <w:t>Исполнитель</w:t>
      </w:r>
      <w:r w:rsidRPr="00862478">
        <w:t xml:space="preserve"> выполняет следующие виды работ:</w:t>
      </w:r>
    </w:p>
    <w:p w:rsidR="00183F93" w:rsidRPr="00862478" w:rsidRDefault="00183F93" w:rsidP="00183F93">
      <w:pPr>
        <w:tabs>
          <w:tab w:val="left" w:pos="1134"/>
        </w:tabs>
        <w:spacing w:line="260" w:lineRule="exact"/>
        <w:jc w:val="both"/>
      </w:pPr>
      <w:r w:rsidRPr="00862478">
        <w:t xml:space="preserve">         -  диспетчерский </w:t>
      </w:r>
      <w:proofErr w:type="gramStart"/>
      <w:r w:rsidRPr="00862478">
        <w:t>контроль за</w:t>
      </w:r>
      <w:proofErr w:type="gramEnd"/>
      <w:r w:rsidRPr="00862478">
        <w:t xml:space="preserve"> работой лифтов (круглосуточно);</w:t>
      </w:r>
    </w:p>
    <w:p w:rsidR="00183F93" w:rsidRPr="00862478" w:rsidRDefault="00183F93" w:rsidP="00183F93">
      <w:pPr>
        <w:tabs>
          <w:tab w:val="num" w:pos="1080"/>
        </w:tabs>
        <w:ind w:firstLine="539"/>
        <w:jc w:val="both"/>
      </w:pPr>
      <w:r w:rsidRPr="00862478">
        <w:t>- периодические осмотры лифтов;</w:t>
      </w:r>
    </w:p>
    <w:p w:rsidR="00183F93" w:rsidRPr="00862478" w:rsidRDefault="00183F93" w:rsidP="00183F93">
      <w:pPr>
        <w:tabs>
          <w:tab w:val="num" w:pos="1080"/>
        </w:tabs>
        <w:ind w:firstLine="539"/>
        <w:jc w:val="both"/>
      </w:pPr>
      <w:r w:rsidRPr="00862478">
        <w:t>-  текущий ремонт лифтов;</w:t>
      </w:r>
    </w:p>
    <w:p w:rsidR="00183F93" w:rsidRPr="00862478" w:rsidRDefault="00183F93" w:rsidP="00183F93">
      <w:pPr>
        <w:tabs>
          <w:tab w:val="num" w:pos="1080"/>
        </w:tabs>
        <w:ind w:firstLine="539"/>
        <w:jc w:val="both"/>
      </w:pPr>
      <w:r w:rsidRPr="00862478">
        <w:t>- аварийно-техническое обслуживание лифтов;</w:t>
      </w:r>
    </w:p>
    <w:p w:rsidR="00294219" w:rsidRPr="00862478" w:rsidRDefault="00183F93" w:rsidP="00183F93">
      <w:pPr>
        <w:tabs>
          <w:tab w:val="num" w:pos="1080"/>
        </w:tabs>
        <w:ind w:firstLine="539"/>
        <w:jc w:val="both"/>
      </w:pPr>
      <w:r w:rsidRPr="00862478">
        <w:lastRenderedPageBreak/>
        <w:t>- обеспечение функционирования связи, техническое обслуживание и ремонт систем ЛДСС «Обь»</w:t>
      </w:r>
      <w:r w:rsidR="00294219" w:rsidRPr="00862478">
        <w:t>;</w:t>
      </w:r>
    </w:p>
    <w:p w:rsidR="00183F93" w:rsidRPr="00862478" w:rsidRDefault="00294219" w:rsidP="00183F93">
      <w:pPr>
        <w:tabs>
          <w:tab w:val="num" w:pos="1080"/>
        </w:tabs>
        <w:ind w:firstLine="539"/>
        <w:jc w:val="both"/>
      </w:pPr>
      <w:r w:rsidRPr="00862478">
        <w:t>- регулирует точность остановки кабин лифтов на основных посадочных площадках</w:t>
      </w:r>
      <w:r w:rsidR="00183F93" w:rsidRPr="00862478">
        <w:t>.</w:t>
      </w:r>
      <w:r w:rsidR="00183F93" w:rsidRPr="00862478">
        <w:tab/>
      </w:r>
    </w:p>
    <w:p w:rsidR="00183F93" w:rsidRPr="00862478" w:rsidRDefault="00183F93" w:rsidP="00183F93">
      <w:pPr>
        <w:ind w:firstLine="539"/>
        <w:jc w:val="both"/>
      </w:pPr>
      <w:r w:rsidRPr="00862478">
        <w:t xml:space="preserve"> </w:t>
      </w:r>
      <w:proofErr w:type="gramStart"/>
      <w:r w:rsidRPr="00862478">
        <w:t>В состав работ входит техническое обслуживание всего лифтового оборудования Заказчика, включая систему ЛДСС «Обь», в том числе замена вышедшего из строя, за исключением ниже перечисленного оборудования, замена которого не является предметом настоящего договора и выполняется по отдельному соглашению: электродвигателя главного привода, редуктора лебедки, станции (панели) управления, тормозного устройства, щитов купе кабины, червячной пары редуктора, ограничителя скорости, створок дверей шахты и</w:t>
      </w:r>
      <w:proofErr w:type="gramEnd"/>
      <w:r w:rsidRPr="00862478">
        <w:t xml:space="preserve"> кабины, канатоведущего шкива, канатов, верхней балки противовеса.</w:t>
      </w:r>
    </w:p>
    <w:p w:rsidR="00183F93" w:rsidRPr="00862478" w:rsidRDefault="00183F93" w:rsidP="00183F93">
      <w:pPr>
        <w:autoSpaceDE w:val="0"/>
        <w:autoSpaceDN w:val="0"/>
        <w:adjustRightInd w:val="0"/>
        <w:ind w:firstLine="851"/>
        <w:jc w:val="both"/>
      </w:pPr>
      <w:r w:rsidRPr="00862478">
        <w:t xml:space="preserve">Работы по техническому обслуживанию лифтов производятся в соответствии с действующей нормативно-технической документацией по эксплуатации лифтов: «Положением о порядке организации эксплуатации лифтов в РФ», Техническим регламентом Таможенного союза </w:t>
      </w:r>
      <w:proofErr w:type="gramStart"/>
      <w:r w:rsidRPr="00862478">
        <w:t>ТР</w:t>
      </w:r>
      <w:proofErr w:type="gramEnd"/>
      <w:r w:rsidRPr="00862478">
        <w:t xml:space="preserve"> ТС 011/2011 "Безопасность лифтов", «Положением о системе планово-предупредительных ремонтов лифтов», инструкциями по эксплуатации заводов-изготовителей лифтов.</w:t>
      </w:r>
    </w:p>
    <w:p w:rsidR="00183F93" w:rsidRPr="00862478" w:rsidRDefault="002F5E19" w:rsidP="00183F93">
      <w:pPr>
        <w:autoSpaceDE w:val="0"/>
        <w:autoSpaceDN w:val="0"/>
        <w:adjustRightInd w:val="0"/>
        <w:ind w:firstLine="708"/>
        <w:jc w:val="both"/>
      </w:pPr>
      <w:r>
        <w:t>Исполнитель</w:t>
      </w:r>
      <w:r w:rsidR="00183F93" w:rsidRPr="00862478">
        <w:t xml:space="preserve"> обеспечивает без дополнительной оплаты оперативный пуск остановившихся лифтов, если устранение причины их остановки не связано с проведением аварийно-восстановительных работ. При этом производит освобождение пассажиров при поступлении заявки в аварийную службу не позднее 30 минут с момента поступления заявки.</w:t>
      </w:r>
    </w:p>
    <w:p w:rsidR="00183F93" w:rsidRPr="00862478" w:rsidRDefault="00183F93" w:rsidP="00183F93">
      <w:pPr>
        <w:autoSpaceDE w:val="0"/>
        <w:autoSpaceDN w:val="0"/>
        <w:adjustRightInd w:val="0"/>
        <w:ind w:firstLine="851"/>
        <w:jc w:val="both"/>
      </w:pPr>
      <w:r w:rsidRPr="00862478">
        <w:t xml:space="preserve">В случае возникновения неисправности лифта (при отсутствии в нем пассажиров), лифтового оборудования, работы по устранению неисправности производятся </w:t>
      </w:r>
      <w:r w:rsidR="002F5E19">
        <w:t>Исполнителем</w:t>
      </w:r>
      <w:r w:rsidRPr="00862478">
        <w:t xml:space="preserve"> в течение суток с момента поступления сигнала с ЛДСС «Обь» или заявки Заказчика.</w:t>
      </w:r>
    </w:p>
    <w:p w:rsidR="00183F93" w:rsidRPr="00862478" w:rsidRDefault="00183F93" w:rsidP="00183F93">
      <w:pPr>
        <w:autoSpaceDE w:val="0"/>
        <w:autoSpaceDN w:val="0"/>
        <w:adjustRightInd w:val="0"/>
        <w:ind w:firstLine="15"/>
      </w:pPr>
      <w:r w:rsidRPr="00862478">
        <w:t xml:space="preserve">                                 </w:t>
      </w:r>
    </w:p>
    <w:p w:rsidR="00183F93" w:rsidRPr="00862478" w:rsidRDefault="00314DDB" w:rsidP="00183F93">
      <w:pPr>
        <w:autoSpaceDE w:val="0"/>
        <w:autoSpaceDN w:val="0"/>
        <w:adjustRightInd w:val="0"/>
        <w:ind w:firstLine="709"/>
      </w:pPr>
      <w:r>
        <w:rPr>
          <w:b/>
          <w:bCs/>
        </w:rPr>
        <w:t>Исполнитель</w:t>
      </w:r>
      <w:r w:rsidR="00183F93" w:rsidRPr="00862478">
        <w:rPr>
          <w:b/>
          <w:bCs/>
        </w:rPr>
        <w:t xml:space="preserve"> обязан</w:t>
      </w:r>
      <w:r w:rsidR="00183F93" w:rsidRPr="00862478">
        <w:t>:</w:t>
      </w:r>
    </w:p>
    <w:p w:rsidR="00862478" w:rsidRDefault="00862478" w:rsidP="00183F93">
      <w:pPr>
        <w:autoSpaceDE w:val="0"/>
        <w:autoSpaceDN w:val="0"/>
        <w:adjustRightInd w:val="0"/>
        <w:ind w:firstLine="709"/>
        <w:jc w:val="both"/>
      </w:pPr>
      <w:r>
        <w:t>Иметь общие сведения об устройстве обслуживаемых лифтов.</w:t>
      </w:r>
    </w:p>
    <w:p w:rsidR="00183F93" w:rsidRPr="00862478" w:rsidRDefault="00183F93" w:rsidP="00183F93">
      <w:pPr>
        <w:autoSpaceDE w:val="0"/>
        <w:autoSpaceDN w:val="0"/>
        <w:adjustRightInd w:val="0"/>
        <w:ind w:firstLine="709"/>
        <w:jc w:val="both"/>
      </w:pPr>
      <w:r w:rsidRPr="00862478">
        <w:t xml:space="preserve"> Назначить специалистов по организации работ по техническому обслуживанию и ремонту лифтов и электромехаников, ответственных за исправное состояние лифтов, лифтового оборудования и ЛДСС «Обь», а также предоставить график проведения работ и осмотров.</w:t>
      </w:r>
    </w:p>
    <w:p w:rsidR="00183F93" w:rsidRPr="00862478" w:rsidRDefault="00183F93" w:rsidP="00183F93">
      <w:pPr>
        <w:autoSpaceDE w:val="0"/>
        <w:autoSpaceDN w:val="0"/>
        <w:adjustRightInd w:val="0"/>
        <w:ind w:firstLine="709"/>
        <w:jc w:val="both"/>
      </w:pPr>
      <w:r w:rsidRPr="00862478">
        <w:t xml:space="preserve">Обеспечить выполнение работ по содержанию лифтов, лифтового оборудования и ЛДСС «Обь» в исправном состоянии своим квалифицированным персоналом с соблюдением требований Технического регламента Таможенного союза </w:t>
      </w:r>
      <w:proofErr w:type="gramStart"/>
      <w:r w:rsidRPr="00862478">
        <w:t>ТР</w:t>
      </w:r>
      <w:proofErr w:type="gramEnd"/>
      <w:r w:rsidRPr="00862478">
        <w:t xml:space="preserve"> ТС 011/2011, Правил охраны труда и техники безопасности и Производственных инструкций для обслуживающего персонала.</w:t>
      </w:r>
    </w:p>
    <w:p w:rsidR="00183F93" w:rsidRPr="00862478" w:rsidRDefault="00183F93" w:rsidP="00183F93">
      <w:pPr>
        <w:autoSpaceDE w:val="0"/>
        <w:autoSpaceDN w:val="0"/>
        <w:adjustRightInd w:val="0"/>
        <w:ind w:firstLine="709"/>
        <w:jc w:val="both"/>
      </w:pPr>
      <w:r w:rsidRPr="00862478">
        <w:t>Самостоятельно обеспечивать необходимое количество запасных частей для проведения технического обслуживания лифтов, лифтового оборудования и ЛДСС «Обь».</w:t>
      </w:r>
    </w:p>
    <w:p w:rsidR="00183F93" w:rsidRPr="00862478" w:rsidRDefault="00183F93" w:rsidP="00183F93">
      <w:pPr>
        <w:autoSpaceDE w:val="0"/>
        <w:autoSpaceDN w:val="0"/>
        <w:adjustRightInd w:val="0"/>
        <w:ind w:firstLine="709"/>
      </w:pPr>
      <w:r w:rsidRPr="00862478">
        <w:t>Вносить в технический паспорт лифтов Заказчика необходимые изменения и дополнения в соответствии с требованиями НТД.</w:t>
      </w:r>
    </w:p>
    <w:p w:rsidR="00183F93" w:rsidRPr="00862478" w:rsidRDefault="00183F93" w:rsidP="00183F93">
      <w:pPr>
        <w:autoSpaceDE w:val="0"/>
        <w:autoSpaceDN w:val="0"/>
        <w:adjustRightInd w:val="0"/>
        <w:ind w:firstLine="709"/>
        <w:jc w:val="both"/>
      </w:pPr>
      <w:r w:rsidRPr="00862478">
        <w:t xml:space="preserve">Принимать участие в проведении контрольных осмотров оборудования лифтов, проводимых инспекторами </w:t>
      </w:r>
      <w:proofErr w:type="spellStart"/>
      <w:r w:rsidRPr="00862478">
        <w:t>Ростехнадзора</w:t>
      </w:r>
      <w:proofErr w:type="spellEnd"/>
      <w:r w:rsidRPr="00862478">
        <w:t xml:space="preserve"> РФ, специалистами Инженерных центров и другими уполномоченными на это организациями.</w:t>
      </w:r>
    </w:p>
    <w:p w:rsidR="00183F93" w:rsidRPr="00862478" w:rsidRDefault="00183F93" w:rsidP="00183F93">
      <w:pPr>
        <w:autoSpaceDE w:val="0"/>
        <w:autoSpaceDN w:val="0"/>
        <w:adjustRightInd w:val="0"/>
        <w:ind w:firstLine="709"/>
        <w:jc w:val="both"/>
      </w:pPr>
      <w:r w:rsidRPr="00862478">
        <w:t>Своевременно уведомлять Заказчика о необходимости замены морально и физически устаревших лифтов, а также отдельных деталей, узлов и механизмов, дальнейшая эксплуатация которых не обеспечивает безопасную и бесперебойную работу лифтов.</w:t>
      </w:r>
    </w:p>
    <w:p w:rsidR="00183F93" w:rsidRPr="00862478" w:rsidRDefault="00183F93" w:rsidP="00183F93">
      <w:pPr>
        <w:autoSpaceDE w:val="0"/>
        <w:autoSpaceDN w:val="0"/>
        <w:adjustRightInd w:val="0"/>
        <w:ind w:firstLine="709"/>
        <w:jc w:val="both"/>
      </w:pPr>
      <w:r w:rsidRPr="00862478">
        <w:t>Своевременно информировать Заказчика об изменениях требований к эксплуатации лифтов, а также давать рекомендации о возможных технических усовершенствованиях.</w:t>
      </w:r>
    </w:p>
    <w:p w:rsidR="00183F93" w:rsidRPr="00862478" w:rsidRDefault="00183F93" w:rsidP="00183F93">
      <w:pPr>
        <w:autoSpaceDE w:val="0"/>
        <w:autoSpaceDN w:val="0"/>
        <w:adjustRightInd w:val="0"/>
        <w:ind w:firstLine="709"/>
        <w:jc w:val="both"/>
      </w:pPr>
      <w:r w:rsidRPr="00862478">
        <w:t>Производить по дополнительному соглашению сторон и за отдельную плату аварийно-восстановительный ремонт лифтов, необходимость в котором возникла из-за нарушения Правил пользования лифтом или актов вандализма.</w:t>
      </w:r>
    </w:p>
    <w:p w:rsidR="00183F93" w:rsidRPr="00862478" w:rsidRDefault="00183F93" w:rsidP="00183F93">
      <w:pPr>
        <w:autoSpaceDE w:val="0"/>
        <w:autoSpaceDN w:val="0"/>
        <w:adjustRightInd w:val="0"/>
        <w:ind w:firstLine="709"/>
        <w:jc w:val="both"/>
      </w:pPr>
      <w:r w:rsidRPr="00862478">
        <w:t>Обеспечить восстановление работоспособности лифтов при с</w:t>
      </w:r>
      <w:r w:rsidR="009C667A">
        <w:t xml:space="preserve">боях по техническим причинам в течение 1 часа </w:t>
      </w:r>
      <w:r w:rsidRPr="00862478">
        <w:t>в сроки, определенные техническими нормами ремонта лифтов.</w:t>
      </w:r>
    </w:p>
    <w:p w:rsidR="00183F93" w:rsidRDefault="00183F93" w:rsidP="00183F93">
      <w:pPr>
        <w:autoSpaceDE w:val="0"/>
        <w:autoSpaceDN w:val="0"/>
        <w:adjustRightInd w:val="0"/>
        <w:ind w:firstLine="568"/>
        <w:jc w:val="both"/>
      </w:pPr>
      <w:r w:rsidRPr="00862478">
        <w:t xml:space="preserve">  Обеспечивать замену электрических лампочек, за счет средств </w:t>
      </w:r>
      <w:r w:rsidR="002F5E19">
        <w:t>Исполнителя</w:t>
      </w:r>
      <w:r w:rsidRPr="00862478">
        <w:t>, для обеспечения освещения шахты лифтов, машинных помещений.</w:t>
      </w:r>
    </w:p>
    <w:p w:rsidR="00862478" w:rsidRDefault="00862478" w:rsidP="00183F93">
      <w:pPr>
        <w:autoSpaceDE w:val="0"/>
        <w:autoSpaceDN w:val="0"/>
        <w:adjustRightInd w:val="0"/>
        <w:ind w:firstLine="568"/>
        <w:jc w:val="both"/>
      </w:pPr>
      <w:r>
        <w:t>Проверять исправность замков и выключателей безопасности дверей шахты и кабины.</w:t>
      </w:r>
    </w:p>
    <w:p w:rsidR="00862478" w:rsidRDefault="00862478" w:rsidP="00183F93">
      <w:pPr>
        <w:autoSpaceDE w:val="0"/>
        <w:autoSpaceDN w:val="0"/>
        <w:adjustRightInd w:val="0"/>
        <w:ind w:firstLine="568"/>
        <w:jc w:val="both"/>
      </w:pPr>
      <w:r>
        <w:t>Регулировать точность остановки кабин лифтов на основных посадочных площадках</w:t>
      </w:r>
      <w:r w:rsidR="00E602A0">
        <w:t>.</w:t>
      </w:r>
    </w:p>
    <w:p w:rsidR="00E602A0" w:rsidRDefault="00E602A0" w:rsidP="00183F93">
      <w:pPr>
        <w:autoSpaceDE w:val="0"/>
        <w:autoSpaceDN w:val="0"/>
        <w:adjustRightInd w:val="0"/>
        <w:ind w:firstLine="568"/>
        <w:jc w:val="both"/>
      </w:pPr>
      <w:r>
        <w:t>Следить за поступающей с лифтов информацией и своевременно принимать меры к устранению возникших неисправностей.</w:t>
      </w:r>
    </w:p>
    <w:p w:rsidR="00E602A0" w:rsidRPr="00862478" w:rsidRDefault="00E602A0" w:rsidP="00183F93">
      <w:pPr>
        <w:autoSpaceDE w:val="0"/>
        <w:autoSpaceDN w:val="0"/>
        <w:adjustRightInd w:val="0"/>
        <w:ind w:firstLine="568"/>
        <w:jc w:val="both"/>
      </w:pPr>
      <w:r>
        <w:lastRenderedPageBreak/>
        <w:t xml:space="preserve">Эвакуация пассажиров из кабины лифта должна </w:t>
      </w:r>
      <w:proofErr w:type="gramStart"/>
      <w:r>
        <w:t>производится</w:t>
      </w:r>
      <w:proofErr w:type="gramEnd"/>
      <w:r>
        <w:t xml:space="preserve"> электромехаником по лифтам.</w:t>
      </w:r>
    </w:p>
    <w:p w:rsidR="00183F93" w:rsidRPr="00862478" w:rsidRDefault="00183F93" w:rsidP="00183F93">
      <w:pPr>
        <w:autoSpaceDE w:val="0"/>
        <w:autoSpaceDN w:val="0"/>
        <w:adjustRightInd w:val="0"/>
        <w:ind w:firstLine="568"/>
        <w:jc w:val="both"/>
      </w:pPr>
      <w:r w:rsidRPr="00862478">
        <w:t xml:space="preserve"> Обеспечивать сохранность технической документации на лифтовое оборудование, переданной ему Заказчиком.</w:t>
      </w:r>
    </w:p>
    <w:p w:rsidR="00183F93" w:rsidRPr="00862478" w:rsidRDefault="00183F93" w:rsidP="00500BE0">
      <w:pPr>
        <w:snapToGrid w:val="0"/>
        <w:jc w:val="center"/>
        <w:rPr>
          <w:b/>
        </w:rPr>
      </w:pPr>
    </w:p>
    <w:p w:rsidR="00612D59" w:rsidRPr="00862478" w:rsidRDefault="00612D59" w:rsidP="00612D59">
      <w:pPr>
        <w:rPr>
          <w:b/>
        </w:rPr>
      </w:pPr>
      <w:r w:rsidRPr="00862478">
        <w:rPr>
          <w:b/>
        </w:rPr>
        <w:t>____________________________________________             _</w:t>
      </w:r>
      <w:r w:rsidR="00C859EF" w:rsidRPr="00862478">
        <w:rPr>
          <w:b/>
        </w:rPr>
        <w:t xml:space="preserve">_____________     </w:t>
      </w:r>
    </w:p>
    <w:p w:rsidR="00612D59" w:rsidRPr="00862478" w:rsidRDefault="00612D59" w:rsidP="00612D59">
      <w:pPr>
        <w:rPr>
          <w:i/>
        </w:rPr>
      </w:pPr>
      <w:r w:rsidRPr="00862478">
        <w:rPr>
          <w:i/>
        </w:rPr>
        <w:t xml:space="preserve">    Должность руководителя (уполномоченного лица)                             (подпись)                    (Ф.И.О.)</w:t>
      </w:r>
    </w:p>
    <w:p w:rsidR="00612D59" w:rsidRPr="00862478" w:rsidRDefault="00612D59" w:rsidP="00612D59">
      <w:pPr>
        <w:rPr>
          <w:b/>
        </w:rPr>
      </w:pPr>
      <w:r w:rsidRPr="00862478">
        <w:rPr>
          <w:i/>
        </w:rPr>
        <w:t xml:space="preserve">                     участника размещения заказа</w:t>
      </w:r>
    </w:p>
    <w:p w:rsidR="009B1DAF" w:rsidRDefault="009B1DAF"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9B1DAF" w:rsidRDefault="009B1DAF"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9B1DAF" w:rsidRDefault="009B1DAF"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9B1DAF" w:rsidRDefault="009B1DAF"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294FB9" w:rsidRDefault="00294FB9"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294FB9" w:rsidRDefault="00294FB9"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294FB9" w:rsidRDefault="00294FB9"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294FB9" w:rsidRDefault="00294FB9"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294FB9" w:rsidRDefault="00294FB9"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294FB9" w:rsidRDefault="00294FB9"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294FB9" w:rsidRDefault="00294FB9"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294FB9" w:rsidRDefault="00294FB9"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294FB9" w:rsidRDefault="00294FB9"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294FB9" w:rsidRDefault="00294FB9"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294FB9" w:rsidRDefault="00294FB9"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294FB9" w:rsidRDefault="00294FB9"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294FB9" w:rsidRDefault="00294FB9"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294FB9" w:rsidRDefault="00294FB9"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294FB9" w:rsidRDefault="00294FB9"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294FB9" w:rsidRDefault="00294FB9"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294FB9" w:rsidRDefault="00294FB9"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294FB9" w:rsidRDefault="00294FB9"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294FB9" w:rsidRDefault="00294FB9"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294FB9" w:rsidRDefault="00294FB9"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294FB9" w:rsidRDefault="00294FB9"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294FB9" w:rsidRDefault="00294FB9"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294FB9" w:rsidRDefault="00294FB9"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C859EF" w:rsidRDefault="00C859EF" w:rsidP="003F77D6">
      <w:pPr>
        <w:pStyle w:val="ConsPlusNormal"/>
        <w:widowControl/>
        <w:tabs>
          <w:tab w:val="left" w:pos="360"/>
        </w:tabs>
        <w:spacing w:before="120" w:after="120"/>
        <w:ind w:firstLine="0"/>
        <w:rPr>
          <w:rFonts w:ascii="Times New Roman" w:hAnsi="Times New Roman" w:cs="Times New Roman"/>
          <w:bCs/>
          <w:sz w:val="16"/>
          <w:szCs w:val="16"/>
        </w:rPr>
      </w:pPr>
    </w:p>
    <w:p w:rsidR="00653CDF" w:rsidRDefault="00653CDF" w:rsidP="003F77D6">
      <w:pPr>
        <w:pStyle w:val="ConsPlusNormal"/>
        <w:widowControl/>
        <w:tabs>
          <w:tab w:val="left" w:pos="360"/>
        </w:tabs>
        <w:spacing w:before="120" w:after="120"/>
        <w:ind w:firstLine="0"/>
        <w:rPr>
          <w:rFonts w:ascii="Times New Roman" w:hAnsi="Times New Roman" w:cs="Times New Roman"/>
          <w:bCs/>
          <w:sz w:val="16"/>
          <w:szCs w:val="16"/>
        </w:rPr>
      </w:pPr>
    </w:p>
    <w:p w:rsidR="00653CDF" w:rsidRDefault="00653CDF" w:rsidP="003F77D6">
      <w:pPr>
        <w:pStyle w:val="ConsPlusNormal"/>
        <w:widowControl/>
        <w:tabs>
          <w:tab w:val="left" w:pos="360"/>
        </w:tabs>
        <w:spacing w:before="120" w:after="120"/>
        <w:ind w:firstLine="0"/>
        <w:rPr>
          <w:rFonts w:ascii="Times New Roman" w:hAnsi="Times New Roman" w:cs="Times New Roman"/>
          <w:bCs/>
          <w:sz w:val="16"/>
          <w:szCs w:val="16"/>
        </w:rPr>
      </w:pPr>
    </w:p>
    <w:p w:rsidR="00653CDF" w:rsidRDefault="00653CDF" w:rsidP="003F77D6">
      <w:pPr>
        <w:pStyle w:val="ConsPlusNormal"/>
        <w:widowControl/>
        <w:tabs>
          <w:tab w:val="left" w:pos="360"/>
        </w:tabs>
        <w:spacing w:before="120" w:after="120"/>
        <w:ind w:firstLine="0"/>
        <w:rPr>
          <w:rFonts w:ascii="Times New Roman" w:hAnsi="Times New Roman" w:cs="Times New Roman"/>
          <w:bCs/>
          <w:sz w:val="16"/>
          <w:szCs w:val="16"/>
        </w:rPr>
      </w:pPr>
    </w:p>
    <w:p w:rsidR="00653CDF" w:rsidRDefault="00653CDF" w:rsidP="003F77D6">
      <w:pPr>
        <w:pStyle w:val="ConsPlusNormal"/>
        <w:widowControl/>
        <w:tabs>
          <w:tab w:val="left" w:pos="360"/>
        </w:tabs>
        <w:spacing w:before="120" w:after="120"/>
        <w:ind w:firstLine="0"/>
        <w:rPr>
          <w:rFonts w:ascii="Times New Roman" w:hAnsi="Times New Roman" w:cs="Times New Roman"/>
          <w:bCs/>
          <w:sz w:val="16"/>
          <w:szCs w:val="16"/>
        </w:rPr>
      </w:pPr>
    </w:p>
    <w:p w:rsidR="00653CDF" w:rsidRDefault="00653CDF" w:rsidP="003F77D6">
      <w:pPr>
        <w:pStyle w:val="ConsPlusNormal"/>
        <w:widowControl/>
        <w:tabs>
          <w:tab w:val="left" w:pos="360"/>
        </w:tabs>
        <w:spacing w:before="120" w:after="120"/>
        <w:ind w:firstLine="0"/>
        <w:rPr>
          <w:rFonts w:ascii="Times New Roman" w:hAnsi="Times New Roman" w:cs="Times New Roman"/>
          <w:bCs/>
          <w:sz w:val="16"/>
          <w:szCs w:val="16"/>
        </w:rPr>
      </w:pPr>
    </w:p>
    <w:p w:rsidR="00653CDF" w:rsidRDefault="00653CDF" w:rsidP="003F77D6">
      <w:pPr>
        <w:pStyle w:val="ConsPlusNormal"/>
        <w:widowControl/>
        <w:tabs>
          <w:tab w:val="left" w:pos="360"/>
        </w:tabs>
        <w:spacing w:before="120" w:after="120"/>
        <w:ind w:firstLine="0"/>
        <w:rPr>
          <w:rFonts w:ascii="Times New Roman" w:hAnsi="Times New Roman" w:cs="Times New Roman"/>
          <w:bCs/>
          <w:sz w:val="16"/>
          <w:szCs w:val="16"/>
        </w:rPr>
      </w:pPr>
    </w:p>
    <w:p w:rsidR="00653CDF" w:rsidRDefault="00653CDF" w:rsidP="003F77D6">
      <w:pPr>
        <w:pStyle w:val="ConsPlusNormal"/>
        <w:widowControl/>
        <w:tabs>
          <w:tab w:val="left" w:pos="360"/>
        </w:tabs>
        <w:spacing w:before="120" w:after="120"/>
        <w:ind w:firstLine="0"/>
        <w:rPr>
          <w:rFonts w:ascii="Times New Roman" w:hAnsi="Times New Roman" w:cs="Times New Roman"/>
          <w:bCs/>
          <w:sz w:val="16"/>
          <w:szCs w:val="16"/>
        </w:rPr>
      </w:pPr>
    </w:p>
    <w:p w:rsidR="00653CDF" w:rsidRDefault="00653CDF" w:rsidP="003F77D6">
      <w:pPr>
        <w:pStyle w:val="ConsPlusNormal"/>
        <w:widowControl/>
        <w:tabs>
          <w:tab w:val="left" w:pos="360"/>
        </w:tabs>
        <w:spacing w:before="120" w:after="120"/>
        <w:ind w:firstLine="0"/>
        <w:rPr>
          <w:rFonts w:ascii="Times New Roman" w:hAnsi="Times New Roman" w:cs="Times New Roman"/>
          <w:bCs/>
          <w:sz w:val="16"/>
          <w:szCs w:val="16"/>
        </w:rPr>
      </w:pPr>
    </w:p>
    <w:p w:rsidR="00653CDF" w:rsidRDefault="00653CDF" w:rsidP="003F77D6">
      <w:pPr>
        <w:pStyle w:val="ConsPlusNormal"/>
        <w:widowControl/>
        <w:tabs>
          <w:tab w:val="left" w:pos="360"/>
        </w:tabs>
        <w:spacing w:before="120" w:after="120"/>
        <w:ind w:firstLine="0"/>
        <w:rPr>
          <w:rFonts w:ascii="Times New Roman" w:hAnsi="Times New Roman" w:cs="Times New Roman"/>
          <w:bCs/>
          <w:sz w:val="16"/>
          <w:szCs w:val="16"/>
        </w:rPr>
      </w:pPr>
    </w:p>
    <w:p w:rsidR="00653CDF" w:rsidRDefault="00653CDF" w:rsidP="003F77D6">
      <w:pPr>
        <w:pStyle w:val="ConsPlusNormal"/>
        <w:widowControl/>
        <w:tabs>
          <w:tab w:val="left" w:pos="360"/>
        </w:tabs>
        <w:spacing w:before="120" w:after="120"/>
        <w:ind w:firstLine="0"/>
        <w:rPr>
          <w:rFonts w:ascii="Times New Roman" w:hAnsi="Times New Roman" w:cs="Times New Roman"/>
          <w:bCs/>
          <w:sz w:val="16"/>
          <w:szCs w:val="16"/>
        </w:rPr>
      </w:pPr>
    </w:p>
    <w:p w:rsidR="00653CDF" w:rsidRDefault="00653CDF" w:rsidP="003F77D6">
      <w:pPr>
        <w:pStyle w:val="ConsPlusNormal"/>
        <w:widowControl/>
        <w:tabs>
          <w:tab w:val="left" w:pos="360"/>
        </w:tabs>
        <w:spacing w:before="120" w:after="120"/>
        <w:ind w:firstLine="0"/>
        <w:rPr>
          <w:rFonts w:ascii="Times New Roman" w:hAnsi="Times New Roman" w:cs="Times New Roman"/>
          <w:bCs/>
          <w:sz w:val="16"/>
          <w:szCs w:val="16"/>
        </w:rPr>
      </w:pPr>
    </w:p>
    <w:p w:rsidR="00653CDF" w:rsidRDefault="00653CDF" w:rsidP="003F77D6">
      <w:pPr>
        <w:pStyle w:val="ConsPlusNormal"/>
        <w:widowControl/>
        <w:tabs>
          <w:tab w:val="left" w:pos="360"/>
        </w:tabs>
        <w:spacing w:before="120" w:after="120"/>
        <w:ind w:firstLine="0"/>
        <w:rPr>
          <w:rFonts w:ascii="Times New Roman" w:hAnsi="Times New Roman" w:cs="Times New Roman"/>
          <w:bCs/>
          <w:sz w:val="16"/>
          <w:szCs w:val="16"/>
        </w:rPr>
      </w:pPr>
    </w:p>
    <w:p w:rsidR="00653CDF" w:rsidRDefault="00653CDF" w:rsidP="003F77D6">
      <w:pPr>
        <w:pStyle w:val="ConsPlusNormal"/>
        <w:widowControl/>
        <w:tabs>
          <w:tab w:val="left" w:pos="360"/>
        </w:tabs>
        <w:spacing w:before="120" w:after="120"/>
        <w:ind w:firstLine="0"/>
        <w:rPr>
          <w:rFonts w:ascii="Times New Roman" w:hAnsi="Times New Roman" w:cs="Times New Roman"/>
          <w:bCs/>
          <w:sz w:val="16"/>
          <w:szCs w:val="16"/>
        </w:rPr>
      </w:pPr>
    </w:p>
    <w:p w:rsidR="00653CDF" w:rsidRDefault="00653CDF" w:rsidP="003F77D6">
      <w:pPr>
        <w:pStyle w:val="ConsPlusNormal"/>
        <w:widowControl/>
        <w:tabs>
          <w:tab w:val="left" w:pos="360"/>
        </w:tabs>
        <w:spacing w:before="120" w:after="120"/>
        <w:ind w:firstLine="0"/>
        <w:rPr>
          <w:rFonts w:ascii="Times New Roman" w:hAnsi="Times New Roman" w:cs="Times New Roman"/>
          <w:bCs/>
          <w:sz w:val="16"/>
          <w:szCs w:val="16"/>
        </w:rPr>
      </w:pPr>
    </w:p>
    <w:p w:rsidR="00653CDF" w:rsidRDefault="00653CDF" w:rsidP="003F77D6">
      <w:pPr>
        <w:pStyle w:val="ConsPlusNormal"/>
        <w:widowControl/>
        <w:tabs>
          <w:tab w:val="left" w:pos="360"/>
        </w:tabs>
        <w:spacing w:before="120" w:after="120"/>
        <w:ind w:firstLine="0"/>
        <w:rPr>
          <w:rFonts w:ascii="Times New Roman" w:hAnsi="Times New Roman" w:cs="Times New Roman"/>
          <w:bCs/>
          <w:sz w:val="16"/>
          <w:szCs w:val="16"/>
        </w:rPr>
      </w:pPr>
    </w:p>
    <w:p w:rsidR="00653CDF" w:rsidRDefault="00653CDF" w:rsidP="003F77D6">
      <w:pPr>
        <w:pStyle w:val="ConsPlusNormal"/>
        <w:widowControl/>
        <w:tabs>
          <w:tab w:val="left" w:pos="360"/>
        </w:tabs>
        <w:spacing w:before="120" w:after="120"/>
        <w:ind w:firstLine="0"/>
        <w:rPr>
          <w:rFonts w:ascii="Times New Roman" w:hAnsi="Times New Roman" w:cs="Times New Roman"/>
          <w:bCs/>
          <w:sz w:val="16"/>
          <w:szCs w:val="16"/>
        </w:rPr>
      </w:pPr>
    </w:p>
    <w:p w:rsidR="00C859EF" w:rsidRDefault="00C859EF" w:rsidP="00E23BA8">
      <w:pPr>
        <w:pStyle w:val="ConsPlusNormal"/>
        <w:widowControl/>
        <w:tabs>
          <w:tab w:val="left" w:pos="360"/>
        </w:tabs>
        <w:spacing w:before="120" w:after="120"/>
        <w:ind w:firstLine="0"/>
        <w:jc w:val="right"/>
        <w:rPr>
          <w:rFonts w:ascii="Times New Roman" w:hAnsi="Times New Roman" w:cs="Times New Roman"/>
          <w:bCs/>
          <w:sz w:val="16"/>
          <w:szCs w:val="16"/>
        </w:rPr>
      </w:pPr>
    </w:p>
    <w:p w:rsidR="00C46C70" w:rsidRPr="00E23BA8" w:rsidRDefault="00E23BA8" w:rsidP="00E23BA8">
      <w:pPr>
        <w:pStyle w:val="ConsPlusNormal"/>
        <w:widowControl/>
        <w:tabs>
          <w:tab w:val="left" w:pos="360"/>
        </w:tabs>
        <w:spacing w:before="120" w:after="120"/>
        <w:ind w:firstLine="0"/>
        <w:jc w:val="right"/>
        <w:rPr>
          <w:rFonts w:ascii="Times New Roman" w:hAnsi="Times New Roman" w:cs="Times New Roman"/>
          <w:bCs/>
          <w:sz w:val="16"/>
          <w:szCs w:val="16"/>
        </w:rPr>
      </w:pPr>
      <w:r w:rsidRPr="00E23BA8">
        <w:rPr>
          <w:rFonts w:ascii="Times New Roman" w:hAnsi="Times New Roman" w:cs="Times New Roman"/>
          <w:bCs/>
          <w:sz w:val="16"/>
          <w:szCs w:val="16"/>
        </w:rPr>
        <w:t>Приложение № 3 к извещению</w:t>
      </w:r>
      <w:r w:rsidR="00294FB9">
        <w:rPr>
          <w:rFonts w:ascii="Times New Roman" w:hAnsi="Times New Roman" w:cs="Times New Roman"/>
          <w:bCs/>
          <w:sz w:val="16"/>
          <w:szCs w:val="16"/>
        </w:rPr>
        <w:t xml:space="preserve">  о проведении запроса котировок</w:t>
      </w:r>
    </w:p>
    <w:p w:rsidR="007306C6" w:rsidRDefault="007306C6" w:rsidP="00D85090">
      <w:pPr>
        <w:shd w:val="clear" w:color="auto" w:fill="FFFFFF"/>
        <w:spacing w:after="20"/>
        <w:ind w:left="432"/>
        <w:jc w:val="center"/>
        <w:rPr>
          <w:b/>
          <w:bCs/>
        </w:rPr>
      </w:pPr>
    </w:p>
    <w:p w:rsidR="007306C6" w:rsidRDefault="007306C6" w:rsidP="00D85090">
      <w:pPr>
        <w:shd w:val="clear" w:color="auto" w:fill="FFFFFF"/>
        <w:spacing w:after="20"/>
        <w:ind w:left="432"/>
        <w:jc w:val="center"/>
        <w:rPr>
          <w:b/>
          <w:bCs/>
        </w:rPr>
      </w:pPr>
    </w:p>
    <w:p w:rsidR="00D85090" w:rsidRPr="00307573" w:rsidRDefault="00D85090" w:rsidP="00C859EF">
      <w:pPr>
        <w:shd w:val="clear" w:color="auto" w:fill="FFFFFF"/>
        <w:spacing w:after="20"/>
        <w:ind w:left="432"/>
        <w:jc w:val="center"/>
        <w:rPr>
          <w:b/>
          <w:bCs/>
        </w:rPr>
      </w:pPr>
      <w:r w:rsidRPr="00307573">
        <w:rPr>
          <w:b/>
          <w:bCs/>
        </w:rPr>
        <w:t xml:space="preserve">ПРОЕКТ Гражданско-правового Договора </w:t>
      </w:r>
    </w:p>
    <w:p w:rsidR="00612D59" w:rsidRDefault="00612D59" w:rsidP="00612D59">
      <w:pPr>
        <w:rPr>
          <w:sz w:val="18"/>
          <w:szCs w:val="18"/>
        </w:rPr>
      </w:pPr>
    </w:p>
    <w:tbl>
      <w:tblPr>
        <w:tblW w:w="10079" w:type="dxa"/>
        <w:tblLook w:val="0000" w:firstRow="0" w:lastRow="0" w:firstColumn="0" w:lastColumn="0" w:noHBand="0" w:noVBand="0"/>
      </w:tblPr>
      <w:tblGrid>
        <w:gridCol w:w="10295"/>
        <w:gridCol w:w="222"/>
      </w:tblGrid>
      <w:tr w:rsidR="00056BB2" w:rsidRPr="00A81CAA" w:rsidTr="006505A6">
        <w:trPr>
          <w:trHeight w:val="364"/>
        </w:trPr>
        <w:tc>
          <w:tcPr>
            <w:tcW w:w="5221" w:type="dxa"/>
            <w:shd w:val="clear" w:color="auto" w:fill="auto"/>
          </w:tcPr>
          <w:p w:rsidR="003F77D6" w:rsidRPr="00DA2419" w:rsidRDefault="00EA4A2F" w:rsidP="003F77D6">
            <w:pPr>
              <w:autoSpaceDE w:val="0"/>
              <w:autoSpaceDN w:val="0"/>
              <w:adjustRightInd w:val="0"/>
              <w:ind w:firstLine="283"/>
              <w:jc w:val="center"/>
              <w:rPr>
                <w:b/>
                <w:bCs/>
              </w:rPr>
            </w:pPr>
            <w:r w:rsidRPr="00DA2419">
              <w:rPr>
                <w:b/>
                <w:bCs/>
              </w:rPr>
              <w:t xml:space="preserve">на оказание услуг по </w:t>
            </w:r>
            <w:r w:rsidR="003F77D6">
              <w:rPr>
                <w:b/>
                <w:bCs/>
              </w:rPr>
              <w:t>техническому</w:t>
            </w:r>
            <w:r w:rsidR="003F77D6" w:rsidRPr="00DA2419">
              <w:rPr>
                <w:b/>
                <w:bCs/>
              </w:rPr>
              <w:t xml:space="preserve"> обслуживани</w:t>
            </w:r>
            <w:r w:rsidR="003F77D6">
              <w:rPr>
                <w:b/>
                <w:bCs/>
              </w:rPr>
              <w:t>ю</w:t>
            </w:r>
            <w:r w:rsidR="003F77D6" w:rsidRPr="00DA2419">
              <w:rPr>
                <w:b/>
                <w:bCs/>
              </w:rPr>
              <w:t xml:space="preserve"> </w:t>
            </w:r>
            <w:r w:rsidR="003F77D6" w:rsidRPr="00EC74E3">
              <w:rPr>
                <w:b/>
                <w:bCs/>
              </w:rPr>
              <w:t>и текущему ремонту лифтов, лифтового оборудования, включая диспетчерский комплекс  «Обь» (ЛДСС «Обь»),</w:t>
            </w:r>
            <w:r w:rsidR="003F77D6" w:rsidRPr="00DA2419">
              <w:rPr>
                <w:b/>
                <w:bCs/>
              </w:rPr>
              <w:t xml:space="preserve"> в здании ГОАУСОН «</w:t>
            </w:r>
            <w:r w:rsidR="003F77D6">
              <w:rPr>
                <w:b/>
                <w:bCs/>
              </w:rPr>
              <w:t xml:space="preserve">КЦСОН ЗАТО </w:t>
            </w:r>
            <w:proofErr w:type="spellStart"/>
            <w:r w:rsidR="003F77D6">
              <w:rPr>
                <w:b/>
                <w:bCs/>
              </w:rPr>
              <w:t>г</w:t>
            </w:r>
            <w:proofErr w:type="gramStart"/>
            <w:r w:rsidR="003F77D6">
              <w:rPr>
                <w:b/>
                <w:bCs/>
              </w:rPr>
              <w:t>.С</w:t>
            </w:r>
            <w:proofErr w:type="gramEnd"/>
            <w:r w:rsidR="003F77D6">
              <w:rPr>
                <w:b/>
                <w:bCs/>
              </w:rPr>
              <w:t>евероморск</w:t>
            </w:r>
            <w:proofErr w:type="spellEnd"/>
            <w:r w:rsidR="00F85C9C">
              <w:rPr>
                <w:b/>
                <w:bCs/>
              </w:rPr>
              <w:t xml:space="preserve"> в 2018 году</w:t>
            </w:r>
            <w:r w:rsidR="003F77D6" w:rsidRPr="00DA2419">
              <w:rPr>
                <w:b/>
                <w:bCs/>
              </w:rPr>
              <w:t>»</w:t>
            </w:r>
            <w:r w:rsidR="003F77D6">
              <w:rPr>
                <w:b/>
                <w:bCs/>
              </w:rPr>
              <w:t>.</w:t>
            </w:r>
          </w:p>
          <w:p w:rsidR="00EA4A2F" w:rsidRPr="00DA2419" w:rsidRDefault="00EA4A2F" w:rsidP="00EA4A2F">
            <w:pPr>
              <w:autoSpaceDE w:val="0"/>
              <w:autoSpaceDN w:val="0"/>
              <w:adjustRightInd w:val="0"/>
              <w:ind w:firstLine="540"/>
              <w:jc w:val="center"/>
            </w:pPr>
          </w:p>
          <w:p w:rsidR="00EA4A2F" w:rsidRPr="00DA2419" w:rsidRDefault="00EA4A2F" w:rsidP="00EA4A2F">
            <w:pPr>
              <w:tabs>
                <w:tab w:val="left" w:pos="7032"/>
                <w:tab w:val="left" w:pos="8370"/>
                <w:tab w:val="left" w:leader="underscore" w:pos="8981"/>
              </w:tabs>
              <w:autoSpaceDE w:val="0"/>
              <w:autoSpaceDN w:val="0"/>
              <w:adjustRightInd w:val="0"/>
              <w:spacing w:after="120"/>
              <w:rPr>
                <w:spacing w:val="-9"/>
                <w:highlight w:val="white"/>
              </w:rPr>
            </w:pPr>
            <w:r w:rsidRPr="00DA2419">
              <w:rPr>
                <w:spacing w:val="-7"/>
                <w:highlight w:val="white"/>
              </w:rPr>
              <w:t xml:space="preserve">г. Североморск                                       </w:t>
            </w:r>
            <w:r w:rsidRPr="00DA2419">
              <w:rPr>
                <w:color w:val="FFFFFF"/>
                <w:spacing w:val="-7"/>
                <w:highlight w:val="white"/>
              </w:rPr>
              <w:t xml:space="preserve">    111111111    </w:t>
            </w:r>
            <w:r w:rsidRPr="00DA2419">
              <w:rPr>
                <w:spacing w:val="-7"/>
                <w:highlight w:val="white"/>
              </w:rPr>
              <w:t xml:space="preserve">                          </w:t>
            </w:r>
            <w:r w:rsidR="00314DDB">
              <w:rPr>
                <w:spacing w:val="-7"/>
                <w:highlight w:val="white"/>
              </w:rPr>
              <w:t xml:space="preserve">                </w:t>
            </w:r>
            <w:r w:rsidRPr="00DA2419">
              <w:rPr>
                <w:spacing w:val="-7"/>
                <w:highlight w:val="white"/>
              </w:rPr>
              <w:t>«</w:t>
            </w:r>
            <w:r>
              <w:rPr>
                <w:highlight w:val="white"/>
              </w:rPr>
              <w:t>____</w:t>
            </w:r>
            <w:r w:rsidRPr="00DA2419">
              <w:rPr>
                <w:highlight w:val="white"/>
              </w:rPr>
              <w:t xml:space="preserve">» </w:t>
            </w:r>
            <w:r>
              <w:rPr>
                <w:highlight w:val="white"/>
              </w:rPr>
              <w:t>_______</w:t>
            </w:r>
            <w:r w:rsidRPr="00DA2419">
              <w:rPr>
                <w:highlight w:val="white"/>
              </w:rPr>
              <w:t xml:space="preserve">  </w:t>
            </w:r>
            <w:r w:rsidRPr="00DA2419">
              <w:rPr>
                <w:spacing w:val="-9"/>
                <w:highlight w:val="white"/>
              </w:rPr>
              <w:t>201</w:t>
            </w:r>
            <w:r w:rsidR="003F77D6">
              <w:rPr>
                <w:spacing w:val="-9"/>
                <w:highlight w:val="white"/>
              </w:rPr>
              <w:t>7</w:t>
            </w:r>
            <w:r w:rsidRPr="00DA2419">
              <w:rPr>
                <w:spacing w:val="-9"/>
                <w:highlight w:val="white"/>
              </w:rPr>
              <w:t xml:space="preserve">  года</w:t>
            </w:r>
          </w:p>
          <w:p w:rsidR="00EA4A2F" w:rsidRPr="00DA2419" w:rsidRDefault="00EA4A2F" w:rsidP="00EA4A2F">
            <w:pPr>
              <w:tabs>
                <w:tab w:val="left" w:pos="7032"/>
                <w:tab w:val="left" w:pos="8370"/>
                <w:tab w:val="left" w:leader="underscore" w:pos="8981"/>
              </w:tabs>
              <w:autoSpaceDE w:val="0"/>
              <w:autoSpaceDN w:val="0"/>
              <w:adjustRightInd w:val="0"/>
            </w:pPr>
          </w:p>
          <w:p w:rsidR="003F77D6" w:rsidRPr="003F77D6" w:rsidRDefault="003F77D6" w:rsidP="003F77D6">
            <w:pPr>
              <w:spacing w:line="200" w:lineRule="atLeast"/>
              <w:ind w:firstLine="708"/>
              <w:jc w:val="both"/>
              <w:rPr>
                <w:sz w:val="22"/>
                <w:szCs w:val="22"/>
              </w:rPr>
            </w:pPr>
            <w:r w:rsidRPr="003F77D6">
              <w:rPr>
                <w:b/>
                <w:sz w:val="22"/>
                <w:szCs w:val="22"/>
              </w:rPr>
              <w:t xml:space="preserve">Государственное областное автономное учреждение социального обслуживания населения «Комплексный центр социального обслуживания населения ЗАТО </w:t>
            </w:r>
            <w:proofErr w:type="spellStart"/>
            <w:r w:rsidRPr="003F77D6">
              <w:rPr>
                <w:b/>
                <w:sz w:val="22"/>
                <w:szCs w:val="22"/>
              </w:rPr>
              <w:t>г</w:t>
            </w:r>
            <w:proofErr w:type="gramStart"/>
            <w:r w:rsidRPr="003F77D6">
              <w:rPr>
                <w:b/>
                <w:sz w:val="22"/>
                <w:szCs w:val="22"/>
              </w:rPr>
              <w:t>.С</w:t>
            </w:r>
            <w:proofErr w:type="gramEnd"/>
            <w:r w:rsidRPr="003F77D6">
              <w:rPr>
                <w:b/>
                <w:sz w:val="22"/>
                <w:szCs w:val="22"/>
              </w:rPr>
              <w:t>евероморск</w:t>
            </w:r>
            <w:proofErr w:type="spellEnd"/>
            <w:r w:rsidRPr="003F77D6">
              <w:rPr>
                <w:b/>
                <w:sz w:val="22"/>
                <w:szCs w:val="22"/>
              </w:rPr>
              <w:t xml:space="preserve">» (ГОАУСОН «КЦСОН ЗАТО </w:t>
            </w:r>
            <w:proofErr w:type="spellStart"/>
            <w:r w:rsidRPr="003F77D6">
              <w:rPr>
                <w:b/>
                <w:sz w:val="22"/>
                <w:szCs w:val="22"/>
              </w:rPr>
              <w:t>г.Североморск</w:t>
            </w:r>
            <w:proofErr w:type="spellEnd"/>
            <w:r w:rsidRPr="003F77D6">
              <w:rPr>
                <w:b/>
                <w:sz w:val="22"/>
                <w:szCs w:val="22"/>
              </w:rPr>
              <w:t>»),</w:t>
            </w:r>
            <w:r w:rsidRPr="003F77D6">
              <w:rPr>
                <w:sz w:val="22"/>
                <w:szCs w:val="22"/>
              </w:rPr>
              <w:t xml:space="preserve">, именуемое в дальнейшем «Заказчик», в лице директора Бирюкова Владимира Константиновича, действующего на основании Устава, с одной стороны и </w:t>
            </w:r>
            <w:r w:rsidRPr="003F77D6">
              <w:rPr>
                <w:b/>
                <w:sz w:val="22"/>
                <w:szCs w:val="22"/>
              </w:rPr>
              <w:t>_____________________________________________________</w:t>
            </w:r>
            <w:r w:rsidRPr="003F77D6">
              <w:rPr>
                <w:sz w:val="22"/>
                <w:szCs w:val="22"/>
              </w:rPr>
              <w:t>, именуемое в дальнейшем «Поставщик», в лице ______________________, действующего на основании ______,  с другой стороны, вместе совместно именуемые «Стороны», руководствуясь Гражданским кодексом Российской Федерации, Бюджетным кодексом Российской Федерации, Федеральным законом от 18.07.2011 № 223-ФЗ «О закупках товаров, работ, услуг отдельными видами юридических лиц» заключили настоящий гражданско-правовой договор автономного учреждения (далее по тексту «Договор») о нижеследующем:</w:t>
            </w:r>
          </w:p>
          <w:p w:rsidR="00F5794C" w:rsidRPr="00E76991" w:rsidRDefault="00F5794C" w:rsidP="003F77D6">
            <w:pPr>
              <w:autoSpaceDE w:val="0"/>
              <w:autoSpaceDN w:val="0"/>
              <w:adjustRightInd w:val="0"/>
              <w:ind w:firstLine="283"/>
              <w:jc w:val="both"/>
            </w:pPr>
            <w:r w:rsidRPr="00E76991">
              <w:t xml:space="preserve">Настоящий Договор заключен по итогам </w:t>
            </w:r>
            <w:r w:rsidR="00314DDB" w:rsidRPr="00E76991">
              <w:t>проведенного запроса</w:t>
            </w:r>
            <w:r w:rsidRPr="00E76991">
              <w:t xml:space="preserve">   котировок цен № ________________ от «____» ________ 201</w:t>
            </w:r>
            <w:r w:rsidR="00F85C9C">
              <w:t>7</w:t>
            </w:r>
            <w:r w:rsidRPr="00E76991">
              <w:t xml:space="preserve"> г.</w:t>
            </w:r>
            <w:r>
              <w:t xml:space="preserve"> на </w:t>
            </w:r>
            <w:r w:rsidR="003F77D6" w:rsidRPr="003F77D6">
              <w:rPr>
                <w:bCs/>
              </w:rPr>
              <w:t xml:space="preserve">техническое обслуживание и текущему ремонту лифтов, лифтового оборудования, включая диспетчерский комплекс  «Обь» (ЛДСС «Обь»), в здании ГОАУСОН «КЦСОН ЗАТО </w:t>
            </w:r>
            <w:proofErr w:type="spellStart"/>
            <w:r w:rsidR="003F77D6" w:rsidRPr="003F77D6">
              <w:rPr>
                <w:bCs/>
              </w:rPr>
              <w:t>г</w:t>
            </w:r>
            <w:proofErr w:type="gramStart"/>
            <w:r w:rsidR="003F77D6" w:rsidRPr="003F77D6">
              <w:rPr>
                <w:bCs/>
              </w:rPr>
              <w:t>.С</w:t>
            </w:r>
            <w:proofErr w:type="gramEnd"/>
            <w:r w:rsidR="003F77D6" w:rsidRPr="003F77D6">
              <w:rPr>
                <w:bCs/>
              </w:rPr>
              <w:t>евероморск</w:t>
            </w:r>
            <w:proofErr w:type="spellEnd"/>
            <w:r w:rsidR="00F85C9C">
              <w:rPr>
                <w:bCs/>
              </w:rPr>
              <w:t xml:space="preserve"> в 2018 году</w:t>
            </w:r>
            <w:r w:rsidR="003F77D6" w:rsidRPr="003F77D6">
              <w:rPr>
                <w:bCs/>
              </w:rPr>
              <w:t>»</w:t>
            </w:r>
            <w:r w:rsidR="003F77D6">
              <w:rPr>
                <w:bCs/>
              </w:rPr>
              <w:t>,</w:t>
            </w:r>
            <w:r>
              <w:t xml:space="preserve"> </w:t>
            </w:r>
            <w:r w:rsidRPr="00E76991">
              <w:t xml:space="preserve">победителем которого стал </w:t>
            </w:r>
            <w:r w:rsidR="00314DDB">
              <w:t>Исполнитель</w:t>
            </w:r>
            <w:r w:rsidRPr="00E76991">
              <w:t xml:space="preserve">, на основании протокола рассмотрения и оценки котировочных </w:t>
            </w:r>
            <w:r w:rsidR="00314DDB" w:rsidRPr="00E76991">
              <w:t>заявок №</w:t>
            </w:r>
            <w:r w:rsidRPr="00E76991">
              <w:t xml:space="preserve"> ___ от «_____» _______ 201</w:t>
            </w:r>
            <w:r w:rsidR="003F77D6">
              <w:t>7</w:t>
            </w:r>
            <w:r w:rsidRPr="00E76991">
              <w:t xml:space="preserve"> года.</w:t>
            </w:r>
          </w:p>
          <w:p w:rsidR="00EA4A2F" w:rsidRPr="00DA2419" w:rsidRDefault="00EA4A2F" w:rsidP="00EA4A2F">
            <w:pPr>
              <w:keepNext/>
              <w:numPr>
                <w:ilvl w:val="0"/>
                <w:numId w:val="18"/>
              </w:numPr>
              <w:tabs>
                <w:tab w:val="clear" w:pos="720"/>
                <w:tab w:val="num" w:pos="540"/>
              </w:tabs>
              <w:suppressAutoHyphens w:val="0"/>
              <w:spacing w:before="240" w:after="240"/>
              <w:ind w:left="0" w:firstLine="0"/>
              <w:jc w:val="center"/>
              <w:rPr>
                <w:b/>
              </w:rPr>
            </w:pPr>
            <w:r w:rsidRPr="00DA2419">
              <w:rPr>
                <w:b/>
              </w:rPr>
              <w:t>ТЕРМИНЫ  И  ОПРЕДЕЛЕНИЯ</w:t>
            </w:r>
          </w:p>
          <w:p w:rsidR="00EA4A2F" w:rsidRPr="00DA2419" w:rsidRDefault="00EA4A2F" w:rsidP="00EA4A2F">
            <w:pPr>
              <w:pStyle w:val="ConsPlusNormal"/>
              <w:widowControl/>
              <w:numPr>
                <w:ilvl w:val="0"/>
                <w:numId w:val="16"/>
              </w:numPr>
              <w:tabs>
                <w:tab w:val="num" w:pos="1080"/>
              </w:tabs>
              <w:spacing w:before="100" w:after="100"/>
              <w:ind w:left="0" w:firstLine="539"/>
              <w:jc w:val="both"/>
              <w:rPr>
                <w:rFonts w:ascii="Times New Roman" w:hAnsi="Times New Roman" w:cs="Times New Roman"/>
                <w:sz w:val="24"/>
                <w:szCs w:val="24"/>
              </w:rPr>
            </w:pPr>
            <w:r w:rsidRPr="00DA2419">
              <w:rPr>
                <w:rFonts w:ascii="Times New Roman" w:hAnsi="Times New Roman" w:cs="Times New Roman"/>
                <w:sz w:val="24"/>
                <w:szCs w:val="24"/>
              </w:rPr>
              <w:t>В ходе исполнения настоящего Договора Стороны договорились применять следующие понятия и определения:</w:t>
            </w:r>
          </w:p>
          <w:p w:rsidR="00EA4A2F" w:rsidRPr="00DA2419" w:rsidRDefault="00EA4A2F" w:rsidP="00EA4A2F">
            <w:pPr>
              <w:pStyle w:val="ConsPlusNormal"/>
              <w:spacing w:before="100" w:after="100"/>
              <w:ind w:firstLine="539"/>
              <w:jc w:val="both"/>
              <w:rPr>
                <w:rFonts w:ascii="Times New Roman" w:hAnsi="Times New Roman" w:cs="Times New Roman"/>
                <w:sz w:val="24"/>
                <w:szCs w:val="24"/>
              </w:rPr>
            </w:pPr>
            <w:r w:rsidRPr="00DA2419">
              <w:rPr>
                <w:rFonts w:ascii="Times New Roman" w:hAnsi="Times New Roman" w:cs="Times New Roman"/>
                <w:b/>
                <w:i/>
                <w:sz w:val="24"/>
                <w:szCs w:val="24"/>
              </w:rPr>
              <w:t>«владелец лифта»</w:t>
            </w:r>
            <w:r w:rsidRPr="00DA2419">
              <w:rPr>
                <w:rFonts w:ascii="Times New Roman" w:hAnsi="Times New Roman" w:cs="Times New Roman"/>
                <w:sz w:val="24"/>
                <w:szCs w:val="24"/>
              </w:rPr>
              <w:t xml:space="preserve"> - собственник (собственники) здания (сооружения) или его части, в котором находится лифт, собственники помещений в многоквартирном доме на праве общей долевой собственности, организации, в хозяйственном ведении или оперативном управлении которых находится здание (сооружение);</w:t>
            </w:r>
          </w:p>
          <w:p w:rsidR="00EA4A2F" w:rsidRPr="00DA2419" w:rsidRDefault="00EA4A2F" w:rsidP="00EA4A2F">
            <w:pPr>
              <w:pStyle w:val="ConsPlusNormal"/>
              <w:spacing w:before="100" w:after="100"/>
              <w:ind w:firstLine="539"/>
              <w:jc w:val="both"/>
              <w:rPr>
                <w:rFonts w:ascii="Times New Roman" w:hAnsi="Times New Roman" w:cs="Times New Roman"/>
                <w:sz w:val="24"/>
                <w:szCs w:val="24"/>
              </w:rPr>
            </w:pPr>
            <w:r w:rsidRPr="00DA2419">
              <w:rPr>
                <w:rFonts w:ascii="Times New Roman" w:hAnsi="Times New Roman" w:cs="Times New Roman"/>
                <w:b/>
                <w:i/>
                <w:sz w:val="24"/>
                <w:szCs w:val="24"/>
              </w:rPr>
              <w:t>«</w:t>
            </w:r>
            <w:proofErr w:type="spellStart"/>
            <w:r w:rsidRPr="00DA2419">
              <w:rPr>
                <w:rFonts w:ascii="Times New Roman" w:hAnsi="Times New Roman" w:cs="Times New Roman"/>
                <w:b/>
                <w:i/>
                <w:sz w:val="24"/>
                <w:szCs w:val="24"/>
              </w:rPr>
              <w:t>Ростехнадзор</w:t>
            </w:r>
            <w:proofErr w:type="spellEnd"/>
            <w:r w:rsidRPr="00DA2419">
              <w:rPr>
                <w:rFonts w:ascii="Times New Roman" w:hAnsi="Times New Roman" w:cs="Times New Roman"/>
                <w:b/>
                <w:i/>
                <w:sz w:val="24"/>
                <w:szCs w:val="24"/>
              </w:rPr>
              <w:t>»</w:t>
            </w:r>
            <w:r w:rsidRPr="00DA2419">
              <w:rPr>
                <w:rFonts w:ascii="Times New Roman" w:hAnsi="Times New Roman" w:cs="Times New Roman"/>
                <w:sz w:val="24"/>
                <w:szCs w:val="24"/>
              </w:rPr>
              <w:t xml:space="preserve"> - Федеральная служба по экологическому, технологическому и атомному надзору и ее территориальные органы;</w:t>
            </w:r>
          </w:p>
          <w:p w:rsidR="00EA4A2F" w:rsidRPr="00DA2419" w:rsidRDefault="00EA4A2F" w:rsidP="00EA4A2F">
            <w:pPr>
              <w:pStyle w:val="ConsPlusNormal"/>
              <w:spacing w:before="100" w:after="100"/>
              <w:ind w:firstLine="539"/>
              <w:jc w:val="both"/>
              <w:rPr>
                <w:rFonts w:ascii="Times New Roman" w:hAnsi="Times New Roman" w:cs="Times New Roman"/>
                <w:sz w:val="24"/>
                <w:szCs w:val="24"/>
              </w:rPr>
            </w:pPr>
            <w:r w:rsidRPr="00DA2419">
              <w:rPr>
                <w:rFonts w:ascii="Times New Roman" w:hAnsi="Times New Roman" w:cs="Times New Roman"/>
                <w:b/>
                <w:i/>
                <w:sz w:val="24"/>
                <w:szCs w:val="24"/>
              </w:rPr>
              <w:t>«лифт»</w:t>
            </w:r>
            <w:r w:rsidRPr="00DA2419">
              <w:rPr>
                <w:rFonts w:ascii="Times New Roman" w:hAnsi="Times New Roman" w:cs="Times New Roman"/>
                <w:sz w:val="24"/>
                <w:szCs w:val="24"/>
              </w:rPr>
              <w:t xml:space="preserve"> - устройство, предназначенное для транспортировки людей и (или) грузов в зданиях (сооружениях) с одного уровня на другой в кабине, перемещающейся по жестким направляющим, у которых угол наклона к вертикали не более 15°;</w:t>
            </w:r>
          </w:p>
          <w:p w:rsidR="00EA4A2F" w:rsidRPr="00DA2419" w:rsidRDefault="00EA4A2F" w:rsidP="00EA4A2F">
            <w:pPr>
              <w:pStyle w:val="ConsPlusNormal"/>
              <w:spacing w:before="100" w:after="100"/>
              <w:ind w:firstLine="539"/>
              <w:jc w:val="both"/>
              <w:rPr>
                <w:rFonts w:ascii="Times New Roman" w:hAnsi="Times New Roman" w:cs="Times New Roman"/>
                <w:sz w:val="24"/>
                <w:szCs w:val="24"/>
              </w:rPr>
            </w:pPr>
            <w:r w:rsidRPr="00DA2419">
              <w:rPr>
                <w:rFonts w:ascii="Times New Roman" w:hAnsi="Times New Roman" w:cs="Times New Roman"/>
                <w:b/>
                <w:i/>
                <w:sz w:val="24"/>
                <w:szCs w:val="24"/>
              </w:rPr>
              <w:t>«машинное помещение»</w:t>
            </w:r>
            <w:r w:rsidRPr="00DA2419">
              <w:rPr>
                <w:rFonts w:ascii="Times New Roman" w:hAnsi="Times New Roman" w:cs="Times New Roman"/>
                <w:sz w:val="24"/>
                <w:szCs w:val="24"/>
              </w:rPr>
              <w:t xml:space="preserve"> - отдельное помещение для размещения оборудования лифта (гидроагрегат или лебедка, а также связанные с ними механические и электрические устройства);</w:t>
            </w:r>
          </w:p>
          <w:p w:rsidR="00EA4A2F" w:rsidRPr="00DA2419" w:rsidRDefault="00EA4A2F" w:rsidP="00EA4A2F">
            <w:pPr>
              <w:pStyle w:val="ConsPlusNormal"/>
              <w:spacing w:before="100" w:after="100"/>
              <w:ind w:firstLine="539"/>
              <w:jc w:val="both"/>
              <w:rPr>
                <w:rFonts w:ascii="Times New Roman" w:hAnsi="Times New Roman" w:cs="Times New Roman"/>
                <w:sz w:val="24"/>
                <w:szCs w:val="24"/>
              </w:rPr>
            </w:pPr>
            <w:r w:rsidRPr="00DA2419">
              <w:rPr>
                <w:rFonts w:ascii="Times New Roman" w:hAnsi="Times New Roman" w:cs="Times New Roman"/>
                <w:b/>
                <w:i/>
                <w:sz w:val="24"/>
                <w:szCs w:val="24"/>
              </w:rPr>
              <w:t>«модернизация лифта»</w:t>
            </w:r>
            <w:r w:rsidRPr="00DA2419">
              <w:rPr>
                <w:rFonts w:ascii="Times New Roman" w:hAnsi="Times New Roman" w:cs="Times New Roman"/>
                <w:sz w:val="24"/>
                <w:szCs w:val="24"/>
              </w:rPr>
              <w:t xml:space="preserve"> - мероприятия по повышению безопасности и технического уровня находящегося в эксплуатации лифта до уровня, установленного настоящим техническим регламентом;</w:t>
            </w:r>
          </w:p>
          <w:p w:rsidR="00EA4A2F" w:rsidRPr="00DA2419" w:rsidRDefault="00EA4A2F" w:rsidP="00EA4A2F">
            <w:pPr>
              <w:pStyle w:val="ConsPlusNormal"/>
              <w:spacing w:before="100" w:after="100"/>
              <w:ind w:firstLine="539"/>
              <w:jc w:val="both"/>
              <w:rPr>
                <w:rFonts w:ascii="Times New Roman" w:hAnsi="Times New Roman" w:cs="Times New Roman"/>
                <w:sz w:val="24"/>
                <w:szCs w:val="24"/>
              </w:rPr>
            </w:pPr>
            <w:r w:rsidRPr="00DA2419">
              <w:rPr>
                <w:rFonts w:ascii="Times New Roman" w:hAnsi="Times New Roman" w:cs="Times New Roman"/>
                <w:b/>
                <w:i/>
                <w:sz w:val="24"/>
                <w:szCs w:val="24"/>
              </w:rPr>
              <w:t>«паспорт лифта»</w:t>
            </w:r>
            <w:r w:rsidRPr="00DA2419">
              <w:rPr>
                <w:rFonts w:ascii="Times New Roman" w:hAnsi="Times New Roman" w:cs="Times New Roman"/>
                <w:sz w:val="24"/>
                <w:szCs w:val="24"/>
              </w:rPr>
              <w:t xml:space="preserve"> - документ, содержащий сведения об изготовителе, дате изготовления лифта и его заводском номере, основные технические данные и характеристики лифта и его оборудования, сведения об устройствах безопасности, назначенном сроке службы лифта;</w:t>
            </w:r>
          </w:p>
          <w:p w:rsidR="00EA4A2F" w:rsidRPr="00DA2419" w:rsidRDefault="00EA4A2F" w:rsidP="00EA4A2F">
            <w:pPr>
              <w:pStyle w:val="ConsPlusNormal"/>
              <w:spacing w:before="100" w:after="100"/>
              <w:ind w:firstLine="539"/>
              <w:jc w:val="both"/>
              <w:rPr>
                <w:rFonts w:ascii="Times New Roman" w:hAnsi="Times New Roman" w:cs="Times New Roman"/>
                <w:sz w:val="24"/>
                <w:szCs w:val="24"/>
              </w:rPr>
            </w:pPr>
            <w:r w:rsidRPr="00DA2419">
              <w:rPr>
                <w:rFonts w:ascii="Times New Roman" w:hAnsi="Times New Roman" w:cs="Times New Roman"/>
                <w:b/>
                <w:i/>
                <w:sz w:val="24"/>
                <w:szCs w:val="24"/>
              </w:rPr>
              <w:t>«обслуживающий персонал»</w:t>
            </w:r>
            <w:r w:rsidRPr="00DA2419">
              <w:rPr>
                <w:rFonts w:ascii="Times New Roman" w:hAnsi="Times New Roman" w:cs="Times New Roman"/>
                <w:sz w:val="24"/>
                <w:szCs w:val="24"/>
              </w:rPr>
              <w:t xml:space="preserve"> - физические лица, имеющие профессиональную подготовку (специальность, квалификацию) и выполняющие работы по техническому обслуживанию, ремонту, монтажу, диспетчерскому контролю, осмотру, управлению лифтом и эвакуации людей </w:t>
            </w:r>
            <w:r w:rsidRPr="00DA2419">
              <w:rPr>
                <w:rFonts w:ascii="Times New Roman" w:hAnsi="Times New Roman" w:cs="Times New Roman"/>
                <w:sz w:val="24"/>
                <w:szCs w:val="24"/>
              </w:rPr>
              <w:lastRenderedPageBreak/>
              <w:t>из остановившейся кабины;</w:t>
            </w:r>
          </w:p>
          <w:p w:rsidR="00EA4A2F" w:rsidRPr="00DA2419" w:rsidRDefault="00EA4A2F" w:rsidP="00EA4A2F">
            <w:pPr>
              <w:pStyle w:val="ConsPlusNormal"/>
              <w:spacing w:before="100" w:after="100"/>
              <w:ind w:firstLine="539"/>
              <w:jc w:val="both"/>
              <w:rPr>
                <w:rFonts w:ascii="Times New Roman" w:hAnsi="Times New Roman" w:cs="Times New Roman"/>
                <w:sz w:val="24"/>
                <w:szCs w:val="24"/>
              </w:rPr>
            </w:pPr>
            <w:r w:rsidRPr="00DA2419">
              <w:rPr>
                <w:rFonts w:ascii="Times New Roman" w:hAnsi="Times New Roman" w:cs="Times New Roman"/>
                <w:b/>
                <w:i/>
                <w:sz w:val="24"/>
                <w:szCs w:val="24"/>
              </w:rPr>
              <w:t>«специализированная лифтовая организация»</w:t>
            </w:r>
            <w:r w:rsidRPr="00DA2419">
              <w:rPr>
                <w:rFonts w:ascii="Times New Roman" w:hAnsi="Times New Roman" w:cs="Times New Roman"/>
                <w:sz w:val="24"/>
                <w:szCs w:val="24"/>
              </w:rPr>
              <w:t xml:space="preserve"> - юридическое лицо, зарегистрированное на территории Российской Федерации, предметом деятельности которого является осуществление одного или нескольких видов деятельности по проектированию, производству, монтажу (демонтажу), техническому обслуживанию, ремонту, модернизации и диспетчерскому контролю лифтов;</w:t>
            </w:r>
          </w:p>
          <w:p w:rsidR="00EA4A2F" w:rsidRPr="00DA2419" w:rsidRDefault="00EA4A2F" w:rsidP="00EA4A2F">
            <w:pPr>
              <w:pStyle w:val="ConsPlusNormal"/>
              <w:spacing w:before="100" w:after="100"/>
              <w:ind w:firstLine="539"/>
              <w:jc w:val="both"/>
              <w:rPr>
                <w:rFonts w:ascii="Times New Roman" w:hAnsi="Times New Roman" w:cs="Times New Roman"/>
                <w:sz w:val="24"/>
                <w:szCs w:val="24"/>
              </w:rPr>
            </w:pPr>
            <w:r w:rsidRPr="00DA2419">
              <w:rPr>
                <w:rFonts w:ascii="Times New Roman" w:hAnsi="Times New Roman" w:cs="Times New Roman"/>
                <w:b/>
                <w:i/>
                <w:sz w:val="24"/>
                <w:szCs w:val="24"/>
              </w:rPr>
              <w:t>«техническое обслуживание лифта»</w:t>
            </w:r>
            <w:r w:rsidRPr="00DA2419">
              <w:rPr>
                <w:rFonts w:ascii="Times New Roman" w:hAnsi="Times New Roman" w:cs="Times New Roman"/>
                <w:sz w:val="24"/>
                <w:szCs w:val="24"/>
              </w:rPr>
              <w:t xml:space="preserve"> - комплекс операций по поддержанию работоспособности и безопасности лифта при его эксплуатации;</w:t>
            </w:r>
          </w:p>
          <w:p w:rsidR="00EA4A2F" w:rsidRPr="00DA2419" w:rsidRDefault="00EA4A2F" w:rsidP="00EA4A2F">
            <w:pPr>
              <w:pStyle w:val="ConsPlusNormal"/>
              <w:spacing w:before="100" w:after="100"/>
              <w:ind w:firstLine="539"/>
              <w:jc w:val="both"/>
              <w:rPr>
                <w:rFonts w:ascii="Times New Roman" w:hAnsi="Times New Roman" w:cs="Times New Roman"/>
                <w:sz w:val="24"/>
                <w:szCs w:val="24"/>
              </w:rPr>
            </w:pPr>
            <w:r w:rsidRPr="00DA2419">
              <w:rPr>
                <w:rFonts w:ascii="Times New Roman" w:hAnsi="Times New Roman" w:cs="Times New Roman"/>
                <w:b/>
                <w:i/>
                <w:sz w:val="24"/>
                <w:szCs w:val="24"/>
              </w:rPr>
              <w:t>«устройство безопасности лифта»</w:t>
            </w:r>
            <w:r w:rsidRPr="00DA2419">
              <w:rPr>
                <w:rFonts w:ascii="Times New Roman" w:hAnsi="Times New Roman" w:cs="Times New Roman"/>
                <w:sz w:val="24"/>
                <w:szCs w:val="24"/>
              </w:rPr>
              <w:t xml:space="preserve"> - техническое средство для обеспечения безопасного пользования лифтом;</w:t>
            </w:r>
          </w:p>
          <w:p w:rsidR="00EA4A2F" w:rsidRPr="00DA2419" w:rsidRDefault="00EA4A2F" w:rsidP="00EA4A2F">
            <w:pPr>
              <w:pStyle w:val="ConsPlusNormal"/>
              <w:spacing w:before="100" w:after="100"/>
              <w:ind w:firstLine="539"/>
              <w:jc w:val="both"/>
              <w:rPr>
                <w:rFonts w:ascii="Times New Roman" w:hAnsi="Times New Roman" w:cs="Times New Roman"/>
                <w:sz w:val="24"/>
                <w:szCs w:val="24"/>
              </w:rPr>
            </w:pPr>
            <w:r w:rsidRPr="00DA2419">
              <w:rPr>
                <w:rFonts w:ascii="Times New Roman" w:hAnsi="Times New Roman" w:cs="Times New Roman"/>
                <w:b/>
                <w:i/>
                <w:sz w:val="24"/>
                <w:szCs w:val="24"/>
              </w:rPr>
              <w:t>«устройство диспетчерского контроля»</w:t>
            </w:r>
            <w:r w:rsidRPr="00DA2419">
              <w:rPr>
                <w:rFonts w:ascii="Times New Roman" w:hAnsi="Times New Roman" w:cs="Times New Roman"/>
                <w:sz w:val="24"/>
                <w:szCs w:val="24"/>
              </w:rPr>
              <w:t xml:space="preserve"> - техническое средство для дистанционного </w:t>
            </w:r>
            <w:proofErr w:type="gramStart"/>
            <w:r w:rsidRPr="00DA2419">
              <w:rPr>
                <w:rFonts w:ascii="Times New Roman" w:hAnsi="Times New Roman" w:cs="Times New Roman"/>
                <w:sz w:val="24"/>
                <w:szCs w:val="24"/>
              </w:rPr>
              <w:t>контроля за</w:t>
            </w:r>
            <w:proofErr w:type="gramEnd"/>
            <w:r w:rsidRPr="00DA2419">
              <w:rPr>
                <w:rFonts w:ascii="Times New Roman" w:hAnsi="Times New Roman" w:cs="Times New Roman"/>
                <w:sz w:val="24"/>
                <w:szCs w:val="24"/>
              </w:rPr>
              <w:t xml:space="preserve"> работой лифта и обеспечения связи с диспетчером;</w:t>
            </w:r>
          </w:p>
          <w:p w:rsidR="00EA4A2F" w:rsidRPr="00DA2419" w:rsidRDefault="00EA4A2F" w:rsidP="00EA4A2F">
            <w:pPr>
              <w:autoSpaceDE w:val="0"/>
              <w:autoSpaceDN w:val="0"/>
              <w:adjustRightInd w:val="0"/>
              <w:spacing w:before="100"/>
              <w:ind w:firstLine="539"/>
              <w:jc w:val="both"/>
            </w:pPr>
            <w:r w:rsidRPr="00DA2419">
              <w:rPr>
                <w:b/>
                <w:i/>
              </w:rPr>
              <w:t>«эксплуатация лифта»</w:t>
            </w:r>
            <w:r w:rsidRPr="00DA2419">
              <w:t xml:space="preserve"> - стадия жизненного цикла, включающая использование по назначению, содержание, осмотры, техническое обслуживание и ремонт лифта; </w:t>
            </w:r>
          </w:p>
          <w:p w:rsidR="00EA4A2F" w:rsidRPr="00DA2419" w:rsidRDefault="00EA4A2F" w:rsidP="00EA4A2F">
            <w:pPr>
              <w:pStyle w:val="ConsPlusNormal"/>
              <w:spacing w:after="100"/>
              <w:ind w:firstLine="539"/>
              <w:jc w:val="both"/>
              <w:rPr>
                <w:rFonts w:ascii="Times New Roman" w:hAnsi="Times New Roman" w:cs="Times New Roman"/>
                <w:sz w:val="24"/>
                <w:szCs w:val="24"/>
              </w:rPr>
            </w:pPr>
            <w:r w:rsidRPr="00DA2419">
              <w:rPr>
                <w:rFonts w:ascii="Times New Roman" w:hAnsi="Times New Roman" w:cs="Times New Roman"/>
                <w:b/>
                <w:i/>
                <w:sz w:val="24"/>
                <w:szCs w:val="24"/>
              </w:rPr>
              <w:t>«ловители»</w:t>
            </w:r>
            <w:r w:rsidRPr="00DA2419">
              <w:rPr>
                <w:rFonts w:ascii="Times New Roman" w:hAnsi="Times New Roman" w:cs="Times New Roman"/>
                <w:sz w:val="24"/>
                <w:szCs w:val="24"/>
              </w:rPr>
              <w:t xml:space="preserve"> - устройство, предназначенное для остановки и удержания кабины, противовеса на направляющих при превышении установленной величины скорости или обрыве тяговых элементов;</w:t>
            </w:r>
          </w:p>
          <w:p w:rsidR="00EA4A2F" w:rsidRPr="00DA2419" w:rsidRDefault="00EA4A2F" w:rsidP="00EA4A2F">
            <w:pPr>
              <w:pStyle w:val="a4"/>
              <w:spacing w:before="100" w:after="100"/>
              <w:ind w:firstLine="539"/>
              <w:jc w:val="both"/>
            </w:pPr>
            <w:r w:rsidRPr="00DA2419">
              <w:rPr>
                <w:b/>
                <w:i/>
              </w:rPr>
              <w:t xml:space="preserve">«капитальный ремонт лифта» </w:t>
            </w:r>
            <w:r w:rsidRPr="00DA2419">
              <w:t xml:space="preserve">- ремонт, выполняемый для восстановления исправности и полного или </w:t>
            </w:r>
            <w:proofErr w:type="gramStart"/>
            <w:r w:rsidRPr="00DA2419">
              <w:t>близко к полному восстановлению ресурса лифта с заменой или восстановлением любых его частей включая</w:t>
            </w:r>
            <w:proofErr w:type="gramEnd"/>
            <w:r w:rsidRPr="00DA2419">
              <w:t xml:space="preserve"> базовые (при необходимости);</w:t>
            </w:r>
          </w:p>
          <w:p w:rsidR="00EA4A2F" w:rsidRPr="00DA2419" w:rsidRDefault="00EA4A2F" w:rsidP="00EA4A2F">
            <w:pPr>
              <w:pStyle w:val="a4"/>
              <w:spacing w:before="100" w:after="100"/>
              <w:ind w:firstLine="539"/>
              <w:jc w:val="both"/>
            </w:pPr>
            <w:r w:rsidRPr="00DA2419">
              <w:rPr>
                <w:b/>
                <w:i/>
              </w:rPr>
              <w:t>«осмотр лифта»</w:t>
            </w:r>
            <w:r w:rsidRPr="00DA2419">
              <w:t xml:space="preserve"> - периодическая проверка лифта с целью выявления неисправностей </w:t>
            </w:r>
            <w:proofErr w:type="gramStart"/>
            <w:r w:rsidRPr="00DA2419">
              <w:t>и(</w:t>
            </w:r>
            <w:proofErr w:type="gramEnd"/>
            <w:r w:rsidRPr="00DA2419">
              <w:t>или) неработоспособности узлов и деталей, без применения технических средств;</w:t>
            </w:r>
          </w:p>
          <w:p w:rsidR="00EA4A2F" w:rsidRPr="00DA2419" w:rsidRDefault="00EA4A2F" w:rsidP="00EA4A2F">
            <w:pPr>
              <w:pStyle w:val="a4"/>
              <w:spacing w:before="100" w:after="100"/>
              <w:ind w:firstLine="539"/>
              <w:jc w:val="both"/>
            </w:pPr>
            <w:r w:rsidRPr="00DA2419">
              <w:rPr>
                <w:b/>
                <w:i/>
              </w:rPr>
              <w:t>«ремонт лифта»</w:t>
            </w:r>
            <w:r w:rsidRPr="00DA2419">
              <w:t xml:space="preserve"> восстановление поврежденных, изношенных или пришедших в негодность по любой причине деталей и узлов лифта;</w:t>
            </w:r>
          </w:p>
          <w:p w:rsidR="00EA4A2F" w:rsidRPr="00DA2419" w:rsidRDefault="00EA4A2F" w:rsidP="00EA4A2F">
            <w:pPr>
              <w:pStyle w:val="a4"/>
              <w:spacing w:before="100" w:after="100"/>
              <w:ind w:firstLine="539"/>
              <w:jc w:val="both"/>
            </w:pPr>
            <w:r w:rsidRPr="00DA2419">
              <w:rPr>
                <w:b/>
                <w:i/>
              </w:rPr>
              <w:t>«текущий ремонт лифта»</w:t>
            </w:r>
            <w:r w:rsidRPr="00DA2419">
              <w:rPr>
                <w:b/>
              </w:rPr>
              <w:t xml:space="preserve"> </w:t>
            </w:r>
            <w:r w:rsidRPr="00DA2419">
              <w:t>- ремонт, выполняемый для обеспечения или восстановления работоспособности лифта, состоящий в устранении неисправности путем замены или ремонта отдельных частей;</w:t>
            </w:r>
          </w:p>
          <w:p w:rsidR="00EA4A2F" w:rsidRPr="00DA2419" w:rsidRDefault="00EA4A2F" w:rsidP="00EA4A2F">
            <w:pPr>
              <w:pStyle w:val="a4"/>
              <w:spacing w:before="100" w:after="100"/>
              <w:ind w:firstLine="539"/>
              <w:jc w:val="both"/>
            </w:pPr>
            <w:r w:rsidRPr="00DA2419">
              <w:rPr>
                <w:b/>
                <w:i/>
              </w:rPr>
              <w:t>«система диспетчерского контроля за работой лифта»</w:t>
            </w:r>
            <w:r w:rsidRPr="00DA2419">
              <w:t xml:space="preserve"> (Система лифтовой диспетчерской сигнализации и связи «Обь»</w:t>
            </w:r>
            <w:r w:rsidRPr="00DA2419">
              <w:rPr>
                <w:b/>
                <w:i/>
              </w:rPr>
              <w:t xml:space="preserve"> </w:t>
            </w:r>
            <w:r w:rsidRPr="00DA2419">
              <w:t>- совокупность устройств диспетчерского контроля, сре</w:t>
            </w:r>
            <w:proofErr w:type="gramStart"/>
            <w:r w:rsidRPr="00DA2419">
              <w:t>дств св</w:t>
            </w:r>
            <w:proofErr w:type="gramEnd"/>
            <w:r w:rsidRPr="00DA2419">
              <w:t>язи для передачи информации, а также мероприятий по обеспечению безопасного функционирования лифтового оборудования;</w:t>
            </w:r>
          </w:p>
          <w:p w:rsidR="00EA4A2F" w:rsidRPr="00DA2419" w:rsidRDefault="00EA4A2F" w:rsidP="00EA4A2F">
            <w:pPr>
              <w:pStyle w:val="a4"/>
              <w:spacing w:before="100" w:after="100"/>
              <w:ind w:firstLine="539"/>
              <w:jc w:val="both"/>
            </w:pPr>
            <w:r w:rsidRPr="00DA2419">
              <w:rPr>
                <w:b/>
                <w:i/>
              </w:rPr>
              <w:t>«НТД»</w:t>
            </w:r>
            <w:r w:rsidRPr="00DA2419">
              <w:t>- нормативно-техническая документация;</w:t>
            </w:r>
          </w:p>
          <w:p w:rsidR="00EA4A2F" w:rsidRPr="00DA2419" w:rsidRDefault="00EA4A2F" w:rsidP="00EA4A2F">
            <w:pPr>
              <w:pStyle w:val="a4"/>
              <w:spacing w:before="100" w:after="100"/>
              <w:ind w:firstLine="539"/>
              <w:jc w:val="both"/>
            </w:pPr>
            <w:r w:rsidRPr="00DA2419">
              <w:rPr>
                <w:spacing w:val="-20"/>
              </w:rPr>
              <w:t>«</w:t>
            </w:r>
            <w:r w:rsidRPr="00DA2419">
              <w:rPr>
                <w:b/>
                <w:i/>
                <w:spacing w:val="-20"/>
              </w:rPr>
              <w:t>ЛДСС</w:t>
            </w:r>
            <w:r w:rsidRPr="00DA2419">
              <w:rPr>
                <w:spacing w:val="-20"/>
              </w:rPr>
              <w:t xml:space="preserve">» - </w:t>
            </w:r>
            <w:r w:rsidRPr="00DA2419">
              <w:t>лифтовая диспетчерская сигнализация и связь</w:t>
            </w:r>
            <w:r>
              <w:t xml:space="preserve"> (диспетчерский комплекс «Обь»).</w:t>
            </w:r>
            <w:r w:rsidRPr="00DA2419">
              <w:rPr>
                <w:spacing w:val="-20"/>
              </w:rPr>
              <w:t xml:space="preserve"> </w:t>
            </w:r>
          </w:p>
          <w:p w:rsidR="00EA4A2F" w:rsidRPr="00DA2419" w:rsidRDefault="00EA4A2F" w:rsidP="00EA4A2F">
            <w:pPr>
              <w:autoSpaceDE w:val="0"/>
              <w:autoSpaceDN w:val="0"/>
              <w:adjustRightInd w:val="0"/>
            </w:pPr>
          </w:p>
          <w:p w:rsidR="00EA4A2F" w:rsidRPr="00DA2419" w:rsidRDefault="00EA4A2F" w:rsidP="00EA4A2F">
            <w:pPr>
              <w:pStyle w:val="a6"/>
              <w:numPr>
                <w:ilvl w:val="0"/>
                <w:numId w:val="16"/>
              </w:numPr>
              <w:suppressAutoHyphens w:val="0"/>
              <w:autoSpaceDE w:val="0"/>
              <w:autoSpaceDN w:val="0"/>
              <w:adjustRightInd w:val="0"/>
              <w:jc w:val="center"/>
              <w:rPr>
                <w:rFonts w:cs="Times New Roman"/>
                <w:b/>
                <w:bCs/>
                <w:sz w:val="24"/>
                <w:szCs w:val="24"/>
              </w:rPr>
            </w:pPr>
            <w:r w:rsidRPr="00DA2419">
              <w:rPr>
                <w:rFonts w:cs="Times New Roman"/>
                <w:b/>
                <w:bCs/>
                <w:sz w:val="24"/>
                <w:szCs w:val="24"/>
              </w:rPr>
              <w:t>ПРЕДМЕТ ДОГОВОРА</w:t>
            </w:r>
          </w:p>
          <w:p w:rsidR="00EA4A2F" w:rsidRPr="00DA2419" w:rsidRDefault="00EA4A2F" w:rsidP="00EA4A2F">
            <w:pPr>
              <w:pStyle w:val="a6"/>
              <w:autoSpaceDE w:val="0"/>
              <w:autoSpaceDN w:val="0"/>
              <w:adjustRightInd w:val="0"/>
              <w:ind w:left="315"/>
              <w:rPr>
                <w:rFonts w:cs="Times New Roman"/>
                <w:b/>
                <w:bCs/>
                <w:sz w:val="24"/>
                <w:szCs w:val="24"/>
              </w:rPr>
            </w:pPr>
          </w:p>
          <w:p w:rsidR="00EA4A2F" w:rsidRPr="00DA2419" w:rsidRDefault="00EA4A2F" w:rsidP="00EA4A2F">
            <w:pPr>
              <w:autoSpaceDE w:val="0"/>
              <w:autoSpaceDN w:val="0"/>
              <w:adjustRightInd w:val="0"/>
              <w:ind w:firstLine="567"/>
              <w:jc w:val="both"/>
            </w:pPr>
            <w:r>
              <w:t>2.1.</w:t>
            </w:r>
            <w:r w:rsidRPr="00DA2419">
              <w:t xml:space="preserve">Заказчик, являющийся владельцем лифтов, поручает, а </w:t>
            </w:r>
            <w:r w:rsidR="00DB10F6">
              <w:t>Исполнитель</w:t>
            </w:r>
            <w:r w:rsidRPr="00DA2419">
              <w:t xml:space="preserve"> принимает на себя выполнение работ по техническому обслуживанию и текущему ремонту лифтов</w:t>
            </w:r>
            <w:r>
              <w:t>, лифтового оборудования</w:t>
            </w:r>
            <w:r w:rsidRPr="00DA2419">
              <w:t xml:space="preserve"> и систем</w:t>
            </w:r>
            <w:r>
              <w:t>ы</w:t>
            </w:r>
            <w:r w:rsidRPr="00DA2419">
              <w:t xml:space="preserve"> лифтовой диспетчерской </w:t>
            </w:r>
            <w:r>
              <w:t xml:space="preserve">сигнализации и </w:t>
            </w:r>
            <w:r w:rsidRPr="00DA2419">
              <w:t>связи Заказчика</w:t>
            </w:r>
            <w:r w:rsidR="00F85C9C">
              <w:t>, согласно Приложению № 1 к Договору (Техническое задание)</w:t>
            </w:r>
            <w:r w:rsidRPr="00DA2419">
              <w:t xml:space="preserve">. Заказчик обязуется оплачивать </w:t>
            </w:r>
            <w:r w:rsidR="00DB10F6">
              <w:t>Исполнителю</w:t>
            </w:r>
            <w:r w:rsidRPr="00DA2419">
              <w:t xml:space="preserve"> выполненные работы на условиях, предусмотренных настоящим договором.</w:t>
            </w:r>
            <w:r>
              <w:t xml:space="preserve"> Техническое обслуживание лифтового оборудования, включая ЛДСС «Обь», включает в себя обеспечение нормального функционирования ЛДСС «Обь», наладку связи. Расходы на оплату услуг связи, для обеспечения работы ЛДСС «Обь» по договору включены в стоимость технического обслуживания. </w:t>
            </w:r>
          </w:p>
          <w:tbl>
            <w:tblPr>
              <w:tblpPr w:leftFromText="180" w:rightFromText="180" w:vertAnchor="text" w:horzAnchor="margin" w:tblpY="208"/>
              <w:tblW w:w="10060" w:type="dxa"/>
              <w:tblCellMar>
                <w:left w:w="10" w:type="dxa"/>
                <w:right w:w="10" w:type="dxa"/>
              </w:tblCellMar>
              <w:tblLook w:val="0000" w:firstRow="0" w:lastRow="0" w:firstColumn="0" w:lastColumn="0" w:noHBand="0" w:noVBand="0"/>
            </w:tblPr>
            <w:tblGrid>
              <w:gridCol w:w="509"/>
              <w:gridCol w:w="2057"/>
              <w:gridCol w:w="814"/>
              <w:gridCol w:w="590"/>
              <w:gridCol w:w="814"/>
              <w:gridCol w:w="584"/>
              <w:gridCol w:w="1573"/>
              <w:gridCol w:w="3119"/>
            </w:tblGrid>
            <w:tr w:rsidR="007E3D57" w:rsidRPr="00DA2419" w:rsidTr="007E3D57">
              <w:trPr>
                <w:cantSplit/>
                <w:trHeight w:val="1830"/>
              </w:trPr>
              <w:tc>
                <w:tcPr>
                  <w:tcW w:w="509" w:type="dxa"/>
                  <w:tcBorders>
                    <w:top w:val="single" w:sz="4" w:space="0" w:color="000000"/>
                    <w:left w:val="single" w:sz="4" w:space="0" w:color="000000"/>
                    <w:bottom w:val="single" w:sz="2" w:space="0" w:color="000000"/>
                    <w:right w:val="single" w:sz="2" w:space="0" w:color="000000"/>
                  </w:tcBorders>
                  <w:shd w:val="clear" w:color="000000" w:fill="FFFFFF"/>
                </w:tcPr>
                <w:p w:rsidR="007E3D57" w:rsidRPr="00DA2419" w:rsidRDefault="007E3D57" w:rsidP="00EA4A2F">
                  <w:pPr>
                    <w:autoSpaceDE w:val="0"/>
                    <w:autoSpaceDN w:val="0"/>
                    <w:adjustRightInd w:val="0"/>
                    <w:jc w:val="center"/>
                    <w:rPr>
                      <w:lang w:val="en-US"/>
                    </w:rPr>
                  </w:pPr>
                  <w:r w:rsidRPr="00DA2419">
                    <w:rPr>
                      <w:lang w:val="en-US"/>
                    </w:rPr>
                    <w:lastRenderedPageBreak/>
                    <w:t>№</w:t>
                  </w:r>
                </w:p>
                <w:p w:rsidR="007E3D57" w:rsidRPr="00DA2419" w:rsidRDefault="007E3D57" w:rsidP="00EA4A2F">
                  <w:pPr>
                    <w:autoSpaceDE w:val="0"/>
                    <w:autoSpaceDN w:val="0"/>
                    <w:adjustRightInd w:val="0"/>
                    <w:jc w:val="center"/>
                  </w:pPr>
                  <w:proofErr w:type="gramStart"/>
                  <w:r w:rsidRPr="00DA2419">
                    <w:t>п</w:t>
                  </w:r>
                  <w:proofErr w:type="gramEnd"/>
                  <w:r w:rsidRPr="00DA2419">
                    <w:t>/п</w:t>
                  </w:r>
                </w:p>
                <w:p w:rsidR="007E3D57" w:rsidRPr="00DA2419" w:rsidRDefault="007E3D57" w:rsidP="00EA4A2F">
                  <w:pPr>
                    <w:autoSpaceDE w:val="0"/>
                    <w:autoSpaceDN w:val="0"/>
                    <w:adjustRightInd w:val="0"/>
                    <w:jc w:val="center"/>
                    <w:rPr>
                      <w:lang w:val="en-US"/>
                    </w:rPr>
                  </w:pPr>
                </w:p>
              </w:tc>
              <w:tc>
                <w:tcPr>
                  <w:tcW w:w="2057" w:type="dxa"/>
                  <w:tcBorders>
                    <w:top w:val="single" w:sz="4" w:space="0" w:color="000000"/>
                    <w:left w:val="single" w:sz="4" w:space="0" w:color="000000"/>
                    <w:bottom w:val="single" w:sz="4" w:space="0" w:color="000000"/>
                    <w:right w:val="single" w:sz="2" w:space="0" w:color="000000"/>
                  </w:tcBorders>
                  <w:shd w:val="clear" w:color="000000" w:fill="FFFFFF"/>
                </w:tcPr>
                <w:p w:rsidR="007E3D57" w:rsidRPr="00DA2419" w:rsidRDefault="007E3D57" w:rsidP="00EA4A2F">
                  <w:pPr>
                    <w:autoSpaceDE w:val="0"/>
                    <w:autoSpaceDN w:val="0"/>
                    <w:adjustRightInd w:val="0"/>
                    <w:jc w:val="center"/>
                  </w:pPr>
                  <w:r w:rsidRPr="00DA2419">
                    <w:t>АДРЕС ЛИФТА</w:t>
                  </w:r>
                </w:p>
                <w:p w:rsidR="007E3D57" w:rsidRPr="00DA2419" w:rsidRDefault="007E3D57" w:rsidP="00EA4A2F">
                  <w:pPr>
                    <w:autoSpaceDE w:val="0"/>
                    <w:autoSpaceDN w:val="0"/>
                    <w:adjustRightInd w:val="0"/>
                    <w:rPr>
                      <w:lang w:val="en-US"/>
                    </w:rPr>
                  </w:pPr>
                </w:p>
              </w:tc>
              <w:tc>
                <w:tcPr>
                  <w:tcW w:w="814" w:type="dxa"/>
                  <w:tcBorders>
                    <w:top w:val="single" w:sz="4" w:space="0" w:color="000000"/>
                    <w:left w:val="single" w:sz="4" w:space="0" w:color="000000"/>
                    <w:bottom w:val="single" w:sz="2" w:space="0" w:color="000000"/>
                    <w:right w:val="single" w:sz="2" w:space="0" w:color="000000"/>
                  </w:tcBorders>
                  <w:shd w:val="clear" w:color="000000" w:fill="FFFFFF"/>
                </w:tcPr>
                <w:p w:rsidR="007E3D57" w:rsidRPr="00DA2419" w:rsidRDefault="007E3D57" w:rsidP="00EA4A2F">
                  <w:pPr>
                    <w:autoSpaceDE w:val="0"/>
                    <w:autoSpaceDN w:val="0"/>
                    <w:adjustRightInd w:val="0"/>
                  </w:pPr>
                  <w:r w:rsidRPr="00DA2419">
                    <w:t>РЕГ. №</w:t>
                  </w:r>
                </w:p>
                <w:p w:rsidR="007E3D57" w:rsidRPr="00DA2419" w:rsidRDefault="007E3D57" w:rsidP="00EA4A2F">
                  <w:pPr>
                    <w:autoSpaceDE w:val="0"/>
                    <w:autoSpaceDN w:val="0"/>
                    <w:adjustRightInd w:val="0"/>
                    <w:rPr>
                      <w:lang w:val="en-US"/>
                    </w:rPr>
                  </w:pPr>
                </w:p>
              </w:tc>
              <w:tc>
                <w:tcPr>
                  <w:tcW w:w="590" w:type="dxa"/>
                  <w:tcBorders>
                    <w:top w:val="single" w:sz="4" w:space="0" w:color="000000"/>
                    <w:left w:val="single" w:sz="4" w:space="0" w:color="000000"/>
                    <w:bottom w:val="single" w:sz="4" w:space="0" w:color="000000"/>
                    <w:right w:val="single" w:sz="2" w:space="0" w:color="000000"/>
                  </w:tcBorders>
                  <w:shd w:val="clear" w:color="000000" w:fill="FFFFFF"/>
                  <w:textDirection w:val="btLr"/>
                  <w:vAlign w:val="center"/>
                </w:tcPr>
                <w:p w:rsidR="007E3D57" w:rsidRPr="00DA2419" w:rsidRDefault="007E3D57" w:rsidP="00EA4A2F">
                  <w:pPr>
                    <w:autoSpaceDE w:val="0"/>
                    <w:autoSpaceDN w:val="0"/>
                    <w:adjustRightInd w:val="0"/>
                    <w:ind w:left="113" w:right="113"/>
                    <w:jc w:val="center"/>
                    <w:rPr>
                      <w:lang w:val="en-US"/>
                    </w:rPr>
                  </w:pPr>
                  <w:r w:rsidRPr="00DA2419">
                    <w:t>Назначение</w:t>
                  </w:r>
                </w:p>
              </w:tc>
              <w:tc>
                <w:tcPr>
                  <w:tcW w:w="814" w:type="dxa"/>
                  <w:tcBorders>
                    <w:top w:val="single" w:sz="4" w:space="0" w:color="000000"/>
                    <w:left w:val="single" w:sz="4" w:space="0" w:color="000000"/>
                    <w:bottom w:val="single" w:sz="4" w:space="0" w:color="000000"/>
                    <w:right w:val="single" w:sz="2" w:space="0" w:color="000000"/>
                  </w:tcBorders>
                  <w:shd w:val="clear" w:color="000000" w:fill="FFFFFF"/>
                  <w:textDirection w:val="btLr"/>
                  <w:vAlign w:val="center"/>
                </w:tcPr>
                <w:p w:rsidR="007E3D57" w:rsidRPr="00DA2419" w:rsidRDefault="007E3D57" w:rsidP="00EA4A2F">
                  <w:pPr>
                    <w:autoSpaceDE w:val="0"/>
                    <w:autoSpaceDN w:val="0"/>
                    <w:adjustRightInd w:val="0"/>
                    <w:ind w:left="113" w:right="113"/>
                    <w:jc w:val="center"/>
                    <w:rPr>
                      <w:lang w:val="en-US"/>
                    </w:rPr>
                  </w:pPr>
                  <w:proofErr w:type="spellStart"/>
                  <w:proofErr w:type="gramStart"/>
                  <w:r w:rsidRPr="00DA2419">
                    <w:t>Грузоподъем</w:t>
                  </w:r>
                  <w:r>
                    <w:t>-</w:t>
                  </w:r>
                  <w:r w:rsidRPr="00DA2419">
                    <w:t>ность</w:t>
                  </w:r>
                  <w:proofErr w:type="spellEnd"/>
                  <w:proofErr w:type="gramEnd"/>
                </w:p>
              </w:tc>
              <w:tc>
                <w:tcPr>
                  <w:tcW w:w="584" w:type="dxa"/>
                  <w:tcBorders>
                    <w:top w:val="single" w:sz="4" w:space="0" w:color="000000"/>
                    <w:left w:val="single" w:sz="4" w:space="0" w:color="000000"/>
                    <w:bottom w:val="single" w:sz="4" w:space="0" w:color="000000"/>
                    <w:right w:val="single" w:sz="2" w:space="0" w:color="000000"/>
                  </w:tcBorders>
                  <w:shd w:val="clear" w:color="000000" w:fill="FFFFFF"/>
                  <w:textDirection w:val="btLr"/>
                  <w:vAlign w:val="center"/>
                </w:tcPr>
                <w:p w:rsidR="007E3D57" w:rsidRPr="00DA2419" w:rsidRDefault="007E3D57" w:rsidP="00EA4A2F">
                  <w:pPr>
                    <w:autoSpaceDE w:val="0"/>
                    <w:autoSpaceDN w:val="0"/>
                    <w:adjustRightInd w:val="0"/>
                    <w:ind w:left="113" w:right="113"/>
                    <w:jc w:val="center"/>
                    <w:rPr>
                      <w:lang w:val="en-US"/>
                    </w:rPr>
                  </w:pPr>
                  <w:r w:rsidRPr="00DA2419">
                    <w:t>Тип привода</w:t>
                  </w:r>
                </w:p>
              </w:tc>
              <w:tc>
                <w:tcPr>
                  <w:tcW w:w="1573" w:type="dxa"/>
                  <w:tcBorders>
                    <w:top w:val="single" w:sz="4" w:space="0" w:color="000000"/>
                    <w:left w:val="single" w:sz="4" w:space="0" w:color="000000"/>
                    <w:bottom w:val="single" w:sz="4" w:space="0" w:color="000000"/>
                    <w:right w:val="single" w:sz="2" w:space="0" w:color="000000"/>
                  </w:tcBorders>
                  <w:shd w:val="clear" w:color="000000" w:fill="FFFFFF"/>
                  <w:textDirection w:val="btLr"/>
                  <w:vAlign w:val="center"/>
                </w:tcPr>
                <w:p w:rsidR="007E3D57" w:rsidRPr="00DA2419" w:rsidRDefault="007E3D57" w:rsidP="00EA4A2F">
                  <w:pPr>
                    <w:autoSpaceDE w:val="0"/>
                    <w:autoSpaceDN w:val="0"/>
                    <w:adjustRightInd w:val="0"/>
                    <w:ind w:left="113" w:right="113"/>
                    <w:jc w:val="center"/>
                    <w:rPr>
                      <w:lang w:val="en-US"/>
                    </w:rPr>
                  </w:pPr>
                  <w:r w:rsidRPr="00DA2419">
                    <w:t>Кол-во ост</w:t>
                  </w:r>
                  <w:proofErr w:type="gramStart"/>
                  <w:r w:rsidRPr="00DA2419">
                    <w:t>.</w:t>
                  </w:r>
                  <w:proofErr w:type="gramEnd"/>
                  <w:r w:rsidRPr="00DA2419">
                    <w:t>/</w:t>
                  </w:r>
                  <w:proofErr w:type="gramStart"/>
                  <w:r w:rsidRPr="00DA2419">
                    <w:t>э</w:t>
                  </w:r>
                  <w:proofErr w:type="gramEnd"/>
                  <w:r w:rsidRPr="00DA2419">
                    <w:t>тажей</w:t>
                  </w:r>
                </w:p>
              </w:tc>
              <w:tc>
                <w:tcPr>
                  <w:tcW w:w="311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E3D57" w:rsidRPr="00DA2419" w:rsidRDefault="007E3D57" w:rsidP="00EA4A2F">
                  <w:pPr>
                    <w:autoSpaceDE w:val="0"/>
                    <w:autoSpaceDN w:val="0"/>
                    <w:adjustRightInd w:val="0"/>
                    <w:jc w:val="center"/>
                    <w:rPr>
                      <w:lang w:val="en-US"/>
                    </w:rPr>
                  </w:pPr>
                  <w:r w:rsidRPr="00DA2419">
                    <w:t>Особенности</w:t>
                  </w:r>
                </w:p>
              </w:tc>
            </w:tr>
            <w:tr w:rsidR="007E3D57" w:rsidRPr="00DA2419" w:rsidTr="007E3D57">
              <w:trPr>
                <w:trHeight w:val="165"/>
              </w:trPr>
              <w:tc>
                <w:tcPr>
                  <w:tcW w:w="509" w:type="dxa"/>
                  <w:tcBorders>
                    <w:top w:val="single" w:sz="4" w:space="0" w:color="000000"/>
                    <w:left w:val="single" w:sz="4" w:space="0" w:color="000000"/>
                    <w:bottom w:val="single" w:sz="2" w:space="0" w:color="000000"/>
                    <w:right w:val="single" w:sz="2" w:space="0" w:color="000000"/>
                  </w:tcBorders>
                  <w:shd w:val="clear" w:color="000000" w:fill="FFFFFF"/>
                </w:tcPr>
                <w:p w:rsidR="007E3D57" w:rsidRPr="00DA2419" w:rsidRDefault="007E3D57" w:rsidP="00EA4A2F">
                  <w:pPr>
                    <w:autoSpaceDE w:val="0"/>
                    <w:autoSpaceDN w:val="0"/>
                    <w:adjustRightInd w:val="0"/>
                    <w:jc w:val="center"/>
                    <w:rPr>
                      <w:lang w:val="en-US"/>
                    </w:rPr>
                  </w:pPr>
                  <w:r w:rsidRPr="00DA2419">
                    <w:rPr>
                      <w:lang w:val="en-US"/>
                    </w:rPr>
                    <w:t>1.</w:t>
                  </w:r>
                </w:p>
                <w:p w:rsidR="007E3D57" w:rsidRPr="00DA2419" w:rsidRDefault="007E3D57" w:rsidP="00EA4A2F">
                  <w:pPr>
                    <w:autoSpaceDE w:val="0"/>
                    <w:autoSpaceDN w:val="0"/>
                    <w:adjustRightInd w:val="0"/>
                    <w:jc w:val="center"/>
                    <w:rPr>
                      <w:lang w:val="en-US"/>
                    </w:rPr>
                  </w:pPr>
                </w:p>
              </w:tc>
              <w:tc>
                <w:tcPr>
                  <w:tcW w:w="2057" w:type="dxa"/>
                  <w:tcBorders>
                    <w:top w:val="single" w:sz="2" w:space="0" w:color="000000"/>
                    <w:left w:val="single" w:sz="4" w:space="0" w:color="000000"/>
                    <w:bottom w:val="single" w:sz="4" w:space="0" w:color="000000"/>
                    <w:right w:val="single" w:sz="2" w:space="0" w:color="000000"/>
                  </w:tcBorders>
                  <w:shd w:val="clear" w:color="000000" w:fill="FFFFFF"/>
                </w:tcPr>
                <w:p w:rsidR="007E3D57" w:rsidRPr="00DA2419" w:rsidRDefault="007E3D57" w:rsidP="00EA4A2F">
                  <w:pPr>
                    <w:autoSpaceDE w:val="0"/>
                    <w:autoSpaceDN w:val="0"/>
                    <w:adjustRightInd w:val="0"/>
                  </w:pPr>
                  <w:proofErr w:type="spellStart"/>
                  <w:r w:rsidRPr="00DA2419">
                    <w:t>ул</w:t>
                  </w:r>
                  <w:proofErr w:type="gramStart"/>
                  <w:r w:rsidRPr="00DA2419">
                    <w:t>.Г</w:t>
                  </w:r>
                  <w:proofErr w:type="gramEnd"/>
                  <w:r w:rsidRPr="00DA2419">
                    <w:t>вардейская</w:t>
                  </w:r>
                  <w:proofErr w:type="spellEnd"/>
                  <w:r w:rsidRPr="00DA2419">
                    <w:t xml:space="preserve"> д.5</w:t>
                  </w:r>
                </w:p>
                <w:p w:rsidR="007E3D57" w:rsidRPr="00DA2419" w:rsidRDefault="007E3D57" w:rsidP="00EA4A2F">
                  <w:pPr>
                    <w:autoSpaceDE w:val="0"/>
                    <w:autoSpaceDN w:val="0"/>
                    <w:adjustRightInd w:val="0"/>
                  </w:pPr>
                  <w:proofErr w:type="spellStart"/>
                  <w:r w:rsidRPr="00DA2419">
                    <w:t>г</w:t>
                  </w:r>
                  <w:proofErr w:type="gramStart"/>
                  <w:r w:rsidRPr="00DA2419">
                    <w:t>.С</w:t>
                  </w:r>
                  <w:proofErr w:type="gramEnd"/>
                  <w:r w:rsidRPr="00DA2419">
                    <w:t>евероморск</w:t>
                  </w:r>
                  <w:proofErr w:type="spellEnd"/>
                </w:p>
              </w:tc>
              <w:tc>
                <w:tcPr>
                  <w:tcW w:w="814" w:type="dxa"/>
                  <w:tcBorders>
                    <w:top w:val="single" w:sz="4" w:space="0" w:color="000000"/>
                    <w:left w:val="single" w:sz="4" w:space="0" w:color="000000"/>
                    <w:bottom w:val="single" w:sz="2" w:space="0" w:color="000000"/>
                    <w:right w:val="single" w:sz="2" w:space="0" w:color="000000"/>
                  </w:tcBorders>
                  <w:shd w:val="clear" w:color="000000" w:fill="FFFFFF"/>
                </w:tcPr>
                <w:p w:rsidR="007E3D57" w:rsidRPr="00DA2419" w:rsidRDefault="007E3D57" w:rsidP="00EA4A2F">
                  <w:pPr>
                    <w:autoSpaceDE w:val="0"/>
                    <w:autoSpaceDN w:val="0"/>
                    <w:adjustRightInd w:val="0"/>
                    <w:jc w:val="center"/>
                    <w:rPr>
                      <w:lang w:val="en-US"/>
                    </w:rPr>
                  </w:pPr>
                  <w:r w:rsidRPr="00DA2419">
                    <w:rPr>
                      <w:lang w:val="en-US"/>
                    </w:rPr>
                    <w:t>86343</w:t>
                  </w:r>
                </w:p>
              </w:tc>
              <w:tc>
                <w:tcPr>
                  <w:tcW w:w="590" w:type="dxa"/>
                  <w:tcBorders>
                    <w:top w:val="single" w:sz="4" w:space="0" w:color="000000"/>
                    <w:left w:val="single" w:sz="4" w:space="0" w:color="000000"/>
                    <w:bottom w:val="single" w:sz="4" w:space="0" w:color="000000"/>
                    <w:right w:val="single" w:sz="2" w:space="0" w:color="000000"/>
                  </w:tcBorders>
                  <w:shd w:val="clear" w:color="000000" w:fill="FFFFFF"/>
                </w:tcPr>
                <w:p w:rsidR="007E3D57" w:rsidRPr="00DA2419" w:rsidRDefault="007E3D57" w:rsidP="00EA4A2F">
                  <w:pPr>
                    <w:autoSpaceDE w:val="0"/>
                    <w:autoSpaceDN w:val="0"/>
                    <w:adjustRightInd w:val="0"/>
                    <w:jc w:val="center"/>
                  </w:pPr>
                  <w:proofErr w:type="gramStart"/>
                  <w:r w:rsidRPr="00DA2419">
                    <w:t>П</w:t>
                  </w:r>
                  <w:proofErr w:type="gramEnd"/>
                </w:p>
                <w:p w:rsidR="007E3D57" w:rsidRPr="00DA2419" w:rsidRDefault="007E3D57" w:rsidP="00EA4A2F">
                  <w:pPr>
                    <w:autoSpaceDE w:val="0"/>
                    <w:autoSpaceDN w:val="0"/>
                    <w:adjustRightInd w:val="0"/>
                    <w:rPr>
                      <w:lang w:val="en-US"/>
                    </w:rPr>
                  </w:pPr>
                </w:p>
              </w:tc>
              <w:tc>
                <w:tcPr>
                  <w:tcW w:w="814" w:type="dxa"/>
                  <w:tcBorders>
                    <w:top w:val="single" w:sz="4" w:space="0" w:color="000000"/>
                    <w:left w:val="single" w:sz="4" w:space="0" w:color="000000"/>
                    <w:bottom w:val="single" w:sz="4" w:space="0" w:color="000000"/>
                    <w:right w:val="single" w:sz="2" w:space="0" w:color="000000"/>
                  </w:tcBorders>
                  <w:shd w:val="clear" w:color="000000" w:fill="FFFFFF"/>
                </w:tcPr>
                <w:p w:rsidR="007E3D57" w:rsidRPr="00DA2419" w:rsidRDefault="007E3D57" w:rsidP="00EA4A2F">
                  <w:pPr>
                    <w:autoSpaceDE w:val="0"/>
                    <w:autoSpaceDN w:val="0"/>
                    <w:adjustRightInd w:val="0"/>
                    <w:jc w:val="center"/>
                    <w:rPr>
                      <w:lang w:val="en-US"/>
                    </w:rPr>
                  </w:pPr>
                  <w:r w:rsidRPr="00DA2419">
                    <w:rPr>
                      <w:lang w:val="en-US"/>
                    </w:rPr>
                    <w:t>500</w:t>
                  </w:r>
                </w:p>
              </w:tc>
              <w:tc>
                <w:tcPr>
                  <w:tcW w:w="584" w:type="dxa"/>
                  <w:tcBorders>
                    <w:top w:val="single" w:sz="4" w:space="0" w:color="000000"/>
                    <w:left w:val="single" w:sz="4" w:space="0" w:color="000000"/>
                    <w:bottom w:val="single" w:sz="4" w:space="0" w:color="000000"/>
                    <w:right w:val="single" w:sz="2" w:space="0" w:color="000000"/>
                  </w:tcBorders>
                  <w:shd w:val="clear" w:color="000000" w:fill="FFFFFF"/>
                </w:tcPr>
                <w:p w:rsidR="007E3D57" w:rsidRPr="00DA2419" w:rsidRDefault="007E3D57" w:rsidP="00EA4A2F">
                  <w:pPr>
                    <w:autoSpaceDE w:val="0"/>
                    <w:autoSpaceDN w:val="0"/>
                    <w:adjustRightInd w:val="0"/>
                    <w:jc w:val="center"/>
                  </w:pPr>
                  <w:r w:rsidRPr="00DA2419">
                    <w:t>А</w:t>
                  </w:r>
                </w:p>
                <w:p w:rsidR="007E3D57" w:rsidRPr="00DA2419" w:rsidRDefault="007E3D57" w:rsidP="00EA4A2F">
                  <w:pPr>
                    <w:autoSpaceDE w:val="0"/>
                    <w:autoSpaceDN w:val="0"/>
                    <w:adjustRightInd w:val="0"/>
                    <w:jc w:val="center"/>
                    <w:rPr>
                      <w:lang w:val="en-US"/>
                    </w:rPr>
                  </w:pPr>
                </w:p>
              </w:tc>
              <w:tc>
                <w:tcPr>
                  <w:tcW w:w="1573" w:type="dxa"/>
                  <w:tcBorders>
                    <w:top w:val="single" w:sz="2" w:space="0" w:color="000000"/>
                    <w:left w:val="single" w:sz="4" w:space="0" w:color="000000"/>
                    <w:bottom w:val="single" w:sz="2" w:space="0" w:color="000000"/>
                    <w:right w:val="single" w:sz="2" w:space="0" w:color="000000"/>
                  </w:tcBorders>
                  <w:shd w:val="clear" w:color="000000" w:fill="FFFFFF"/>
                </w:tcPr>
                <w:p w:rsidR="007E3D57" w:rsidRPr="00DA2419" w:rsidRDefault="007E3D57" w:rsidP="00EA4A2F">
                  <w:pPr>
                    <w:autoSpaceDE w:val="0"/>
                    <w:autoSpaceDN w:val="0"/>
                    <w:adjustRightInd w:val="0"/>
                    <w:rPr>
                      <w:lang w:val="en-US"/>
                    </w:rPr>
                  </w:pPr>
                </w:p>
                <w:p w:rsidR="007E3D57" w:rsidRPr="00DA2419" w:rsidRDefault="007E3D57" w:rsidP="00EA4A2F">
                  <w:pPr>
                    <w:autoSpaceDE w:val="0"/>
                    <w:autoSpaceDN w:val="0"/>
                    <w:adjustRightInd w:val="0"/>
                    <w:jc w:val="center"/>
                    <w:rPr>
                      <w:lang w:val="en-US"/>
                    </w:rPr>
                  </w:pPr>
                  <w:r w:rsidRPr="00DA2419">
                    <w:rPr>
                      <w:lang w:val="en-US"/>
                    </w:rPr>
                    <w:t>3/3</w:t>
                  </w:r>
                </w:p>
              </w:tc>
              <w:tc>
                <w:tcPr>
                  <w:tcW w:w="311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E3D57" w:rsidRDefault="007E3D57" w:rsidP="00EA4A2F">
                  <w:pPr>
                    <w:autoSpaceDE w:val="0"/>
                    <w:autoSpaceDN w:val="0"/>
                    <w:adjustRightInd w:val="0"/>
                    <w:jc w:val="center"/>
                  </w:pPr>
                  <w:r w:rsidRPr="00DA2419">
                    <w:t xml:space="preserve">с микроэлектроникой, </w:t>
                  </w:r>
                  <w:proofErr w:type="gramStart"/>
                  <w:r w:rsidRPr="00DA2419">
                    <w:t>оборудован</w:t>
                  </w:r>
                  <w:proofErr w:type="gramEnd"/>
                  <w:r w:rsidRPr="00DA2419">
                    <w:t xml:space="preserve"> </w:t>
                  </w:r>
                </w:p>
                <w:p w:rsidR="007E3D57" w:rsidRPr="00DA2419" w:rsidRDefault="007E3D57" w:rsidP="00EA4A2F">
                  <w:pPr>
                    <w:autoSpaceDE w:val="0"/>
                    <w:autoSpaceDN w:val="0"/>
                    <w:adjustRightInd w:val="0"/>
                    <w:jc w:val="center"/>
                  </w:pPr>
                  <w:r w:rsidRPr="00DA2419">
                    <w:t xml:space="preserve">ЛДСС «Обь» </w:t>
                  </w:r>
                </w:p>
              </w:tc>
            </w:tr>
            <w:tr w:rsidR="007E3D57" w:rsidRPr="00DA2419" w:rsidTr="007E3D57">
              <w:trPr>
                <w:trHeight w:val="420"/>
              </w:trPr>
              <w:tc>
                <w:tcPr>
                  <w:tcW w:w="509" w:type="dxa"/>
                  <w:tcBorders>
                    <w:top w:val="single" w:sz="4" w:space="0" w:color="000000"/>
                    <w:left w:val="single" w:sz="4" w:space="0" w:color="000000"/>
                    <w:bottom w:val="single" w:sz="2" w:space="0" w:color="000000"/>
                    <w:right w:val="single" w:sz="2" w:space="0" w:color="000000"/>
                  </w:tcBorders>
                  <w:shd w:val="clear" w:color="000000" w:fill="FFFFFF"/>
                </w:tcPr>
                <w:p w:rsidR="007E3D57" w:rsidRPr="00DA2419" w:rsidRDefault="007E3D57" w:rsidP="00EA4A2F">
                  <w:pPr>
                    <w:autoSpaceDE w:val="0"/>
                    <w:autoSpaceDN w:val="0"/>
                    <w:adjustRightInd w:val="0"/>
                    <w:jc w:val="center"/>
                    <w:rPr>
                      <w:lang w:val="en-US"/>
                    </w:rPr>
                  </w:pPr>
                  <w:r w:rsidRPr="00DA2419">
                    <w:rPr>
                      <w:lang w:val="en-US"/>
                    </w:rPr>
                    <w:t>2.</w:t>
                  </w:r>
                </w:p>
                <w:p w:rsidR="007E3D57" w:rsidRPr="00DA2419" w:rsidRDefault="007E3D57" w:rsidP="00EA4A2F">
                  <w:pPr>
                    <w:autoSpaceDE w:val="0"/>
                    <w:autoSpaceDN w:val="0"/>
                    <w:adjustRightInd w:val="0"/>
                    <w:jc w:val="right"/>
                    <w:rPr>
                      <w:lang w:val="en-US"/>
                    </w:rPr>
                  </w:pPr>
                </w:p>
              </w:tc>
              <w:tc>
                <w:tcPr>
                  <w:tcW w:w="2057" w:type="dxa"/>
                  <w:tcBorders>
                    <w:top w:val="single" w:sz="2" w:space="0" w:color="000000"/>
                    <w:left w:val="single" w:sz="4" w:space="0" w:color="000000"/>
                    <w:bottom w:val="single" w:sz="2" w:space="0" w:color="000000"/>
                    <w:right w:val="single" w:sz="2" w:space="0" w:color="000000"/>
                  </w:tcBorders>
                  <w:shd w:val="clear" w:color="000000" w:fill="FFFFFF"/>
                </w:tcPr>
                <w:p w:rsidR="007E3D57" w:rsidRPr="00DA2419" w:rsidRDefault="007E3D57" w:rsidP="00EA4A2F">
                  <w:pPr>
                    <w:autoSpaceDE w:val="0"/>
                    <w:autoSpaceDN w:val="0"/>
                    <w:adjustRightInd w:val="0"/>
                  </w:pPr>
                  <w:proofErr w:type="spellStart"/>
                  <w:r w:rsidRPr="00DA2419">
                    <w:t>ул</w:t>
                  </w:r>
                  <w:proofErr w:type="gramStart"/>
                  <w:r w:rsidRPr="00DA2419">
                    <w:t>.Г</w:t>
                  </w:r>
                  <w:proofErr w:type="gramEnd"/>
                  <w:r w:rsidRPr="00DA2419">
                    <w:t>вардейская</w:t>
                  </w:r>
                  <w:proofErr w:type="spellEnd"/>
                  <w:r w:rsidRPr="00DA2419">
                    <w:t xml:space="preserve"> д.5</w:t>
                  </w:r>
                </w:p>
                <w:p w:rsidR="007E3D57" w:rsidRPr="00DA2419" w:rsidRDefault="007E3D57" w:rsidP="00EA4A2F">
                  <w:pPr>
                    <w:autoSpaceDE w:val="0"/>
                    <w:autoSpaceDN w:val="0"/>
                    <w:adjustRightInd w:val="0"/>
                  </w:pPr>
                  <w:proofErr w:type="spellStart"/>
                  <w:r w:rsidRPr="00DA2419">
                    <w:t>г</w:t>
                  </w:r>
                  <w:proofErr w:type="gramStart"/>
                  <w:r w:rsidRPr="00DA2419">
                    <w:t>.С</w:t>
                  </w:r>
                  <w:proofErr w:type="gramEnd"/>
                  <w:r w:rsidRPr="00DA2419">
                    <w:t>евероморск</w:t>
                  </w:r>
                  <w:proofErr w:type="spellEnd"/>
                </w:p>
              </w:tc>
              <w:tc>
                <w:tcPr>
                  <w:tcW w:w="814" w:type="dxa"/>
                  <w:tcBorders>
                    <w:top w:val="single" w:sz="4" w:space="0" w:color="000000"/>
                    <w:left w:val="single" w:sz="4" w:space="0" w:color="000000"/>
                    <w:bottom w:val="single" w:sz="2" w:space="0" w:color="000000"/>
                    <w:right w:val="single" w:sz="2" w:space="0" w:color="000000"/>
                  </w:tcBorders>
                  <w:shd w:val="clear" w:color="000000" w:fill="FFFFFF"/>
                </w:tcPr>
                <w:p w:rsidR="007E3D57" w:rsidRPr="00DA2419" w:rsidRDefault="007E3D57" w:rsidP="00EA4A2F">
                  <w:pPr>
                    <w:autoSpaceDE w:val="0"/>
                    <w:autoSpaceDN w:val="0"/>
                    <w:adjustRightInd w:val="0"/>
                    <w:jc w:val="center"/>
                    <w:rPr>
                      <w:lang w:val="en-US"/>
                    </w:rPr>
                  </w:pPr>
                  <w:r w:rsidRPr="00DA2419">
                    <w:rPr>
                      <w:lang w:val="en-US"/>
                    </w:rPr>
                    <w:t>86344</w:t>
                  </w:r>
                </w:p>
              </w:tc>
              <w:tc>
                <w:tcPr>
                  <w:tcW w:w="590" w:type="dxa"/>
                  <w:tcBorders>
                    <w:top w:val="single" w:sz="2" w:space="0" w:color="000000"/>
                    <w:left w:val="single" w:sz="4" w:space="0" w:color="000000"/>
                    <w:bottom w:val="single" w:sz="4" w:space="0" w:color="000000"/>
                    <w:right w:val="single" w:sz="2" w:space="0" w:color="000000"/>
                  </w:tcBorders>
                  <w:shd w:val="clear" w:color="000000" w:fill="FFFFFF"/>
                </w:tcPr>
                <w:p w:rsidR="007E3D57" w:rsidRPr="00DA2419" w:rsidRDefault="007E3D57" w:rsidP="00EA4A2F">
                  <w:pPr>
                    <w:autoSpaceDE w:val="0"/>
                    <w:autoSpaceDN w:val="0"/>
                    <w:adjustRightInd w:val="0"/>
                    <w:jc w:val="center"/>
                  </w:pPr>
                  <w:proofErr w:type="gramStart"/>
                  <w:r w:rsidRPr="00DA2419">
                    <w:t>П</w:t>
                  </w:r>
                  <w:proofErr w:type="gramEnd"/>
                </w:p>
                <w:p w:rsidR="007E3D57" w:rsidRPr="00DA2419" w:rsidRDefault="007E3D57" w:rsidP="00EA4A2F">
                  <w:pPr>
                    <w:autoSpaceDE w:val="0"/>
                    <w:autoSpaceDN w:val="0"/>
                    <w:adjustRightInd w:val="0"/>
                    <w:rPr>
                      <w:lang w:val="en-US"/>
                    </w:rPr>
                  </w:pPr>
                </w:p>
              </w:tc>
              <w:tc>
                <w:tcPr>
                  <w:tcW w:w="814" w:type="dxa"/>
                  <w:tcBorders>
                    <w:top w:val="single" w:sz="2" w:space="0" w:color="000000"/>
                    <w:left w:val="single" w:sz="4" w:space="0" w:color="000000"/>
                    <w:bottom w:val="single" w:sz="4" w:space="0" w:color="000000"/>
                    <w:right w:val="single" w:sz="2" w:space="0" w:color="000000"/>
                  </w:tcBorders>
                  <w:shd w:val="clear" w:color="000000" w:fill="FFFFFF"/>
                </w:tcPr>
                <w:p w:rsidR="007E3D57" w:rsidRPr="00DA2419" w:rsidRDefault="007E3D57" w:rsidP="00EA4A2F">
                  <w:pPr>
                    <w:autoSpaceDE w:val="0"/>
                    <w:autoSpaceDN w:val="0"/>
                    <w:adjustRightInd w:val="0"/>
                    <w:jc w:val="center"/>
                    <w:rPr>
                      <w:lang w:val="en-US"/>
                    </w:rPr>
                  </w:pPr>
                  <w:r w:rsidRPr="00DA2419">
                    <w:rPr>
                      <w:lang w:val="en-US"/>
                    </w:rPr>
                    <w:t>500</w:t>
                  </w:r>
                </w:p>
              </w:tc>
              <w:tc>
                <w:tcPr>
                  <w:tcW w:w="584" w:type="dxa"/>
                  <w:tcBorders>
                    <w:top w:val="single" w:sz="2" w:space="0" w:color="000000"/>
                    <w:left w:val="single" w:sz="4" w:space="0" w:color="000000"/>
                    <w:bottom w:val="single" w:sz="4" w:space="0" w:color="000000"/>
                    <w:right w:val="single" w:sz="2" w:space="0" w:color="000000"/>
                  </w:tcBorders>
                  <w:shd w:val="clear" w:color="000000" w:fill="FFFFFF"/>
                </w:tcPr>
                <w:p w:rsidR="007E3D57" w:rsidRPr="00DA2419" w:rsidRDefault="007E3D57" w:rsidP="00EA4A2F">
                  <w:pPr>
                    <w:autoSpaceDE w:val="0"/>
                    <w:autoSpaceDN w:val="0"/>
                    <w:adjustRightInd w:val="0"/>
                    <w:jc w:val="center"/>
                  </w:pPr>
                  <w:r w:rsidRPr="00DA2419">
                    <w:t>А</w:t>
                  </w:r>
                </w:p>
                <w:p w:rsidR="007E3D57" w:rsidRPr="00DA2419" w:rsidRDefault="007E3D57" w:rsidP="00EA4A2F">
                  <w:pPr>
                    <w:autoSpaceDE w:val="0"/>
                    <w:autoSpaceDN w:val="0"/>
                    <w:adjustRightInd w:val="0"/>
                    <w:jc w:val="center"/>
                    <w:rPr>
                      <w:lang w:val="en-US"/>
                    </w:rPr>
                  </w:pPr>
                </w:p>
              </w:tc>
              <w:tc>
                <w:tcPr>
                  <w:tcW w:w="1573" w:type="dxa"/>
                  <w:tcBorders>
                    <w:top w:val="single" w:sz="4" w:space="0" w:color="000000"/>
                    <w:left w:val="single" w:sz="4" w:space="0" w:color="000000"/>
                    <w:bottom w:val="single" w:sz="2" w:space="0" w:color="000000"/>
                    <w:right w:val="single" w:sz="2" w:space="0" w:color="000000"/>
                  </w:tcBorders>
                  <w:shd w:val="clear" w:color="000000" w:fill="FFFFFF"/>
                </w:tcPr>
                <w:p w:rsidR="007E3D57" w:rsidRPr="00DA2419" w:rsidRDefault="007E3D57" w:rsidP="00EA4A2F">
                  <w:pPr>
                    <w:autoSpaceDE w:val="0"/>
                    <w:autoSpaceDN w:val="0"/>
                    <w:adjustRightInd w:val="0"/>
                    <w:jc w:val="center"/>
                    <w:rPr>
                      <w:lang w:val="en-US"/>
                    </w:rPr>
                  </w:pPr>
                  <w:r w:rsidRPr="00DA2419">
                    <w:rPr>
                      <w:lang w:val="en-US"/>
                    </w:rPr>
                    <w:t>3/3</w:t>
                  </w:r>
                </w:p>
              </w:tc>
              <w:tc>
                <w:tcPr>
                  <w:tcW w:w="3119"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7E3D57" w:rsidRDefault="007E3D57" w:rsidP="00EA4A2F">
                  <w:pPr>
                    <w:autoSpaceDE w:val="0"/>
                    <w:autoSpaceDN w:val="0"/>
                    <w:adjustRightInd w:val="0"/>
                    <w:jc w:val="center"/>
                  </w:pPr>
                  <w:r w:rsidRPr="00DA2419">
                    <w:t xml:space="preserve">с микроэлектроникой, </w:t>
                  </w:r>
                  <w:proofErr w:type="gramStart"/>
                  <w:r w:rsidRPr="00DA2419">
                    <w:t>оборудован</w:t>
                  </w:r>
                  <w:proofErr w:type="gramEnd"/>
                  <w:r w:rsidRPr="00DA2419">
                    <w:t xml:space="preserve"> </w:t>
                  </w:r>
                </w:p>
                <w:p w:rsidR="007E3D57" w:rsidRPr="00DA2419" w:rsidRDefault="007E3D57" w:rsidP="00EA4A2F">
                  <w:pPr>
                    <w:autoSpaceDE w:val="0"/>
                    <w:autoSpaceDN w:val="0"/>
                    <w:adjustRightInd w:val="0"/>
                    <w:jc w:val="center"/>
                  </w:pPr>
                  <w:r w:rsidRPr="00DA2419">
                    <w:t>ЛДСС «Обь»</w:t>
                  </w:r>
                </w:p>
              </w:tc>
            </w:tr>
          </w:tbl>
          <w:p w:rsidR="00EA4A2F" w:rsidRPr="00DA2419" w:rsidRDefault="00EA4A2F" w:rsidP="00EA4A2F">
            <w:pPr>
              <w:autoSpaceDE w:val="0"/>
              <w:autoSpaceDN w:val="0"/>
              <w:adjustRightInd w:val="0"/>
              <w:ind w:left="851"/>
              <w:jc w:val="both"/>
            </w:pPr>
          </w:p>
          <w:p w:rsidR="00EA4A2F" w:rsidRPr="00DA2419" w:rsidRDefault="00EA4A2F" w:rsidP="00EA4A2F">
            <w:pPr>
              <w:pStyle w:val="a6"/>
              <w:numPr>
                <w:ilvl w:val="0"/>
                <w:numId w:val="16"/>
              </w:numPr>
              <w:suppressAutoHyphens w:val="0"/>
              <w:autoSpaceDE w:val="0"/>
              <w:autoSpaceDN w:val="0"/>
              <w:adjustRightInd w:val="0"/>
              <w:jc w:val="center"/>
              <w:rPr>
                <w:rFonts w:cs="Times New Roman"/>
                <w:b/>
                <w:bCs/>
                <w:sz w:val="24"/>
                <w:szCs w:val="24"/>
              </w:rPr>
            </w:pPr>
            <w:r w:rsidRPr="00DA2419">
              <w:rPr>
                <w:rFonts w:cs="Times New Roman"/>
                <w:b/>
                <w:bCs/>
                <w:sz w:val="24"/>
                <w:szCs w:val="24"/>
              </w:rPr>
              <w:t>ТЕХНИЧЕСКОЕ ОБСЛУЖИВАНИЕ</w:t>
            </w:r>
          </w:p>
          <w:p w:rsidR="00EA4A2F" w:rsidRPr="00956059" w:rsidRDefault="00EA4A2F" w:rsidP="00EA4A2F">
            <w:pPr>
              <w:autoSpaceDE w:val="0"/>
              <w:autoSpaceDN w:val="0"/>
              <w:adjustRightInd w:val="0"/>
              <w:jc w:val="both"/>
            </w:pPr>
            <w:r>
              <w:t xml:space="preserve">            3.1.</w:t>
            </w:r>
            <w:r w:rsidRPr="00956059">
              <w:t>Техническое обслуживание (текущий ремонт) подразумевает регулярное проведение согласно заранее разработанному графику смазки, чистки, наладки, регулировки и ремонта лифтового оборудования в целях восстановления их работоспособности и обеспечения безопасных условий эксплуатации лифтов.</w:t>
            </w:r>
          </w:p>
          <w:p w:rsidR="00EA4A2F" w:rsidRPr="00DA2419" w:rsidRDefault="00EA4A2F" w:rsidP="00EA4A2F">
            <w:pPr>
              <w:tabs>
                <w:tab w:val="left" w:pos="1134"/>
              </w:tabs>
              <w:jc w:val="both"/>
            </w:pPr>
            <w:r w:rsidRPr="00DA2419">
              <w:t xml:space="preserve">             </w:t>
            </w:r>
            <w:r>
              <w:t>3</w:t>
            </w:r>
            <w:r w:rsidRPr="00DA2419">
              <w:t xml:space="preserve">.2.  В рамках настоящего Договора </w:t>
            </w:r>
            <w:r w:rsidR="002F5E19">
              <w:t>Исполнитель</w:t>
            </w:r>
            <w:r w:rsidRPr="00293611">
              <w:t xml:space="preserve"> в</w:t>
            </w:r>
            <w:r w:rsidRPr="00DA2419">
              <w:t>ыполняет следующие виды работ:</w:t>
            </w:r>
          </w:p>
          <w:p w:rsidR="00EA4A2F" w:rsidRPr="00DA2419" w:rsidRDefault="00EA4A2F" w:rsidP="00EA4A2F">
            <w:pPr>
              <w:tabs>
                <w:tab w:val="left" w:pos="1134"/>
              </w:tabs>
              <w:spacing w:line="260" w:lineRule="exact"/>
              <w:jc w:val="both"/>
            </w:pPr>
            <w:r w:rsidRPr="00DA2419">
              <w:t xml:space="preserve">         -  диспетчерский </w:t>
            </w:r>
            <w:proofErr w:type="gramStart"/>
            <w:r w:rsidRPr="00DA2419">
              <w:t>контроль за</w:t>
            </w:r>
            <w:proofErr w:type="gramEnd"/>
            <w:r w:rsidRPr="00DA2419">
              <w:t xml:space="preserve"> работой лифтов (круглосуточно);</w:t>
            </w:r>
          </w:p>
          <w:p w:rsidR="00EA4A2F" w:rsidRPr="00DA2419" w:rsidRDefault="00EA4A2F" w:rsidP="00EA4A2F">
            <w:pPr>
              <w:tabs>
                <w:tab w:val="num" w:pos="1080"/>
              </w:tabs>
              <w:ind w:firstLine="539"/>
              <w:jc w:val="both"/>
            </w:pPr>
            <w:r w:rsidRPr="00DA2419">
              <w:t>- периодические осмотры лифтов;</w:t>
            </w:r>
          </w:p>
          <w:p w:rsidR="00EA4A2F" w:rsidRPr="00DA2419" w:rsidRDefault="00EA4A2F" w:rsidP="00EA4A2F">
            <w:pPr>
              <w:tabs>
                <w:tab w:val="num" w:pos="1080"/>
              </w:tabs>
              <w:ind w:firstLine="539"/>
              <w:jc w:val="both"/>
            </w:pPr>
            <w:r w:rsidRPr="00DA2419">
              <w:t>-  текущий ремонт лифтов;</w:t>
            </w:r>
          </w:p>
          <w:p w:rsidR="00EA4A2F" w:rsidRPr="00DA2419" w:rsidRDefault="00EA4A2F" w:rsidP="00EA4A2F">
            <w:pPr>
              <w:tabs>
                <w:tab w:val="num" w:pos="1080"/>
              </w:tabs>
              <w:ind w:firstLine="539"/>
              <w:jc w:val="both"/>
            </w:pPr>
            <w:r w:rsidRPr="00DA2419">
              <w:t>- аварийно-техническое обслуживание лифтов;</w:t>
            </w:r>
          </w:p>
          <w:p w:rsidR="00EA4A2F" w:rsidRPr="00DA2419" w:rsidRDefault="00EA4A2F" w:rsidP="00EA4A2F">
            <w:pPr>
              <w:tabs>
                <w:tab w:val="num" w:pos="1080"/>
              </w:tabs>
              <w:ind w:firstLine="539"/>
              <w:jc w:val="both"/>
            </w:pPr>
            <w:r w:rsidRPr="00DA2419">
              <w:t>- обеспечение функционирования связи, техническое обслуживание и ремонт систем ЛДСС</w:t>
            </w:r>
            <w:r>
              <w:t xml:space="preserve"> «Обь».</w:t>
            </w:r>
            <w:r w:rsidRPr="00DA2419">
              <w:tab/>
            </w:r>
          </w:p>
          <w:p w:rsidR="00EA4A2F" w:rsidRPr="00DA2419" w:rsidRDefault="00EA4A2F" w:rsidP="00EA4A2F">
            <w:pPr>
              <w:ind w:firstLine="539"/>
              <w:jc w:val="both"/>
            </w:pPr>
            <w:r w:rsidRPr="00DA2419">
              <w:t xml:space="preserve"> </w:t>
            </w:r>
            <w:r>
              <w:t>3</w:t>
            </w:r>
            <w:r w:rsidRPr="00DA2419">
              <w:t xml:space="preserve">.3. </w:t>
            </w:r>
            <w:proofErr w:type="gramStart"/>
            <w:r w:rsidRPr="00DA2419">
              <w:t xml:space="preserve">В состав настоящего договора входит техническое обслуживание всего лифтового оборудования Заказчика, </w:t>
            </w:r>
            <w:r w:rsidRPr="00D82843">
              <w:t>включая систему ЛДСС</w:t>
            </w:r>
            <w:r>
              <w:t xml:space="preserve"> «Обь»</w:t>
            </w:r>
            <w:r w:rsidRPr="00DA2419">
              <w:t>, в том числе замена вышедшего из строя, за исключением ниже перечисленного оборудования, замена которого не является предметом настоящего договора и выполняется по отдельному соглашению: электродвигателя главного привода, редуктора лебедки, станции (панели) управления, тормозного устройства, щитов купе кабины, червячной пары редуктора, ограничителя скорости, створок дверей шахты</w:t>
            </w:r>
            <w:proofErr w:type="gramEnd"/>
            <w:r w:rsidRPr="00DA2419">
              <w:t xml:space="preserve"> и кабины, канатоведущего шкива, канатов, верхней балки противовеса.</w:t>
            </w:r>
          </w:p>
          <w:p w:rsidR="00EA4A2F" w:rsidRPr="00DA2419" w:rsidRDefault="00EA4A2F" w:rsidP="00EA4A2F">
            <w:pPr>
              <w:autoSpaceDE w:val="0"/>
              <w:autoSpaceDN w:val="0"/>
              <w:adjustRightInd w:val="0"/>
              <w:ind w:firstLine="851"/>
              <w:jc w:val="both"/>
            </w:pPr>
            <w:r>
              <w:t>3</w:t>
            </w:r>
            <w:r w:rsidRPr="00DA2419">
              <w:t xml:space="preserve">.4. Работы по техническому обслуживанию лифтов производятся в соответствии с действующей нормативно-технической документацией по эксплуатации лифтов: «Положением о порядке организации эксплуатации лифтов в РФ», Техническим регламентом Таможенного союза </w:t>
            </w:r>
            <w:proofErr w:type="gramStart"/>
            <w:r w:rsidRPr="00DA2419">
              <w:t>ТР</w:t>
            </w:r>
            <w:proofErr w:type="gramEnd"/>
            <w:r w:rsidRPr="00DA2419">
              <w:t xml:space="preserve"> ТС 011/2011 "Безопасность лифтов", «Положением о системе планово-предупредительных ремонтов лифтов», инструкциями по эксплуатации заводов-изготовителей лифтов.</w:t>
            </w:r>
          </w:p>
          <w:p w:rsidR="00EA4A2F" w:rsidRDefault="00EA4A2F" w:rsidP="00EA4A2F">
            <w:pPr>
              <w:autoSpaceDE w:val="0"/>
              <w:autoSpaceDN w:val="0"/>
              <w:adjustRightInd w:val="0"/>
              <w:ind w:firstLine="851"/>
              <w:jc w:val="both"/>
            </w:pPr>
            <w:r>
              <w:t>3</w:t>
            </w:r>
            <w:r w:rsidRPr="00DA2419">
              <w:t xml:space="preserve">.5. </w:t>
            </w:r>
            <w:r w:rsidR="002F5E19">
              <w:t>Исполнитель</w:t>
            </w:r>
            <w:r w:rsidRPr="00DA2419">
              <w:t xml:space="preserve"> обеспечивает без дополнительной оплаты оперативный пуск остановившихся лифтов, если устранение причины их остановки не связано с проведением аварийно-восстановительных работ. При этом производит освобождение пассажиров при поступлении заявки в аварийную службу не позднее 30 минут с момента поступления заявки.</w:t>
            </w:r>
          </w:p>
          <w:p w:rsidR="00EA4A2F" w:rsidRPr="00DA2419" w:rsidRDefault="00EA4A2F" w:rsidP="00EA4A2F">
            <w:pPr>
              <w:autoSpaceDE w:val="0"/>
              <w:autoSpaceDN w:val="0"/>
              <w:adjustRightInd w:val="0"/>
              <w:ind w:firstLine="851"/>
              <w:jc w:val="both"/>
            </w:pPr>
            <w:r w:rsidRPr="00CB34DF">
              <w:t xml:space="preserve">3.6. В случае возникновения неисправности лифта (при отсутствии в нем пассажиров), лифтового оборудования, работы по устранению неисправности производятся </w:t>
            </w:r>
            <w:r w:rsidR="002F5E19">
              <w:t>Исполнителем</w:t>
            </w:r>
            <w:r w:rsidRPr="00CB34DF">
              <w:t xml:space="preserve"> в течение суток с момента поступления сигнала с ЛДСС «Обь» или заявки Заказчика.</w:t>
            </w:r>
          </w:p>
          <w:p w:rsidR="00EA4A2F" w:rsidRPr="00DA2419" w:rsidRDefault="00EA4A2F" w:rsidP="00EA4A2F">
            <w:pPr>
              <w:tabs>
                <w:tab w:val="left" w:pos="708"/>
                <w:tab w:val="center" w:pos="4677"/>
                <w:tab w:val="right" w:pos="9355"/>
              </w:tabs>
              <w:autoSpaceDE w:val="0"/>
              <w:autoSpaceDN w:val="0"/>
              <w:adjustRightInd w:val="0"/>
              <w:ind w:firstLine="1418"/>
            </w:pPr>
            <w:r w:rsidRPr="00DA2419">
              <w:t xml:space="preserve">                             </w:t>
            </w:r>
          </w:p>
          <w:p w:rsidR="00EA4A2F" w:rsidRPr="00DA2419" w:rsidRDefault="00EA4A2F" w:rsidP="00EA4A2F">
            <w:pPr>
              <w:pStyle w:val="a6"/>
              <w:numPr>
                <w:ilvl w:val="0"/>
                <w:numId w:val="16"/>
              </w:numPr>
              <w:suppressAutoHyphens w:val="0"/>
              <w:autoSpaceDE w:val="0"/>
              <w:autoSpaceDN w:val="0"/>
              <w:adjustRightInd w:val="0"/>
              <w:jc w:val="center"/>
              <w:rPr>
                <w:rFonts w:cs="Times New Roman"/>
                <w:b/>
                <w:bCs/>
                <w:sz w:val="24"/>
                <w:szCs w:val="24"/>
              </w:rPr>
            </w:pPr>
            <w:r w:rsidRPr="00DA2419">
              <w:rPr>
                <w:rFonts w:cs="Times New Roman"/>
                <w:b/>
                <w:bCs/>
                <w:sz w:val="24"/>
                <w:szCs w:val="24"/>
              </w:rPr>
              <w:t>ОБЯЗАННОСТИ СТОРОН</w:t>
            </w:r>
          </w:p>
          <w:p w:rsidR="00EA4A2F" w:rsidRPr="00DA2419" w:rsidRDefault="00EA4A2F" w:rsidP="00EA4A2F">
            <w:pPr>
              <w:autoSpaceDE w:val="0"/>
              <w:autoSpaceDN w:val="0"/>
              <w:adjustRightInd w:val="0"/>
              <w:ind w:firstLine="709"/>
            </w:pPr>
            <w:r>
              <w:t>4</w:t>
            </w:r>
            <w:r w:rsidRPr="00DA2419">
              <w:t>.1</w:t>
            </w:r>
            <w:r w:rsidRPr="00DA2419">
              <w:rPr>
                <w:b/>
                <w:bCs/>
              </w:rPr>
              <w:t xml:space="preserve">. </w:t>
            </w:r>
            <w:r w:rsidR="00DB10F6" w:rsidRPr="00DB10F6">
              <w:rPr>
                <w:b/>
                <w:bCs/>
              </w:rPr>
              <w:t>Исполнитель</w:t>
            </w:r>
            <w:r w:rsidRPr="00DB10F6">
              <w:rPr>
                <w:b/>
                <w:bCs/>
              </w:rPr>
              <w:t xml:space="preserve"> обязан</w:t>
            </w:r>
            <w:r w:rsidRPr="00DB10F6">
              <w:rPr>
                <w:b/>
              </w:rPr>
              <w:t>:</w:t>
            </w:r>
          </w:p>
          <w:p w:rsidR="00EA4A2F" w:rsidRPr="00DA2419" w:rsidRDefault="00EA4A2F" w:rsidP="00EA4A2F">
            <w:pPr>
              <w:autoSpaceDE w:val="0"/>
              <w:autoSpaceDN w:val="0"/>
              <w:adjustRightInd w:val="0"/>
              <w:ind w:firstLine="709"/>
              <w:jc w:val="both"/>
            </w:pPr>
            <w:r>
              <w:t>4</w:t>
            </w:r>
            <w:r w:rsidRPr="00DA2419">
              <w:t>.1.1. Назначить специалистов по организации работ по техническому обслуживанию и ремонту лифтов и электромехаников, ответственных за исправное состояние лифтов</w:t>
            </w:r>
            <w:r>
              <w:t>, лифтового оборудования и ЛДСС «Обь»</w:t>
            </w:r>
            <w:r w:rsidRPr="00DA2419">
              <w:t xml:space="preserve">, а также </w:t>
            </w:r>
            <w:r w:rsidRPr="00A251B8">
              <w:t>предоставить график проведения работ и осмотров.</w:t>
            </w:r>
          </w:p>
          <w:p w:rsidR="00EA4A2F" w:rsidRPr="00DA2419" w:rsidRDefault="00EA4A2F" w:rsidP="00EA4A2F">
            <w:pPr>
              <w:autoSpaceDE w:val="0"/>
              <w:autoSpaceDN w:val="0"/>
              <w:adjustRightInd w:val="0"/>
              <w:ind w:firstLine="709"/>
              <w:jc w:val="both"/>
            </w:pPr>
            <w:r>
              <w:t>4</w:t>
            </w:r>
            <w:r w:rsidRPr="00DA2419">
              <w:t>.1.2. Обеспечить выполнение работ по содержанию лифтов</w:t>
            </w:r>
            <w:r>
              <w:t>, лифтового оборудования и ЛДСС «Обь»</w:t>
            </w:r>
            <w:r w:rsidRPr="00DA2419">
              <w:t xml:space="preserve"> в исправном состоянии своим квалифицированным персоналом с соблюдением требований Технического регламента Таможенного союза </w:t>
            </w:r>
            <w:proofErr w:type="gramStart"/>
            <w:r w:rsidRPr="00DA2419">
              <w:t>ТР</w:t>
            </w:r>
            <w:proofErr w:type="gramEnd"/>
            <w:r w:rsidRPr="00DA2419">
              <w:t xml:space="preserve"> ТС 011/2011, Правил охраны труда </w:t>
            </w:r>
            <w:r w:rsidRPr="00DA2419">
              <w:lastRenderedPageBreak/>
              <w:t>и техники безопасности и Производственных инструкций для обслуживающего персонала.</w:t>
            </w:r>
          </w:p>
          <w:p w:rsidR="00EA4A2F" w:rsidRPr="00DA2419" w:rsidRDefault="00EA4A2F" w:rsidP="00EA4A2F">
            <w:pPr>
              <w:autoSpaceDE w:val="0"/>
              <w:autoSpaceDN w:val="0"/>
              <w:adjustRightInd w:val="0"/>
              <w:ind w:firstLine="709"/>
              <w:jc w:val="both"/>
            </w:pPr>
            <w:r>
              <w:t>4</w:t>
            </w:r>
            <w:r w:rsidRPr="00DA2419">
              <w:t>.1.3. Самостоятельно обеспечивать необходимое количество запасных частей для проведения технического обслуживания лифтов</w:t>
            </w:r>
            <w:r>
              <w:t>, лифтового оборудования и ЛДСС «Обь»</w:t>
            </w:r>
            <w:r w:rsidRPr="00DA2419">
              <w:t>.</w:t>
            </w:r>
          </w:p>
          <w:p w:rsidR="00EA4A2F" w:rsidRPr="00DA2419" w:rsidRDefault="00EA4A2F" w:rsidP="00EA4A2F">
            <w:pPr>
              <w:autoSpaceDE w:val="0"/>
              <w:autoSpaceDN w:val="0"/>
              <w:adjustRightInd w:val="0"/>
              <w:ind w:firstLine="709"/>
            </w:pPr>
            <w:r>
              <w:t>4</w:t>
            </w:r>
            <w:r w:rsidRPr="00DA2419">
              <w:t>.1.4. Вносить в технический паспорт лифтов Заказчика необходимые изменения и дополнения в соответствии с требованиями НТД.</w:t>
            </w:r>
          </w:p>
          <w:p w:rsidR="00EA4A2F" w:rsidRPr="00DA2419" w:rsidRDefault="00EA4A2F" w:rsidP="00EA4A2F">
            <w:pPr>
              <w:autoSpaceDE w:val="0"/>
              <w:autoSpaceDN w:val="0"/>
              <w:adjustRightInd w:val="0"/>
              <w:ind w:firstLine="709"/>
              <w:jc w:val="both"/>
            </w:pPr>
            <w:r>
              <w:t>4</w:t>
            </w:r>
            <w:r w:rsidRPr="00DA2419">
              <w:t xml:space="preserve">.1.5. Принимать участие в проведении контрольных осмотров оборудования лифтов, проводимых инспекторами </w:t>
            </w:r>
            <w:proofErr w:type="spellStart"/>
            <w:r w:rsidRPr="00DA2419">
              <w:t>Ростехнадзора</w:t>
            </w:r>
            <w:proofErr w:type="spellEnd"/>
            <w:r w:rsidRPr="00DA2419">
              <w:t xml:space="preserve"> РФ, специалистами Инженерных центров и другими уполномоченными на это организациями.</w:t>
            </w:r>
          </w:p>
          <w:p w:rsidR="00EA4A2F" w:rsidRPr="00DA2419" w:rsidRDefault="00EA4A2F" w:rsidP="00EA4A2F">
            <w:pPr>
              <w:autoSpaceDE w:val="0"/>
              <w:autoSpaceDN w:val="0"/>
              <w:adjustRightInd w:val="0"/>
              <w:ind w:firstLine="709"/>
              <w:jc w:val="both"/>
            </w:pPr>
            <w:r>
              <w:t>4</w:t>
            </w:r>
            <w:r w:rsidRPr="00DA2419">
              <w:t>.1.6. Своевременно уведомлять Заказчика о необходимости замены морально и физически устаревших лифтов, а также отдельных деталей, узлов и механизмов, дальнейшая эксплуатация которых не обеспечивает безопасную и бесперебойную работу лифтов.</w:t>
            </w:r>
          </w:p>
          <w:p w:rsidR="00EA4A2F" w:rsidRPr="00DA2419" w:rsidRDefault="00EA4A2F" w:rsidP="00EA4A2F">
            <w:pPr>
              <w:autoSpaceDE w:val="0"/>
              <w:autoSpaceDN w:val="0"/>
              <w:adjustRightInd w:val="0"/>
              <w:ind w:firstLine="709"/>
              <w:jc w:val="both"/>
            </w:pPr>
            <w:r>
              <w:t>4</w:t>
            </w:r>
            <w:r w:rsidRPr="00DA2419">
              <w:t>.1.7. Своевременно информировать Заказчика об изменениях требований к эксплуатации лифтов, а также давать рекомендации о возможных технических усовершенствованиях.</w:t>
            </w:r>
          </w:p>
          <w:p w:rsidR="00EA4A2F" w:rsidRPr="00DA2419" w:rsidRDefault="00EA4A2F" w:rsidP="00EA4A2F">
            <w:pPr>
              <w:autoSpaceDE w:val="0"/>
              <w:autoSpaceDN w:val="0"/>
              <w:adjustRightInd w:val="0"/>
              <w:ind w:firstLine="709"/>
              <w:jc w:val="both"/>
            </w:pPr>
            <w:r>
              <w:t>4</w:t>
            </w:r>
            <w:r w:rsidRPr="00DA2419">
              <w:t>.1.8. Производить по дополнительному соглашению сторон и за отдельную плату аварийно-восстановительный ремонт лифтов, необходимость в котором возникла из-за нарушения Правил пользования лифтом или актов вандализма.</w:t>
            </w:r>
          </w:p>
          <w:p w:rsidR="00EA4A2F" w:rsidRPr="00DA2419" w:rsidRDefault="00EA4A2F" w:rsidP="00EA4A2F">
            <w:pPr>
              <w:autoSpaceDE w:val="0"/>
              <w:autoSpaceDN w:val="0"/>
              <w:adjustRightInd w:val="0"/>
              <w:ind w:firstLine="709"/>
              <w:jc w:val="both"/>
            </w:pPr>
            <w:r>
              <w:t>4</w:t>
            </w:r>
            <w:r w:rsidRPr="00DA2419">
              <w:t>.1.9.Обеспечить восстановление работоспособности лифтов при сбоях по техническим причинам на следующий день в сроки, определенные техническими нормами ремонта лифтов.</w:t>
            </w:r>
          </w:p>
          <w:p w:rsidR="00EA4A2F" w:rsidRDefault="00EA4A2F" w:rsidP="00EA4A2F">
            <w:pPr>
              <w:autoSpaceDE w:val="0"/>
              <w:autoSpaceDN w:val="0"/>
              <w:adjustRightInd w:val="0"/>
              <w:ind w:firstLine="568"/>
              <w:jc w:val="both"/>
            </w:pPr>
            <w:r w:rsidRPr="00DA2419">
              <w:t xml:space="preserve">  </w:t>
            </w:r>
            <w:r>
              <w:t>4</w:t>
            </w:r>
            <w:r w:rsidRPr="00DA2419">
              <w:t xml:space="preserve">.1.10. Обеспечивать замену электрических лампочек, за счет средств </w:t>
            </w:r>
            <w:r w:rsidR="002F5E19">
              <w:t>Исполнителя</w:t>
            </w:r>
            <w:r w:rsidRPr="00DA2419">
              <w:t>, для обеспечения освещения шахты лифтов, машинных помещений.</w:t>
            </w:r>
          </w:p>
          <w:p w:rsidR="00E602A0" w:rsidRDefault="00E602A0" w:rsidP="00E602A0">
            <w:pPr>
              <w:autoSpaceDE w:val="0"/>
              <w:autoSpaceDN w:val="0"/>
              <w:adjustRightInd w:val="0"/>
              <w:ind w:firstLine="568"/>
              <w:jc w:val="both"/>
            </w:pPr>
            <w:r>
              <w:t xml:space="preserve">  4.1.11. Проверять исправность замков и выключателей безопасности дверей шахты и кабины.</w:t>
            </w:r>
          </w:p>
          <w:p w:rsidR="00E602A0" w:rsidRDefault="00E602A0" w:rsidP="00E602A0">
            <w:pPr>
              <w:autoSpaceDE w:val="0"/>
              <w:autoSpaceDN w:val="0"/>
              <w:adjustRightInd w:val="0"/>
              <w:ind w:firstLine="568"/>
              <w:jc w:val="both"/>
            </w:pPr>
            <w:r>
              <w:t xml:space="preserve"> 4.1.12. Регулировать точность остановки кабин лифтов на основных посадочных площадках.</w:t>
            </w:r>
          </w:p>
          <w:p w:rsidR="00E602A0" w:rsidRDefault="00E602A0" w:rsidP="00E602A0">
            <w:pPr>
              <w:autoSpaceDE w:val="0"/>
              <w:autoSpaceDN w:val="0"/>
              <w:adjustRightInd w:val="0"/>
              <w:ind w:firstLine="568"/>
              <w:jc w:val="both"/>
            </w:pPr>
            <w:r>
              <w:t xml:space="preserve"> 4.1.13. Следить за поступающей с лифтов информацией и своевременно принимать меры к устранению возникших неисправностей.</w:t>
            </w:r>
          </w:p>
          <w:p w:rsidR="00E602A0" w:rsidRPr="00862478" w:rsidRDefault="0062063D" w:rsidP="00E602A0">
            <w:pPr>
              <w:autoSpaceDE w:val="0"/>
              <w:autoSpaceDN w:val="0"/>
              <w:adjustRightInd w:val="0"/>
              <w:ind w:firstLine="568"/>
              <w:jc w:val="both"/>
            </w:pPr>
            <w:r>
              <w:t xml:space="preserve"> 4.1.14. </w:t>
            </w:r>
            <w:r w:rsidR="00E602A0">
              <w:t xml:space="preserve">Эвакуация пассажиров из кабины лифта должна </w:t>
            </w:r>
            <w:proofErr w:type="gramStart"/>
            <w:r w:rsidR="00E602A0">
              <w:t>производится</w:t>
            </w:r>
            <w:proofErr w:type="gramEnd"/>
            <w:r w:rsidR="00E602A0">
              <w:t xml:space="preserve"> электромехаником по лифтам.</w:t>
            </w:r>
          </w:p>
          <w:p w:rsidR="00EA4A2F" w:rsidRPr="00DA2419" w:rsidRDefault="00EA4A2F" w:rsidP="00EA4A2F">
            <w:pPr>
              <w:autoSpaceDE w:val="0"/>
              <w:autoSpaceDN w:val="0"/>
              <w:adjustRightInd w:val="0"/>
              <w:ind w:firstLine="568"/>
              <w:jc w:val="both"/>
            </w:pPr>
            <w:r w:rsidRPr="00DA2419">
              <w:t xml:space="preserve"> </w:t>
            </w:r>
            <w:r>
              <w:t>4</w:t>
            </w:r>
            <w:r w:rsidRPr="00DA2419">
              <w:t>.1.</w:t>
            </w:r>
            <w:r>
              <w:t>1</w:t>
            </w:r>
            <w:r w:rsidR="0062063D">
              <w:t>5</w:t>
            </w:r>
            <w:r w:rsidRPr="00DA2419">
              <w:t>.</w:t>
            </w:r>
            <w:r w:rsidR="0062063D">
              <w:t xml:space="preserve"> </w:t>
            </w:r>
            <w:r w:rsidRPr="00DA2419">
              <w:t>Обеспечивать сохранность технической документации на лифтовое оборудование, переданной ему Заказчиком.</w:t>
            </w:r>
          </w:p>
          <w:p w:rsidR="00EA4A2F" w:rsidRPr="00DA2419" w:rsidRDefault="00EA4A2F" w:rsidP="00EA4A2F">
            <w:pPr>
              <w:autoSpaceDE w:val="0"/>
              <w:autoSpaceDN w:val="0"/>
              <w:adjustRightInd w:val="0"/>
              <w:ind w:firstLine="709"/>
              <w:jc w:val="both"/>
            </w:pPr>
            <w:r>
              <w:t>4</w:t>
            </w:r>
            <w:r w:rsidRPr="00DA2419">
              <w:t xml:space="preserve">.2. </w:t>
            </w:r>
            <w:r w:rsidRPr="00DA2419">
              <w:rPr>
                <w:b/>
                <w:bCs/>
              </w:rPr>
              <w:t>Заказчик обязан</w:t>
            </w:r>
            <w:r w:rsidRPr="00DA2419">
              <w:t>:</w:t>
            </w:r>
          </w:p>
          <w:p w:rsidR="00EA4A2F" w:rsidRPr="00DA2419" w:rsidRDefault="00EA4A2F" w:rsidP="00EA4A2F">
            <w:pPr>
              <w:autoSpaceDE w:val="0"/>
              <w:autoSpaceDN w:val="0"/>
              <w:adjustRightInd w:val="0"/>
              <w:ind w:firstLine="709"/>
              <w:jc w:val="both"/>
            </w:pPr>
            <w:r>
              <w:t>4</w:t>
            </w:r>
            <w:r w:rsidRPr="00DA2419">
              <w:t>.2.1. Обеспечить сохранность лифтов, их оборудования, а также правильность их эксплуатации.</w:t>
            </w:r>
          </w:p>
          <w:p w:rsidR="00EA4A2F" w:rsidRDefault="00EA4A2F" w:rsidP="00EA4A2F">
            <w:pPr>
              <w:autoSpaceDE w:val="0"/>
              <w:autoSpaceDN w:val="0"/>
              <w:adjustRightInd w:val="0"/>
              <w:spacing w:after="120"/>
              <w:ind w:firstLine="709"/>
              <w:jc w:val="both"/>
            </w:pPr>
            <w:r>
              <w:t>4</w:t>
            </w:r>
            <w:r w:rsidRPr="00DA2419">
              <w:t xml:space="preserve">.2.2. Обеспечить правильное ведение и хранение технической документации: журналов осмотра лифтов, журналов учета выдачи ключей от машинных помещений,  предписаний </w:t>
            </w:r>
            <w:proofErr w:type="spellStart"/>
            <w:r w:rsidRPr="00DA2419">
              <w:t>Ростехнадзора</w:t>
            </w:r>
            <w:proofErr w:type="spellEnd"/>
            <w:r w:rsidRPr="00DA2419">
              <w:t xml:space="preserve"> РФ.</w:t>
            </w:r>
          </w:p>
          <w:p w:rsidR="00EA4A2F" w:rsidRPr="00DA2419" w:rsidRDefault="00EA4A2F" w:rsidP="00EA4A2F">
            <w:pPr>
              <w:autoSpaceDE w:val="0"/>
              <w:autoSpaceDN w:val="0"/>
              <w:adjustRightInd w:val="0"/>
              <w:spacing w:after="120"/>
              <w:ind w:firstLine="709"/>
              <w:jc w:val="both"/>
            </w:pPr>
            <w:r>
              <w:t>4</w:t>
            </w:r>
            <w:r w:rsidRPr="00DA2419">
              <w:t>.2.3. Обеспечить надежное электроснабжение лифтов, освещение шахты, машинных помещений и постоянное содержание в исправном состоянии электропроводки до вводного устройства лифтов и электропроводки к осветительной арматуре освещения шахт и машинных помещений.</w:t>
            </w:r>
          </w:p>
          <w:p w:rsidR="00EA4A2F" w:rsidRPr="00DA2419" w:rsidRDefault="00EA4A2F" w:rsidP="00EA4A2F">
            <w:pPr>
              <w:autoSpaceDE w:val="0"/>
              <w:autoSpaceDN w:val="0"/>
              <w:adjustRightInd w:val="0"/>
              <w:ind w:firstLine="709"/>
              <w:jc w:val="both"/>
            </w:pPr>
            <w:r>
              <w:t>4</w:t>
            </w:r>
            <w:r w:rsidRPr="00DA2419">
              <w:t xml:space="preserve">.2.4. Производить ремонты строительной части лифтов, в том числе окраску лифтового оборудования, а также ремонт машинных помещений по требованию </w:t>
            </w:r>
            <w:r w:rsidR="002F5E19">
              <w:t>Исполнителя</w:t>
            </w:r>
            <w:r w:rsidRPr="00DA2419">
              <w:t>.</w:t>
            </w:r>
          </w:p>
          <w:p w:rsidR="00EA4A2F" w:rsidRPr="00DA2419" w:rsidRDefault="00EA4A2F" w:rsidP="00EA4A2F">
            <w:pPr>
              <w:autoSpaceDE w:val="0"/>
              <w:autoSpaceDN w:val="0"/>
              <w:adjustRightInd w:val="0"/>
              <w:ind w:firstLine="709"/>
              <w:jc w:val="both"/>
            </w:pPr>
            <w:r>
              <w:t>4</w:t>
            </w:r>
            <w:r w:rsidRPr="00DA2419">
              <w:t>.2.5. Обеспечить температурный режим в машинных помещениях и шахтах лифтов в соответствии  с нормативно–технической документацией завода–изготовителя (не ниже +5С).</w:t>
            </w:r>
          </w:p>
          <w:p w:rsidR="00EA4A2F" w:rsidRPr="00DA2419" w:rsidRDefault="00EA4A2F" w:rsidP="00EA4A2F">
            <w:pPr>
              <w:autoSpaceDE w:val="0"/>
              <w:autoSpaceDN w:val="0"/>
              <w:adjustRightInd w:val="0"/>
              <w:ind w:firstLine="709"/>
              <w:jc w:val="both"/>
            </w:pPr>
            <w:r>
              <w:t>4</w:t>
            </w:r>
            <w:r w:rsidRPr="00DA2419">
              <w:t>.2.6. Исключить попадание влаги на оборудование лифтов, а в случае затопления приямка, машинного помещения, шахты производить удаление воды, их осушение.</w:t>
            </w:r>
          </w:p>
          <w:p w:rsidR="00EA4A2F" w:rsidRPr="00DA2419" w:rsidRDefault="00EA4A2F" w:rsidP="00EA4A2F">
            <w:pPr>
              <w:autoSpaceDE w:val="0"/>
              <w:autoSpaceDN w:val="0"/>
              <w:adjustRightInd w:val="0"/>
              <w:ind w:firstLine="709"/>
              <w:jc w:val="both"/>
            </w:pPr>
            <w:r>
              <w:t>4</w:t>
            </w:r>
            <w:r w:rsidRPr="00DA2419">
              <w:t>.2.7. Обеспечить в соответствии с требованиями нормативной документации содержание свободных подходов к машинным помещениям. Обеспечить закрытие дверей машинных помещений замками.</w:t>
            </w:r>
          </w:p>
          <w:p w:rsidR="00EA4A2F" w:rsidRPr="00DA2419" w:rsidRDefault="00EA4A2F" w:rsidP="00EA4A2F">
            <w:pPr>
              <w:autoSpaceDE w:val="0"/>
              <w:autoSpaceDN w:val="0"/>
              <w:adjustRightInd w:val="0"/>
              <w:ind w:firstLine="709"/>
              <w:jc w:val="both"/>
            </w:pPr>
            <w:r>
              <w:t>4</w:t>
            </w:r>
            <w:r w:rsidRPr="00DA2419">
              <w:t>.2.8. Обеспечить нормативное освещение этажных посадочных площадок, подходов к машинным помещениям в любое время суток.</w:t>
            </w:r>
          </w:p>
          <w:p w:rsidR="00EA4A2F" w:rsidRPr="00DA2419" w:rsidRDefault="00EA4A2F" w:rsidP="00EA4A2F">
            <w:pPr>
              <w:autoSpaceDE w:val="0"/>
              <w:autoSpaceDN w:val="0"/>
              <w:adjustRightInd w:val="0"/>
              <w:ind w:firstLine="709"/>
              <w:jc w:val="both"/>
            </w:pPr>
            <w:r>
              <w:t>4</w:t>
            </w:r>
            <w:r w:rsidRPr="00DA2419">
              <w:t xml:space="preserve">.2.9. Предоставлять </w:t>
            </w:r>
            <w:r w:rsidR="002F5E19">
              <w:t>Исполнителю</w:t>
            </w:r>
            <w:r w:rsidRPr="00DA2419">
              <w:t xml:space="preserve">  беспрепятственный доступ к оборудованию лифтов в любое время суток.</w:t>
            </w:r>
          </w:p>
          <w:p w:rsidR="00EA4A2F" w:rsidRPr="00DA2419" w:rsidRDefault="00EA4A2F" w:rsidP="00EA4A2F">
            <w:pPr>
              <w:autoSpaceDE w:val="0"/>
              <w:autoSpaceDN w:val="0"/>
              <w:adjustRightInd w:val="0"/>
              <w:ind w:firstLine="709"/>
              <w:jc w:val="both"/>
            </w:pPr>
            <w:r>
              <w:t>4</w:t>
            </w:r>
            <w:r w:rsidRPr="00DA2419">
              <w:t>.2.1</w:t>
            </w:r>
            <w:r w:rsidR="009C667A">
              <w:t>0</w:t>
            </w:r>
            <w:r w:rsidRPr="00DA2419">
              <w:t>.Принимать участие в организации работы комиссии по проведению технического освидетельствования лифтов.</w:t>
            </w:r>
          </w:p>
          <w:p w:rsidR="00EA4A2F" w:rsidRPr="00DA2419" w:rsidRDefault="00EA4A2F" w:rsidP="00EA4A2F">
            <w:pPr>
              <w:autoSpaceDE w:val="0"/>
              <w:autoSpaceDN w:val="0"/>
              <w:adjustRightInd w:val="0"/>
              <w:ind w:firstLine="709"/>
              <w:jc w:val="both"/>
            </w:pPr>
            <w:r>
              <w:lastRenderedPageBreak/>
              <w:t>4</w:t>
            </w:r>
            <w:r w:rsidRPr="00DA2419">
              <w:t>.2.1</w:t>
            </w:r>
            <w:r w:rsidR="009C667A">
              <w:t>1</w:t>
            </w:r>
            <w:r w:rsidRPr="00DA2419">
              <w:t>. Обеспечить наличие Правил пользования лифтами на основном посадочном этаже и в кабине лифтов, а также табличку с указанием телефонов для связи с аварийной службой. Производить с лицами, пользующимися лифтами,  разъяснительную работу по указанным Правилам и бережному отношению к лифтовым установкам.</w:t>
            </w:r>
          </w:p>
          <w:p w:rsidR="00EA4A2F" w:rsidRPr="00DA2419" w:rsidRDefault="00EA4A2F" w:rsidP="00EA4A2F">
            <w:pPr>
              <w:autoSpaceDE w:val="0"/>
              <w:autoSpaceDN w:val="0"/>
              <w:adjustRightInd w:val="0"/>
              <w:ind w:firstLine="709"/>
              <w:jc w:val="both"/>
            </w:pPr>
            <w:r>
              <w:t>4</w:t>
            </w:r>
            <w:r w:rsidRPr="00DA2419">
              <w:t>.2.1</w:t>
            </w:r>
            <w:r w:rsidR="009C667A">
              <w:t>2</w:t>
            </w:r>
            <w:r w:rsidRPr="00DA2419">
              <w:t xml:space="preserve">. Незамедлительно уведомлять орган </w:t>
            </w:r>
            <w:proofErr w:type="spellStart"/>
            <w:r w:rsidRPr="00DA2419">
              <w:t>Ростехнадзора</w:t>
            </w:r>
            <w:proofErr w:type="spellEnd"/>
            <w:r w:rsidRPr="00DA2419">
              <w:t xml:space="preserve"> РФ и </w:t>
            </w:r>
            <w:r w:rsidR="002F5E19">
              <w:t>Исполнителя</w:t>
            </w:r>
            <w:r w:rsidRPr="00DA2419">
              <w:t xml:space="preserve"> об авариях,  умышленной поломке лифтов или несчастном случае, происшедших на лифтах, обеспечив сохранность места аварии или несчастного случая до прибытия инспектора (если нет опасности для жизни и здоровья людей) и организовывать работу комиссии по расследованию с составлением Актов.</w:t>
            </w:r>
          </w:p>
          <w:p w:rsidR="00EA4A2F" w:rsidRPr="00DA2419" w:rsidRDefault="00EA4A2F" w:rsidP="00EA4A2F">
            <w:pPr>
              <w:autoSpaceDE w:val="0"/>
              <w:autoSpaceDN w:val="0"/>
              <w:adjustRightInd w:val="0"/>
              <w:ind w:firstLine="709"/>
              <w:jc w:val="both"/>
            </w:pPr>
            <w:r>
              <w:t>4</w:t>
            </w:r>
            <w:r w:rsidRPr="00DA2419">
              <w:t>.2.1</w:t>
            </w:r>
            <w:r w:rsidR="009C667A">
              <w:t>3</w:t>
            </w:r>
            <w:r w:rsidRPr="00DA2419">
              <w:t xml:space="preserve">. Не допускать установки какого–либо оборудования, не относящегося к </w:t>
            </w:r>
            <w:proofErr w:type="gramStart"/>
            <w:r w:rsidRPr="00DA2419">
              <w:t>лифтовому</w:t>
            </w:r>
            <w:proofErr w:type="gramEnd"/>
            <w:r w:rsidRPr="00DA2419">
              <w:t xml:space="preserve">, а также производства любых видов работ представителями сторонних организаций в машинных помещениях, шахте лифтов без согласования с </w:t>
            </w:r>
            <w:r w:rsidR="002F5E19">
              <w:t>Исполнителем</w:t>
            </w:r>
            <w:r w:rsidRPr="00DA2419">
              <w:t>.</w:t>
            </w:r>
          </w:p>
          <w:p w:rsidR="00EA4A2F" w:rsidRPr="00DA2419" w:rsidRDefault="00EA4A2F" w:rsidP="00EA4A2F">
            <w:pPr>
              <w:autoSpaceDE w:val="0"/>
              <w:autoSpaceDN w:val="0"/>
              <w:adjustRightInd w:val="0"/>
              <w:spacing w:after="120"/>
              <w:ind w:firstLine="709"/>
              <w:jc w:val="both"/>
            </w:pPr>
            <w:r>
              <w:t>4</w:t>
            </w:r>
            <w:r w:rsidRPr="00DA2419">
              <w:t>.2.1</w:t>
            </w:r>
            <w:r w:rsidR="009C667A">
              <w:t>4</w:t>
            </w:r>
            <w:r w:rsidRPr="00DA2419">
              <w:t>.Обеспечить проведение капитальных ремонтов, технического диагностирования лифтов и вывод лифтов из эксплуатации по истечении установленного срока эксплуатации (срок службы лифта 25 лет).</w:t>
            </w:r>
          </w:p>
          <w:p w:rsidR="00EA4A2F" w:rsidRPr="00DA2419" w:rsidRDefault="00EA4A2F" w:rsidP="00EA4A2F">
            <w:pPr>
              <w:spacing w:line="260" w:lineRule="exact"/>
              <w:ind w:firstLine="709"/>
              <w:jc w:val="both"/>
            </w:pPr>
            <w:r>
              <w:t>4</w:t>
            </w:r>
            <w:r w:rsidRPr="00DA2419">
              <w:t>.2.1</w:t>
            </w:r>
            <w:r w:rsidR="009C667A">
              <w:t>5</w:t>
            </w:r>
            <w:r w:rsidRPr="00DA2419">
              <w:t>. Обеспечить присутствие своего представителя в случае:</w:t>
            </w:r>
          </w:p>
          <w:p w:rsidR="00EA4A2F" w:rsidRPr="00DA2419" w:rsidRDefault="00EA4A2F" w:rsidP="00EA4A2F">
            <w:pPr>
              <w:spacing w:line="260" w:lineRule="exact"/>
              <w:ind w:firstLine="709"/>
              <w:jc w:val="both"/>
            </w:pPr>
            <w:r w:rsidRPr="00DA2419">
              <w:t>- проведения диагностики лифта;</w:t>
            </w:r>
          </w:p>
          <w:p w:rsidR="00EA4A2F" w:rsidRPr="00DA2419" w:rsidRDefault="00EA4A2F" w:rsidP="00EA4A2F">
            <w:pPr>
              <w:spacing w:line="260" w:lineRule="exact"/>
              <w:ind w:firstLine="709"/>
              <w:jc w:val="both"/>
            </w:pPr>
            <w:r w:rsidRPr="00DA2419">
              <w:t xml:space="preserve">- расследования аварий, пожаров, </w:t>
            </w:r>
            <w:proofErr w:type="spellStart"/>
            <w:r w:rsidRPr="00DA2419">
              <w:t>вандальных</w:t>
            </w:r>
            <w:proofErr w:type="spellEnd"/>
            <w:r w:rsidRPr="00DA2419">
              <w:t xml:space="preserve"> действий на лифте;</w:t>
            </w:r>
          </w:p>
          <w:p w:rsidR="00EA4A2F" w:rsidRPr="00DA2419" w:rsidRDefault="00EA4A2F" w:rsidP="00EA4A2F">
            <w:pPr>
              <w:spacing w:line="260" w:lineRule="exact"/>
              <w:ind w:firstLine="709"/>
              <w:jc w:val="both"/>
            </w:pPr>
            <w:r w:rsidRPr="00DA2419">
              <w:t>- ввода лифта в эксплуатацию;</w:t>
            </w:r>
          </w:p>
          <w:p w:rsidR="00EA4A2F" w:rsidRPr="00DA2419" w:rsidRDefault="00EA4A2F" w:rsidP="00EA4A2F">
            <w:pPr>
              <w:spacing w:line="260" w:lineRule="exact"/>
              <w:ind w:firstLine="709"/>
              <w:jc w:val="both"/>
            </w:pPr>
            <w:r w:rsidRPr="00DA2419">
              <w:t xml:space="preserve">- проверки инспектором </w:t>
            </w:r>
            <w:proofErr w:type="spellStart"/>
            <w:r w:rsidRPr="00DA2419">
              <w:t>Ростехнадзора</w:t>
            </w:r>
            <w:proofErr w:type="spellEnd"/>
            <w:r w:rsidRPr="00DA2419">
              <w:t xml:space="preserve"> России порядка эксплуатации лифта.</w:t>
            </w:r>
          </w:p>
          <w:p w:rsidR="00EA4A2F" w:rsidRPr="00DA2419" w:rsidRDefault="00EA4A2F" w:rsidP="00EA4A2F">
            <w:pPr>
              <w:autoSpaceDE w:val="0"/>
              <w:autoSpaceDN w:val="0"/>
              <w:adjustRightInd w:val="0"/>
              <w:ind w:firstLine="709"/>
              <w:jc w:val="both"/>
            </w:pPr>
          </w:p>
          <w:p w:rsidR="00EA4A2F" w:rsidRPr="00DA2419" w:rsidRDefault="00EA4A2F" w:rsidP="00EA4A2F">
            <w:pPr>
              <w:pStyle w:val="a6"/>
              <w:numPr>
                <w:ilvl w:val="0"/>
                <w:numId w:val="16"/>
              </w:numPr>
              <w:suppressAutoHyphens w:val="0"/>
              <w:autoSpaceDE w:val="0"/>
              <w:autoSpaceDN w:val="0"/>
              <w:adjustRightInd w:val="0"/>
              <w:jc w:val="center"/>
              <w:rPr>
                <w:rFonts w:cs="Times New Roman"/>
                <w:b/>
                <w:bCs/>
                <w:sz w:val="24"/>
                <w:szCs w:val="24"/>
              </w:rPr>
            </w:pPr>
            <w:r w:rsidRPr="00DA2419">
              <w:rPr>
                <w:rFonts w:cs="Times New Roman"/>
                <w:b/>
                <w:bCs/>
                <w:sz w:val="24"/>
                <w:szCs w:val="24"/>
              </w:rPr>
              <w:t>ГАРАНТИЯ КАЧЕСТВА</w:t>
            </w:r>
          </w:p>
          <w:p w:rsidR="00EA4A2F" w:rsidRPr="00DA2419" w:rsidRDefault="00EA4A2F" w:rsidP="00EA4A2F">
            <w:pPr>
              <w:autoSpaceDE w:val="0"/>
              <w:autoSpaceDN w:val="0"/>
              <w:adjustRightInd w:val="0"/>
              <w:ind w:firstLine="568"/>
              <w:jc w:val="both"/>
            </w:pPr>
            <w:r>
              <w:t>5</w:t>
            </w:r>
            <w:r w:rsidRPr="00DA2419">
              <w:t xml:space="preserve">.1. </w:t>
            </w:r>
            <w:r w:rsidR="00DB10F6">
              <w:t>Исполнитель</w:t>
            </w:r>
            <w:r w:rsidRPr="00DA2419">
              <w:t xml:space="preserve"> гарантирует качество выполняемых работ по техническому обслуживанию лифтов и их соответствие Техническому регламенту Таможенного союза </w:t>
            </w:r>
            <w:proofErr w:type="gramStart"/>
            <w:r w:rsidRPr="00DA2419">
              <w:t>ТР</w:t>
            </w:r>
            <w:proofErr w:type="gramEnd"/>
            <w:r w:rsidRPr="00DA2419">
              <w:t xml:space="preserve"> ТС 011/2011, </w:t>
            </w:r>
            <w:r>
              <w:t xml:space="preserve">ГОСТ, </w:t>
            </w:r>
            <w:r w:rsidRPr="00DA2419">
              <w:t>«Положению о системе планово-предупредительных ремонтов лифтов».</w:t>
            </w:r>
          </w:p>
          <w:p w:rsidR="00EA4A2F" w:rsidRPr="00DA2419" w:rsidRDefault="00EA4A2F" w:rsidP="00EA4A2F">
            <w:pPr>
              <w:autoSpaceDE w:val="0"/>
              <w:autoSpaceDN w:val="0"/>
              <w:adjustRightInd w:val="0"/>
              <w:ind w:firstLine="568"/>
              <w:jc w:val="both"/>
            </w:pPr>
          </w:p>
          <w:p w:rsidR="00EA4A2F" w:rsidRPr="00DA2419" w:rsidRDefault="00EA4A2F" w:rsidP="00EA4A2F">
            <w:pPr>
              <w:pStyle w:val="a6"/>
              <w:numPr>
                <w:ilvl w:val="0"/>
                <w:numId w:val="16"/>
              </w:numPr>
              <w:tabs>
                <w:tab w:val="left" w:pos="2127"/>
                <w:tab w:val="left" w:pos="2552"/>
                <w:tab w:val="left" w:pos="2694"/>
              </w:tabs>
              <w:suppressAutoHyphens w:val="0"/>
              <w:autoSpaceDE w:val="0"/>
              <w:autoSpaceDN w:val="0"/>
              <w:adjustRightInd w:val="0"/>
              <w:jc w:val="center"/>
              <w:rPr>
                <w:rFonts w:cs="Times New Roman"/>
                <w:b/>
                <w:bCs/>
                <w:sz w:val="24"/>
                <w:szCs w:val="24"/>
              </w:rPr>
            </w:pPr>
            <w:r w:rsidRPr="00DA2419">
              <w:rPr>
                <w:rFonts w:cs="Times New Roman"/>
                <w:b/>
                <w:bCs/>
                <w:sz w:val="24"/>
                <w:szCs w:val="24"/>
              </w:rPr>
              <w:t>СТОИМОСТЬ РАБОТ, ПОРЯДОК И УСЛОВИЯ РАСЧЕТОВ</w:t>
            </w:r>
          </w:p>
          <w:p w:rsidR="00EA4A2F" w:rsidRPr="00DA2419" w:rsidRDefault="00EA4A2F" w:rsidP="00EA4A2F">
            <w:pPr>
              <w:autoSpaceDE w:val="0"/>
              <w:autoSpaceDN w:val="0"/>
              <w:adjustRightInd w:val="0"/>
              <w:ind w:firstLine="720"/>
              <w:jc w:val="both"/>
              <w:rPr>
                <w:spacing w:val="-1"/>
              </w:rPr>
            </w:pPr>
            <w:r>
              <w:t>6</w:t>
            </w:r>
            <w:r w:rsidRPr="00DA2419">
              <w:t xml:space="preserve">.1. </w:t>
            </w:r>
            <w:proofErr w:type="gramStart"/>
            <w:r w:rsidRPr="00DA2419">
              <w:t xml:space="preserve">Стоимость работ по техническому обслуживанию и текущему </w:t>
            </w:r>
            <w:r w:rsidRPr="00293611">
              <w:t>ремонту л</w:t>
            </w:r>
            <w:r w:rsidRPr="00DA2419">
              <w:t>ифтов,</w:t>
            </w:r>
            <w:r>
              <w:t xml:space="preserve"> лифтового оборудования</w:t>
            </w:r>
            <w:r w:rsidRPr="00DA2419">
              <w:t xml:space="preserve"> включая </w:t>
            </w:r>
            <w:r w:rsidRPr="00A251B8">
              <w:t>организацию функционирования связи</w:t>
            </w:r>
            <w:r w:rsidRPr="00DA2419">
              <w:t xml:space="preserve"> и техническое обслуживание  ЛДСС</w:t>
            </w:r>
            <w:r>
              <w:t xml:space="preserve"> «Обь»,</w:t>
            </w:r>
            <w:r w:rsidRPr="00DA2419">
              <w:t xml:space="preserve"> </w:t>
            </w:r>
            <w:r w:rsidRPr="00DA2419">
              <w:rPr>
                <w:color w:val="000000"/>
              </w:rPr>
              <w:t xml:space="preserve">составляет </w:t>
            </w:r>
            <w:r w:rsidR="00DB10F6">
              <w:rPr>
                <w:color w:val="000000"/>
              </w:rPr>
              <w:t>_______</w:t>
            </w:r>
            <w:r w:rsidRPr="00DA2419">
              <w:rPr>
                <w:color w:val="000000"/>
              </w:rPr>
              <w:t xml:space="preserve"> (</w:t>
            </w:r>
            <w:r w:rsidR="00DB10F6">
              <w:rPr>
                <w:color w:val="000000"/>
              </w:rPr>
              <w:t>___________________</w:t>
            </w:r>
            <w:r w:rsidR="002F02FF">
              <w:rPr>
                <w:color w:val="000000"/>
              </w:rPr>
              <w:t xml:space="preserve">) рублей 00 копеек </w:t>
            </w:r>
            <w:r w:rsidRPr="00DA2419">
              <w:rPr>
                <w:color w:val="000000"/>
              </w:rPr>
              <w:t xml:space="preserve">и включает в себя все расходы </w:t>
            </w:r>
            <w:r w:rsidR="00DB10F6">
              <w:t>Исполнителя</w:t>
            </w:r>
            <w:r w:rsidRPr="00DA2419">
              <w:rPr>
                <w:color w:val="000000"/>
              </w:rPr>
              <w:t xml:space="preserve">, необходимые для оказания услуг, включая </w:t>
            </w:r>
            <w:r w:rsidRPr="00DA2419">
              <w:rPr>
                <w:spacing w:val="-1"/>
              </w:rPr>
              <w:t xml:space="preserve">транспортные расходы, </w:t>
            </w:r>
            <w:r w:rsidRPr="00DA2419">
              <w:t>уплату налогов, таможенных пошлин, сборов и другие обязательные платежи, а также прочие расходы, которые могут возникнуть в ходе оказания услуг</w:t>
            </w:r>
            <w:r w:rsidRPr="00DA2419">
              <w:rPr>
                <w:spacing w:val="-1"/>
              </w:rPr>
              <w:t>.</w:t>
            </w:r>
            <w:proofErr w:type="gramEnd"/>
          </w:p>
          <w:p w:rsidR="00EA4A2F" w:rsidRPr="00DA2419" w:rsidRDefault="00EA4A2F" w:rsidP="00EA4A2F">
            <w:pPr>
              <w:autoSpaceDE w:val="0"/>
              <w:autoSpaceDN w:val="0"/>
              <w:adjustRightInd w:val="0"/>
              <w:ind w:firstLine="568"/>
              <w:jc w:val="both"/>
            </w:pPr>
            <w:r>
              <w:t>6</w:t>
            </w:r>
            <w:r w:rsidRPr="00DA2419">
              <w:t xml:space="preserve">.2. Авансирование не предусмотрено. Заказчик </w:t>
            </w:r>
            <w:proofErr w:type="gramStart"/>
            <w:r w:rsidRPr="00DA2419">
              <w:t>оплачивает стоимость выполненных</w:t>
            </w:r>
            <w:proofErr w:type="gramEnd"/>
            <w:r w:rsidRPr="00DA2419">
              <w:t xml:space="preserve"> работ ежеме</w:t>
            </w:r>
            <w:r w:rsidR="00294FB9">
              <w:t>сячно равными долями в течение 15 (пятнадцати)</w:t>
            </w:r>
            <w:r w:rsidRPr="00DA2419">
              <w:t xml:space="preserve"> календарных дней со дня получения и подписания обеими сторонами акта выполненных </w:t>
            </w:r>
            <w:r w:rsidR="00DB10F6" w:rsidRPr="00DA2419">
              <w:t>работ, счета</w:t>
            </w:r>
            <w:r w:rsidRPr="00DA2419">
              <w:t xml:space="preserve"> и счета фактуры, предоставляемым </w:t>
            </w:r>
            <w:r w:rsidR="00DB10F6">
              <w:t>Исполнителем</w:t>
            </w:r>
            <w:r w:rsidRPr="00DA2419">
              <w:t xml:space="preserve">, путем </w:t>
            </w:r>
            <w:r w:rsidR="00DB10F6" w:rsidRPr="00DA2419">
              <w:t>перечисления на</w:t>
            </w:r>
            <w:r w:rsidRPr="00DA2419">
              <w:t xml:space="preserve"> расчетный счет </w:t>
            </w:r>
            <w:r w:rsidR="00DB10F6">
              <w:t>Исполнителя</w:t>
            </w:r>
            <w:r w:rsidRPr="00DA2419">
              <w:t xml:space="preserve">, указанный </w:t>
            </w:r>
            <w:r w:rsidRPr="00F85C9C">
              <w:t>в п.1</w:t>
            </w:r>
            <w:r w:rsidR="00F85C9C">
              <w:t>0</w:t>
            </w:r>
            <w:r w:rsidRPr="00F85C9C">
              <w:t xml:space="preserve"> </w:t>
            </w:r>
            <w:r w:rsidRPr="00DA2419">
              <w:t>настоящего договора.</w:t>
            </w:r>
          </w:p>
          <w:p w:rsidR="00EA4A2F" w:rsidRPr="00DA2419" w:rsidRDefault="00EA4A2F" w:rsidP="00EA4A2F">
            <w:pPr>
              <w:autoSpaceDE w:val="0"/>
              <w:autoSpaceDN w:val="0"/>
              <w:adjustRightInd w:val="0"/>
              <w:ind w:firstLine="568"/>
              <w:jc w:val="both"/>
            </w:pPr>
            <w:r>
              <w:t>6</w:t>
            </w:r>
            <w:r w:rsidRPr="00DA2419">
              <w:t>.3. Стоимость работ по настоящему договору является фиксированной и не подлежит изменению на протяжении всего срока действия договора.</w:t>
            </w:r>
          </w:p>
          <w:p w:rsidR="00EA4A2F" w:rsidRPr="00DA2419" w:rsidRDefault="00EA4A2F" w:rsidP="00EA4A2F">
            <w:pPr>
              <w:autoSpaceDE w:val="0"/>
              <w:autoSpaceDN w:val="0"/>
              <w:adjustRightInd w:val="0"/>
              <w:ind w:firstLine="568"/>
              <w:jc w:val="both"/>
            </w:pPr>
          </w:p>
          <w:p w:rsidR="00EA4A2F" w:rsidRDefault="00EA4A2F" w:rsidP="00EA4A2F">
            <w:pPr>
              <w:pStyle w:val="a6"/>
              <w:numPr>
                <w:ilvl w:val="0"/>
                <w:numId w:val="16"/>
              </w:numPr>
              <w:suppressAutoHyphens w:val="0"/>
              <w:autoSpaceDE w:val="0"/>
              <w:autoSpaceDN w:val="0"/>
              <w:adjustRightInd w:val="0"/>
              <w:jc w:val="center"/>
              <w:rPr>
                <w:rFonts w:cs="Times New Roman"/>
                <w:b/>
                <w:bCs/>
                <w:sz w:val="24"/>
                <w:szCs w:val="24"/>
              </w:rPr>
            </w:pPr>
            <w:r w:rsidRPr="00DE75AF">
              <w:rPr>
                <w:rFonts w:cs="Times New Roman"/>
                <w:b/>
                <w:bCs/>
                <w:sz w:val="24"/>
                <w:szCs w:val="24"/>
              </w:rPr>
              <w:t>ПРАВА СТОРОН</w:t>
            </w:r>
          </w:p>
          <w:p w:rsidR="00EA4A2F" w:rsidRPr="00DA2419" w:rsidRDefault="00EA4A2F" w:rsidP="00EA4A2F">
            <w:pPr>
              <w:autoSpaceDE w:val="0"/>
              <w:autoSpaceDN w:val="0"/>
              <w:adjustRightInd w:val="0"/>
              <w:ind w:firstLine="567"/>
              <w:jc w:val="both"/>
            </w:pPr>
            <w:r>
              <w:t>7</w:t>
            </w:r>
            <w:r w:rsidRPr="00DA2419">
              <w:t xml:space="preserve">.1. </w:t>
            </w:r>
            <w:r w:rsidR="00DB10F6">
              <w:t>Исполнитель</w:t>
            </w:r>
            <w:r w:rsidRPr="00DA2419">
              <w:t xml:space="preserve"> имеет право приостанавливать работу лифтов при нарушении правил их безопасной эксплуатации. Об остановке лифтов </w:t>
            </w:r>
            <w:r w:rsidR="00DB10F6">
              <w:t>Исполнитель</w:t>
            </w:r>
            <w:r w:rsidRPr="00DA2419">
              <w:t xml:space="preserve"> должен поставить Заказчика в известность незамедлительно. Пуск лифтов в работу </w:t>
            </w:r>
            <w:r w:rsidR="00DB10F6">
              <w:t>Исполнитель</w:t>
            </w:r>
            <w:r w:rsidR="00DB10F6" w:rsidRPr="00DA2419">
              <w:t xml:space="preserve"> </w:t>
            </w:r>
            <w:proofErr w:type="spellStart"/>
            <w:r w:rsidRPr="00DA2419">
              <w:t>роизводит</w:t>
            </w:r>
            <w:proofErr w:type="spellEnd"/>
            <w:r w:rsidRPr="00DA2419">
              <w:t xml:space="preserve"> после устранения Заказчиком выявленных нарушений.</w:t>
            </w:r>
          </w:p>
          <w:p w:rsidR="00EA4A2F" w:rsidRPr="00DA2419" w:rsidRDefault="00EA4A2F" w:rsidP="00EA4A2F">
            <w:pPr>
              <w:autoSpaceDE w:val="0"/>
              <w:autoSpaceDN w:val="0"/>
              <w:adjustRightInd w:val="0"/>
              <w:spacing w:after="120"/>
              <w:ind w:firstLine="567"/>
              <w:jc w:val="both"/>
            </w:pPr>
            <w:r>
              <w:t>7</w:t>
            </w:r>
            <w:r w:rsidRPr="00DA2419">
              <w:t xml:space="preserve">.2.  В случае простоя лифта по вине </w:t>
            </w:r>
            <w:r w:rsidR="00DB10F6">
              <w:t>Исполнителя</w:t>
            </w:r>
            <w:r w:rsidRPr="00DA2419">
              <w:t xml:space="preserve"> сроком более трех рабочих дней подряд в месяц производится снижение стоимости работ по настоящему договору, за все дни простоя от остановки до пуска в эксплуатацию лифта.</w:t>
            </w:r>
          </w:p>
          <w:p w:rsidR="00EA4A2F" w:rsidRPr="00DA2419" w:rsidRDefault="00EA4A2F" w:rsidP="00EA4A2F">
            <w:pPr>
              <w:autoSpaceDE w:val="0"/>
              <w:autoSpaceDN w:val="0"/>
              <w:adjustRightInd w:val="0"/>
              <w:ind w:firstLine="567"/>
              <w:jc w:val="both"/>
            </w:pPr>
            <w:r>
              <w:t>7</w:t>
            </w:r>
            <w:r w:rsidRPr="00DA2419">
              <w:t>.3. В случае простоя лифта по вине Заказчика, в том числе из-за неправильной эксплуатации, сроком до одного месяца снижение стоимости работ не производится. А в случае такого простоя сроком один месяц и более снижение стоимости работ производится за все дни простоя, при этом пуск лифтов производится после выполнения пуско-наладочных работ за отдельную плату.</w:t>
            </w:r>
          </w:p>
          <w:p w:rsidR="00EA4A2F" w:rsidRPr="00DA2419" w:rsidRDefault="00EA4A2F" w:rsidP="00EA4A2F">
            <w:pPr>
              <w:autoSpaceDE w:val="0"/>
              <w:autoSpaceDN w:val="0"/>
              <w:adjustRightInd w:val="0"/>
              <w:spacing w:after="120"/>
              <w:ind w:firstLine="568"/>
            </w:pPr>
            <w:r>
              <w:t>7</w:t>
            </w:r>
            <w:r w:rsidRPr="00DA2419">
              <w:t xml:space="preserve">.4. Заказчик не вправе уменьшать стоимость работ по техническому обслуживанию и </w:t>
            </w:r>
            <w:r w:rsidRPr="00DA2419">
              <w:lastRenderedPageBreak/>
              <w:t>ремонту лифта за дни простоя, вызванные плановым проведением работ по техническому обслуживанию и ремонту лифта, а именно:</w:t>
            </w:r>
          </w:p>
          <w:p w:rsidR="00EA4A2F" w:rsidRPr="00DA2419" w:rsidRDefault="00EA4A2F" w:rsidP="00EA4A2F">
            <w:pPr>
              <w:numPr>
                <w:ilvl w:val="0"/>
                <w:numId w:val="17"/>
              </w:numPr>
              <w:tabs>
                <w:tab w:val="left" w:pos="993"/>
              </w:tabs>
              <w:suppressAutoHyphens w:val="0"/>
              <w:autoSpaceDE w:val="0"/>
              <w:autoSpaceDN w:val="0"/>
              <w:adjustRightInd w:val="0"/>
              <w:ind w:firstLine="709"/>
              <w:jc w:val="both"/>
            </w:pPr>
            <w:r w:rsidRPr="00DA2419">
              <w:t>простои до 3-х рабочих дней  на проведение технического обслуживания   лифта (ежемесячно);</w:t>
            </w:r>
          </w:p>
          <w:p w:rsidR="00EA4A2F" w:rsidRPr="00DA2419" w:rsidRDefault="00EA4A2F" w:rsidP="00EA4A2F">
            <w:pPr>
              <w:numPr>
                <w:ilvl w:val="0"/>
                <w:numId w:val="17"/>
              </w:numPr>
              <w:tabs>
                <w:tab w:val="left" w:pos="993"/>
              </w:tabs>
              <w:suppressAutoHyphens w:val="0"/>
              <w:autoSpaceDE w:val="0"/>
              <w:autoSpaceDN w:val="0"/>
              <w:adjustRightInd w:val="0"/>
              <w:ind w:firstLine="709"/>
              <w:jc w:val="both"/>
            </w:pPr>
            <w:r w:rsidRPr="00DA2419">
              <w:t>простои до 4-х рабочих дней (включительно) при подготовке лифта  к техническому освидетельствованию (один раз в год);</w:t>
            </w:r>
          </w:p>
          <w:p w:rsidR="00EA4A2F" w:rsidRPr="00DA2419" w:rsidRDefault="00EA4A2F" w:rsidP="00EA4A2F">
            <w:pPr>
              <w:numPr>
                <w:ilvl w:val="0"/>
                <w:numId w:val="17"/>
              </w:numPr>
              <w:tabs>
                <w:tab w:val="left" w:pos="142"/>
                <w:tab w:val="left" w:pos="993"/>
              </w:tabs>
              <w:suppressAutoHyphens w:val="0"/>
              <w:autoSpaceDE w:val="0"/>
              <w:autoSpaceDN w:val="0"/>
              <w:adjustRightInd w:val="0"/>
              <w:ind w:firstLine="709"/>
              <w:jc w:val="both"/>
            </w:pPr>
            <w:r w:rsidRPr="00DA2419">
              <w:t xml:space="preserve">простои лифта по вине Заказчика, не обеспечившего выполнения своих обязанностей, при выполненных обязательствах </w:t>
            </w:r>
            <w:r w:rsidR="00DB10F6">
              <w:t>Исполнителем</w:t>
            </w:r>
            <w:r w:rsidRPr="00DA2419">
              <w:t xml:space="preserve"> по техническому обслуживанию лифта.</w:t>
            </w:r>
          </w:p>
          <w:p w:rsidR="00EA4A2F" w:rsidRPr="00DA2419" w:rsidRDefault="00EA4A2F" w:rsidP="00EA4A2F">
            <w:pPr>
              <w:numPr>
                <w:ilvl w:val="0"/>
                <w:numId w:val="17"/>
              </w:numPr>
              <w:suppressAutoHyphens w:val="0"/>
              <w:autoSpaceDE w:val="0"/>
              <w:autoSpaceDN w:val="0"/>
              <w:adjustRightInd w:val="0"/>
              <w:ind w:firstLine="709"/>
              <w:jc w:val="both"/>
            </w:pPr>
            <w:r w:rsidRPr="00DA2419">
              <w:t xml:space="preserve"> </w:t>
            </w:r>
            <w:r w:rsidR="00DB10F6">
              <w:t>Исполнитель</w:t>
            </w:r>
            <w:r w:rsidRPr="00DA2419">
              <w:t xml:space="preserve"> вправе прекратить техническое обслуживание лифтов в случае невозможности обеспечения их безопасной работы по причинам, не зависящим от </w:t>
            </w:r>
            <w:r w:rsidR="00DB10F6">
              <w:t>Исполнителя</w:t>
            </w:r>
            <w:r w:rsidRPr="00DA2419">
              <w:t>.</w:t>
            </w:r>
          </w:p>
          <w:p w:rsidR="00EA4A2F" w:rsidRPr="00DA2419" w:rsidRDefault="00EA4A2F" w:rsidP="00EA4A2F">
            <w:pPr>
              <w:autoSpaceDE w:val="0"/>
              <w:autoSpaceDN w:val="0"/>
              <w:adjustRightInd w:val="0"/>
              <w:ind w:left="709"/>
              <w:jc w:val="both"/>
            </w:pPr>
          </w:p>
          <w:p w:rsidR="00EA4A2F" w:rsidRDefault="00EA4A2F" w:rsidP="00EA4A2F">
            <w:pPr>
              <w:pStyle w:val="a6"/>
              <w:numPr>
                <w:ilvl w:val="0"/>
                <w:numId w:val="16"/>
              </w:numPr>
              <w:suppressAutoHyphens w:val="0"/>
              <w:autoSpaceDE w:val="0"/>
              <w:autoSpaceDN w:val="0"/>
              <w:adjustRightInd w:val="0"/>
              <w:jc w:val="center"/>
              <w:rPr>
                <w:rFonts w:cs="Times New Roman"/>
                <w:b/>
                <w:bCs/>
                <w:sz w:val="24"/>
                <w:szCs w:val="24"/>
              </w:rPr>
            </w:pPr>
            <w:r w:rsidRPr="00DE75AF">
              <w:rPr>
                <w:rFonts w:cs="Times New Roman"/>
                <w:b/>
                <w:bCs/>
                <w:sz w:val="24"/>
                <w:szCs w:val="24"/>
              </w:rPr>
              <w:t>ОТВЕТСТВЕННОСТЬ СТОРОН</w:t>
            </w:r>
          </w:p>
          <w:p w:rsidR="00EA4A2F" w:rsidRPr="00DE75AF" w:rsidRDefault="00EA4A2F" w:rsidP="00EA4A2F">
            <w:pPr>
              <w:pStyle w:val="a6"/>
              <w:autoSpaceDE w:val="0"/>
              <w:autoSpaceDN w:val="0"/>
              <w:adjustRightInd w:val="0"/>
              <w:ind w:left="539"/>
              <w:rPr>
                <w:rFonts w:cs="Times New Roman"/>
                <w:b/>
                <w:bCs/>
                <w:sz w:val="24"/>
                <w:szCs w:val="24"/>
              </w:rPr>
            </w:pPr>
          </w:p>
          <w:p w:rsidR="00EA4A2F" w:rsidRPr="00DA2419" w:rsidRDefault="00EA4A2F" w:rsidP="00EA4A2F">
            <w:pPr>
              <w:autoSpaceDE w:val="0"/>
              <w:autoSpaceDN w:val="0"/>
              <w:adjustRightInd w:val="0"/>
              <w:ind w:firstLine="709"/>
              <w:jc w:val="both"/>
            </w:pPr>
            <w:r>
              <w:t>8</w:t>
            </w:r>
            <w:r w:rsidRPr="00DA2419">
              <w:t>.1. 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действующим Законодательством.</w:t>
            </w:r>
          </w:p>
          <w:p w:rsidR="00EA4A2F" w:rsidRPr="00DA2419" w:rsidRDefault="00EA4A2F" w:rsidP="00EA4A2F">
            <w:pPr>
              <w:autoSpaceDE w:val="0"/>
              <w:autoSpaceDN w:val="0"/>
              <w:adjustRightInd w:val="0"/>
              <w:ind w:firstLine="709"/>
              <w:jc w:val="both"/>
            </w:pPr>
            <w:r>
              <w:t>8</w:t>
            </w:r>
            <w:r w:rsidRPr="00DA2419">
              <w:t xml:space="preserve">.2. </w:t>
            </w:r>
            <w:r w:rsidR="00DB10F6">
              <w:t>Исполнитель</w:t>
            </w:r>
            <w:r w:rsidRPr="00DA2419">
              <w:t xml:space="preserve"> не несет ответственности за какие-либо потери, убытки, порчу, возникающие в результате вмешательства законодательных органов или по их указаниям, а также иных обстоятельств, возникших по независимым от </w:t>
            </w:r>
            <w:r w:rsidR="00DB10F6">
              <w:t>Исполнителя</w:t>
            </w:r>
            <w:r w:rsidRPr="00DA2419">
              <w:t xml:space="preserve"> причинам.</w:t>
            </w:r>
          </w:p>
          <w:p w:rsidR="00EA4A2F" w:rsidRPr="00DA2419" w:rsidRDefault="00EA4A2F" w:rsidP="00EA4A2F">
            <w:pPr>
              <w:autoSpaceDE w:val="0"/>
              <w:autoSpaceDN w:val="0"/>
              <w:adjustRightInd w:val="0"/>
              <w:ind w:firstLine="709"/>
              <w:jc w:val="both"/>
            </w:pPr>
            <w:r>
              <w:t>8</w:t>
            </w:r>
            <w:r w:rsidRPr="00DA2419">
              <w:t xml:space="preserve">.3. </w:t>
            </w:r>
            <w:r w:rsidR="00DB10F6">
              <w:t>Исполнитель</w:t>
            </w:r>
            <w:r w:rsidRPr="00DA2419">
              <w:t xml:space="preserve"> не несет ответственности за ущерб, причиненный лифтам или их частям действиями лиц, которые не являются работниками  </w:t>
            </w:r>
            <w:r w:rsidR="00DB10F6">
              <w:t>Исполнителя</w:t>
            </w:r>
            <w:r w:rsidRPr="00DA2419">
              <w:t>.</w:t>
            </w:r>
          </w:p>
          <w:p w:rsidR="00EA4A2F" w:rsidRPr="00DA2419" w:rsidRDefault="00EA4A2F" w:rsidP="00EA4A2F">
            <w:pPr>
              <w:autoSpaceDE w:val="0"/>
              <w:autoSpaceDN w:val="0"/>
              <w:adjustRightInd w:val="0"/>
              <w:ind w:firstLine="709"/>
              <w:jc w:val="both"/>
            </w:pPr>
            <w:r>
              <w:t>8</w:t>
            </w:r>
            <w:r w:rsidRPr="00DA2419">
              <w:t xml:space="preserve">.4. </w:t>
            </w:r>
            <w:r w:rsidR="00DB10F6">
              <w:t>Исполнитель</w:t>
            </w:r>
            <w:r w:rsidRPr="00DA2419">
              <w:t xml:space="preserve"> не несет ответственности в случае причинения ущерба лифтам, их оборудованию или людям в результате нарушения правил безопасной эксплуатации лифтов, отсутствия лифтеров (в случаях, когда они должны быть), выявления необученного персонала (исключая персонал </w:t>
            </w:r>
            <w:r w:rsidR="00DB10F6">
              <w:t>Исполнителя</w:t>
            </w:r>
            <w:r w:rsidRPr="00DA2419">
              <w:t>), строительных дефектов здания.</w:t>
            </w:r>
          </w:p>
          <w:p w:rsidR="00EA4A2F" w:rsidRPr="00DA2419" w:rsidRDefault="00EA4A2F" w:rsidP="00EA4A2F">
            <w:pPr>
              <w:autoSpaceDE w:val="0"/>
              <w:autoSpaceDN w:val="0"/>
              <w:adjustRightInd w:val="0"/>
              <w:ind w:firstLine="709"/>
              <w:jc w:val="both"/>
            </w:pPr>
            <w:r w:rsidRPr="00DA2419">
              <w:t xml:space="preserve">При наличии хотя бы одного из указанных условий </w:t>
            </w:r>
            <w:r w:rsidR="00DB10F6">
              <w:t>Исполнитель</w:t>
            </w:r>
            <w:r w:rsidRPr="00DA2419">
              <w:t xml:space="preserve"> вправе останавливать работу лифтов с незамедлительным уведомлением Заказчика и обязан обеспечить пуск лифтов в работу после устранения указанных нарушений и дефектов и получения от Заказчика уведомления об этом, если продолжительность простоя лифтов не требует проведения </w:t>
            </w:r>
            <w:proofErr w:type="spellStart"/>
            <w:r w:rsidRPr="00DA2419">
              <w:t>пуско</w:t>
            </w:r>
            <w:proofErr w:type="spellEnd"/>
            <w:r w:rsidRPr="00DA2419">
              <w:t>–наладочных работ.</w:t>
            </w:r>
          </w:p>
          <w:p w:rsidR="00EA4A2F" w:rsidRDefault="00EA4A2F" w:rsidP="00EA4A2F">
            <w:pPr>
              <w:autoSpaceDE w:val="0"/>
              <w:autoSpaceDN w:val="0"/>
              <w:adjustRightInd w:val="0"/>
              <w:spacing w:after="120"/>
              <w:ind w:firstLine="709"/>
              <w:jc w:val="both"/>
            </w:pPr>
            <w:r>
              <w:t>8</w:t>
            </w:r>
            <w:r w:rsidRPr="00DA2419">
              <w:t xml:space="preserve">.5. </w:t>
            </w:r>
            <w:r w:rsidR="00DB10F6">
              <w:t>Исполнитель</w:t>
            </w:r>
            <w:r w:rsidRPr="00DA2419">
              <w:t xml:space="preserve"> освобождается от ответственности за частичное или полное неисполнение обязательств по настоящему договору, а также от восстановления исправности лифтового оборудования за счет собственных средств, если оно явилось следствием обстоятельств непреодолимой силы, включая войну, пожары, наводнения, землетрясения, взрывы, забастовки, социальные потрясения, нарушения общественного порядка и т.д.</w:t>
            </w:r>
          </w:p>
          <w:p w:rsidR="00653CDF" w:rsidRDefault="00653CDF" w:rsidP="00EA4A2F">
            <w:pPr>
              <w:autoSpaceDE w:val="0"/>
              <w:autoSpaceDN w:val="0"/>
              <w:adjustRightInd w:val="0"/>
              <w:spacing w:after="120"/>
              <w:ind w:firstLine="709"/>
              <w:jc w:val="both"/>
            </w:pPr>
          </w:p>
          <w:p w:rsidR="00653CDF" w:rsidRPr="00DA2419" w:rsidRDefault="00653CDF" w:rsidP="00EA4A2F">
            <w:pPr>
              <w:autoSpaceDE w:val="0"/>
              <w:autoSpaceDN w:val="0"/>
              <w:adjustRightInd w:val="0"/>
              <w:spacing w:after="120"/>
              <w:ind w:firstLine="709"/>
              <w:jc w:val="both"/>
            </w:pPr>
          </w:p>
          <w:p w:rsidR="00EA4A2F" w:rsidRPr="00DA2419" w:rsidRDefault="00EA4A2F" w:rsidP="00EA4A2F">
            <w:pPr>
              <w:autoSpaceDE w:val="0"/>
              <w:autoSpaceDN w:val="0"/>
              <w:adjustRightInd w:val="0"/>
              <w:ind w:firstLine="709"/>
              <w:jc w:val="center"/>
              <w:rPr>
                <w:b/>
                <w:bCs/>
              </w:rPr>
            </w:pPr>
            <w:r>
              <w:rPr>
                <w:b/>
                <w:bCs/>
              </w:rPr>
              <w:t>9</w:t>
            </w:r>
            <w:r w:rsidRPr="00DA2419">
              <w:rPr>
                <w:b/>
                <w:bCs/>
              </w:rPr>
              <w:t>. СРОКИ ДЕЙСТВИЯ ДОГОВОРА</w:t>
            </w:r>
          </w:p>
          <w:p w:rsidR="00EA4A2F" w:rsidRDefault="00EA4A2F" w:rsidP="00EA4A2F">
            <w:pPr>
              <w:autoSpaceDE w:val="0"/>
              <w:autoSpaceDN w:val="0"/>
              <w:adjustRightInd w:val="0"/>
              <w:ind w:firstLine="709"/>
              <w:jc w:val="center"/>
              <w:rPr>
                <w:b/>
                <w:bCs/>
              </w:rPr>
            </w:pPr>
            <w:r w:rsidRPr="00DA2419">
              <w:rPr>
                <w:b/>
                <w:bCs/>
              </w:rPr>
              <w:t>УСЛОВИЯ ЕГО ИЗМЕНЕНИЯ И РАСТОРЖЕНИЯ</w:t>
            </w:r>
          </w:p>
          <w:p w:rsidR="00EA4A2F" w:rsidRPr="00DA2419" w:rsidRDefault="00EA4A2F" w:rsidP="00EA4A2F">
            <w:pPr>
              <w:autoSpaceDE w:val="0"/>
              <w:autoSpaceDN w:val="0"/>
              <w:adjustRightInd w:val="0"/>
              <w:ind w:firstLine="709"/>
              <w:jc w:val="center"/>
              <w:rPr>
                <w:b/>
                <w:bCs/>
              </w:rPr>
            </w:pPr>
          </w:p>
          <w:p w:rsidR="00EA4A2F" w:rsidRPr="00DA2419" w:rsidRDefault="00EA4A2F" w:rsidP="00EA4A2F">
            <w:pPr>
              <w:numPr>
                <w:ilvl w:val="0"/>
                <w:numId w:val="17"/>
              </w:numPr>
              <w:suppressAutoHyphens w:val="0"/>
              <w:autoSpaceDE w:val="0"/>
              <w:autoSpaceDN w:val="0"/>
              <w:adjustRightInd w:val="0"/>
              <w:ind w:firstLine="709"/>
              <w:jc w:val="both"/>
              <w:rPr>
                <w:b/>
                <w:bCs/>
              </w:rPr>
            </w:pPr>
            <w:r w:rsidRPr="00DA2419">
              <w:rPr>
                <w:b/>
                <w:bCs/>
              </w:rPr>
              <w:t xml:space="preserve"> Настоящий договор вступает в силу с </w:t>
            </w:r>
            <w:r w:rsidR="00DB10F6">
              <w:rPr>
                <w:b/>
                <w:bCs/>
              </w:rPr>
              <w:t>01.01.201</w:t>
            </w:r>
            <w:r w:rsidR="002F02FF">
              <w:rPr>
                <w:b/>
                <w:bCs/>
              </w:rPr>
              <w:t>8</w:t>
            </w:r>
            <w:r w:rsidR="00DB10F6">
              <w:rPr>
                <w:b/>
                <w:bCs/>
              </w:rPr>
              <w:t xml:space="preserve"> года</w:t>
            </w:r>
            <w:r w:rsidRPr="00DA2419">
              <w:rPr>
                <w:b/>
                <w:bCs/>
              </w:rPr>
              <w:t xml:space="preserve"> и действует до </w:t>
            </w:r>
            <w:r w:rsidR="00054CE0">
              <w:rPr>
                <w:b/>
                <w:bCs/>
              </w:rPr>
              <w:t>31</w:t>
            </w:r>
            <w:r w:rsidRPr="00DA2419">
              <w:rPr>
                <w:b/>
                <w:bCs/>
              </w:rPr>
              <w:t>.</w:t>
            </w:r>
            <w:r w:rsidR="00054CE0">
              <w:rPr>
                <w:b/>
                <w:bCs/>
              </w:rPr>
              <w:t>12</w:t>
            </w:r>
            <w:r w:rsidRPr="00DA2419">
              <w:rPr>
                <w:b/>
                <w:bCs/>
              </w:rPr>
              <w:t>.201</w:t>
            </w:r>
            <w:r w:rsidR="002F02FF">
              <w:rPr>
                <w:b/>
                <w:bCs/>
              </w:rPr>
              <w:t>8</w:t>
            </w:r>
            <w:r w:rsidRPr="00DA2419">
              <w:rPr>
                <w:b/>
                <w:bCs/>
              </w:rPr>
              <w:t xml:space="preserve"> года (включительно). </w:t>
            </w:r>
          </w:p>
          <w:p w:rsidR="00EA4A2F" w:rsidRPr="00DA2419" w:rsidRDefault="00EA4A2F" w:rsidP="00EA4A2F">
            <w:pPr>
              <w:numPr>
                <w:ilvl w:val="0"/>
                <w:numId w:val="17"/>
              </w:numPr>
              <w:suppressAutoHyphens w:val="0"/>
              <w:autoSpaceDE w:val="0"/>
              <w:autoSpaceDN w:val="0"/>
              <w:adjustRightInd w:val="0"/>
              <w:ind w:firstLine="709"/>
              <w:jc w:val="both"/>
              <w:rPr>
                <w:b/>
                <w:bCs/>
              </w:rPr>
            </w:pPr>
            <w:r w:rsidRPr="00DA2419">
              <w:rPr>
                <w:b/>
                <w:bCs/>
              </w:rPr>
              <w:t xml:space="preserve"> Срок оказания услуг: с 01.0</w:t>
            </w:r>
            <w:r w:rsidR="00DB10F6">
              <w:rPr>
                <w:b/>
                <w:bCs/>
              </w:rPr>
              <w:t>1</w:t>
            </w:r>
            <w:r w:rsidRPr="00DA2419">
              <w:rPr>
                <w:b/>
                <w:bCs/>
              </w:rPr>
              <w:t>.201</w:t>
            </w:r>
            <w:r w:rsidR="002F02FF">
              <w:rPr>
                <w:b/>
                <w:bCs/>
              </w:rPr>
              <w:t>8</w:t>
            </w:r>
            <w:r w:rsidRPr="00DA2419">
              <w:rPr>
                <w:b/>
                <w:bCs/>
              </w:rPr>
              <w:t xml:space="preserve"> до </w:t>
            </w:r>
            <w:r w:rsidR="00054CE0">
              <w:rPr>
                <w:b/>
                <w:bCs/>
              </w:rPr>
              <w:t>31</w:t>
            </w:r>
            <w:r w:rsidRPr="00DA2419">
              <w:rPr>
                <w:b/>
                <w:bCs/>
              </w:rPr>
              <w:t>.</w:t>
            </w:r>
            <w:r w:rsidR="00054CE0">
              <w:rPr>
                <w:b/>
                <w:bCs/>
              </w:rPr>
              <w:t>1</w:t>
            </w:r>
            <w:r w:rsidRPr="00DA2419">
              <w:rPr>
                <w:b/>
                <w:bCs/>
              </w:rPr>
              <w:t>2.201</w:t>
            </w:r>
            <w:r w:rsidR="002F02FF">
              <w:rPr>
                <w:b/>
                <w:bCs/>
              </w:rPr>
              <w:t>8</w:t>
            </w:r>
            <w:r w:rsidRPr="00DA2419">
              <w:rPr>
                <w:b/>
                <w:bCs/>
              </w:rPr>
              <w:t xml:space="preserve"> года (включительно).</w:t>
            </w:r>
          </w:p>
          <w:p w:rsidR="00EA4A2F" w:rsidRPr="00DA2419" w:rsidRDefault="00EA4A2F" w:rsidP="00EA4A2F">
            <w:pPr>
              <w:numPr>
                <w:ilvl w:val="0"/>
                <w:numId w:val="17"/>
              </w:numPr>
              <w:suppressAutoHyphens w:val="0"/>
              <w:autoSpaceDE w:val="0"/>
              <w:autoSpaceDN w:val="0"/>
              <w:adjustRightInd w:val="0"/>
              <w:ind w:firstLine="705"/>
              <w:jc w:val="both"/>
            </w:pPr>
            <w:r w:rsidRPr="00DA2419">
              <w:t xml:space="preserve"> Любые изменения и дополнения к настоящему Договору действительны, если они оформлены в письменной форме и подписаны обеими сторонами. Все приложения к настоящему Договору являются неотъемлемой его частью.</w:t>
            </w:r>
          </w:p>
          <w:p w:rsidR="00EA4A2F" w:rsidRPr="00DA2419" w:rsidRDefault="00EA4A2F" w:rsidP="00EA4A2F">
            <w:pPr>
              <w:numPr>
                <w:ilvl w:val="0"/>
                <w:numId w:val="17"/>
              </w:numPr>
              <w:suppressAutoHyphens w:val="0"/>
              <w:autoSpaceDE w:val="0"/>
              <w:autoSpaceDN w:val="0"/>
              <w:adjustRightInd w:val="0"/>
              <w:ind w:firstLine="705"/>
              <w:jc w:val="both"/>
            </w:pPr>
            <w:r>
              <w:t xml:space="preserve"> </w:t>
            </w:r>
            <w:proofErr w:type="gramStart"/>
            <w:r w:rsidRPr="00DA2419">
              <w:t>Договор</w:t>
            </w:r>
            <w:proofErr w:type="gramEnd"/>
            <w:r w:rsidRPr="00DA2419">
              <w:t xml:space="preserve"> может быть расторгнут с согласия Сторон либо по решению суда по основаниям, предусмотренным гражданским законодательством.   </w:t>
            </w:r>
          </w:p>
          <w:p w:rsidR="00EA4A2F" w:rsidRPr="00DA2419" w:rsidRDefault="00EA4A2F" w:rsidP="00EA4A2F">
            <w:pPr>
              <w:numPr>
                <w:ilvl w:val="0"/>
                <w:numId w:val="17"/>
              </w:numPr>
              <w:suppressAutoHyphens w:val="0"/>
              <w:autoSpaceDE w:val="0"/>
              <w:autoSpaceDN w:val="0"/>
              <w:adjustRightInd w:val="0"/>
              <w:ind w:firstLine="705"/>
              <w:jc w:val="both"/>
            </w:pPr>
            <w:r w:rsidRPr="00DA2419">
              <w:t xml:space="preserve"> </w:t>
            </w:r>
            <w:r w:rsidR="00DB10F6">
              <w:t>Исполнитель</w:t>
            </w:r>
            <w:r w:rsidRPr="00DA2419">
              <w:t xml:space="preserve"> вправе приостановить действие настоящего договора, включая остановку лифтов в случае, если Заказчик не оплатил полностью в установленный настоящим </w:t>
            </w:r>
            <w:r w:rsidR="002F5E19" w:rsidRPr="00DA2419">
              <w:t>договором срок стоимость</w:t>
            </w:r>
            <w:r w:rsidRPr="00DA2419">
              <w:t xml:space="preserve"> работ по предъявленным </w:t>
            </w:r>
            <w:r w:rsidR="00DB10F6">
              <w:t>Исполнителем</w:t>
            </w:r>
            <w:r w:rsidRPr="00DA2419">
              <w:t xml:space="preserve"> счетам.</w:t>
            </w:r>
          </w:p>
          <w:p w:rsidR="00EA4A2F" w:rsidRPr="00DA2419" w:rsidRDefault="00EA4A2F" w:rsidP="00EA4A2F">
            <w:pPr>
              <w:autoSpaceDE w:val="0"/>
              <w:autoSpaceDN w:val="0"/>
              <w:adjustRightInd w:val="0"/>
              <w:jc w:val="center"/>
            </w:pPr>
          </w:p>
          <w:p w:rsidR="002F02FF" w:rsidRDefault="002F02FF" w:rsidP="00EA4A2F">
            <w:pPr>
              <w:autoSpaceDE w:val="0"/>
              <w:autoSpaceDN w:val="0"/>
              <w:adjustRightInd w:val="0"/>
              <w:ind w:firstLine="568"/>
              <w:jc w:val="center"/>
              <w:rPr>
                <w:b/>
                <w:bCs/>
              </w:rPr>
            </w:pPr>
          </w:p>
          <w:p w:rsidR="00EA4A2F" w:rsidRPr="00DA2419" w:rsidRDefault="00EA4A2F" w:rsidP="00EA4A2F">
            <w:pPr>
              <w:autoSpaceDE w:val="0"/>
              <w:autoSpaceDN w:val="0"/>
              <w:adjustRightInd w:val="0"/>
              <w:ind w:firstLine="568"/>
              <w:jc w:val="center"/>
              <w:rPr>
                <w:b/>
                <w:bCs/>
              </w:rPr>
            </w:pPr>
            <w:r w:rsidRPr="00DA2419">
              <w:rPr>
                <w:b/>
                <w:bCs/>
              </w:rPr>
              <w:lastRenderedPageBreak/>
              <w:t>1</w:t>
            </w:r>
            <w:r w:rsidR="002F02FF">
              <w:rPr>
                <w:b/>
                <w:bCs/>
              </w:rPr>
              <w:t>0</w:t>
            </w:r>
            <w:r w:rsidRPr="00DA2419">
              <w:rPr>
                <w:b/>
                <w:bCs/>
              </w:rPr>
              <w:t>. ЮРИДИЧЕСКИЕ АДРЕСА И БАНКОВСКИЕ РЕКВИЗИТЫ СТОРОН</w:t>
            </w:r>
          </w:p>
          <w:p w:rsidR="00EA4A2F" w:rsidRPr="00DA2419" w:rsidRDefault="00EA4A2F" w:rsidP="00EA4A2F">
            <w:pPr>
              <w:autoSpaceDE w:val="0"/>
              <w:autoSpaceDN w:val="0"/>
              <w:adjustRightInd w:val="0"/>
              <w:ind w:right="-143"/>
              <w:jc w:val="both"/>
            </w:pPr>
          </w:p>
          <w:tbl>
            <w:tblPr>
              <w:tblW w:w="10079" w:type="dxa"/>
              <w:tblLook w:val="0000" w:firstRow="0" w:lastRow="0" w:firstColumn="0" w:lastColumn="0" w:noHBand="0" w:noVBand="0"/>
            </w:tblPr>
            <w:tblGrid>
              <w:gridCol w:w="5221"/>
              <w:gridCol w:w="4858"/>
            </w:tblGrid>
            <w:tr w:rsidR="002F02FF" w:rsidRPr="00E27ECE" w:rsidTr="00C22645">
              <w:trPr>
                <w:trHeight w:val="233"/>
              </w:trPr>
              <w:tc>
                <w:tcPr>
                  <w:tcW w:w="5221" w:type="dxa"/>
                  <w:tcBorders>
                    <w:top w:val="nil"/>
                    <w:left w:val="nil"/>
                    <w:bottom w:val="nil"/>
                    <w:right w:val="nil"/>
                  </w:tcBorders>
                </w:tcPr>
                <w:p w:rsidR="002F02FF" w:rsidRDefault="002F02FF" w:rsidP="00C22645">
                  <w:pPr>
                    <w:snapToGrid w:val="0"/>
                    <w:jc w:val="both"/>
                    <w:rPr>
                      <w:b/>
                      <w:sz w:val="22"/>
                      <w:szCs w:val="22"/>
                    </w:rPr>
                  </w:pPr>
                  <w:r w:rsidRPr="00E27ECE">
                    <w:rPr>
                      <w:b/>
                      <w:sz w:val="22"/>
                      <w:szCs w:val="22"/>
                    </w:rPr>
                    <w:t xml:space="preserve">Заказчик </w:t>
                  </w:r>
                </w:p>
                <w:p w:rsidR="002F02FF" w:rsidRPr="00E27ECE" w:rsidRDefault="002F02FF" w:rsidP="00C22645">
                  <w:pPr>
                    <w:snapToGrid w:val="0"/>
                    <w:jc w:val="both"/>
                    <w:rPr>
                      <w:b/>
                      <w:sz w:val="22"/>
                      <w:szCs w:val="22"/>
                    </w:rPr>
                  </w:pPr>
                  <w:r w:rsidRPr="00E27ECE">
                    <w:rPr>
                      <w:b/>
                      <w:sz w:val="22"/>
                      <w:szCs w:val="22"/>
                    </w:rPr>
                    <w:t xml:space="preserve">                                               </w:t>
                  </w:r>
                </w:p>
              </w:tc>
              <w:tc>
                <w:tcPr>
                  <w:tcW w:w="4858" w:type="dxa"/>
                  <w:tcBorders>
                    <w:top w:val="nil"/>
                    <w:left w:val="nil"/>
                    <w:bottom w:val="nil"/>
                    <w:right w:val="nil"/>
                  </w:tcBorders>
                </w:tcPr>
                <w:p w:rsidR="002F02FF" w:rsidRPr="00E27ECE" w:rsidRDefault="002F02FF" w:rsidP="00C22645">
                  <w:pPr>
                    <w:snapToGrid w:val="0"/>
                    <w:jc w:val="both"/>
                    <w:rPr>
                      <w:b/>
                      <w:sz w:val="22"/>
                      <w:szCs w:val="22"/>
                    </w:rPr>
                  </w:pPr>
                  <w:r w:rsidRPr="00E27ECE">
                    <w:rPr>
                      <w:b/>
                      <w:sz w:val="22"/>
                      <w:szCs w:val="22"/>
                    </w:rPr>
                    <w:t xml:space="preserve">                  Поставщик</w:t>
                  </w:r>
                </w:p>
              </w:tc>
            </w:tr>
            <w:tr w:rsidR="002F02FF" w:rsidRPr="00E27ECE" w:rsidTr="00C22645">
              <w:trPr>
                <w:trHeight w:val="377"/>
              </w:trPr>
              <w:tc>
                <w:tcPr>
                  <w:tcW w:w="5221" w:type="dxa"/>
                  <w:tcBorders>
                    <w:top w:val="nil"/>
                    <w:left w:val="nil"/>
                    <w:bottom w:val="nil"/>
                    <w:right w:val="nil"/>
                  </w:tcBorders>
                </w:tcPr>
                <w:p w:rsidR="002F02FF" w:rsidRPr="00E27ECE" w:rsidRDefault="002F02FF" w:rsidP="00C22645">
                  <w:pPr>
                    <w:tabs>
                      <w:tab w:val="left" w:pos="-36"/>
                    </w:tabs>
                    <w:autoSpaceDE w:val="0"/>
                    <w:snapToGrid w:val="0"/>
                    <w:spacing w:line="200" w:lineRule="atLeast"/>
                    <w:jc w:val="both"/>
                    <w:rPr>
                      <w:bCs/>
                      <w:sz w:val="22"/>
                      <w:szCs w:val="22"/>
                    </w:rPr>
                  </w:pPr>
                  <w:r w:rsidRPr="00E27ECE">
                    <w:rPr>
                      <w:sz w:val="22"/>
                      <w:szCs w:val="22"/>
                    </w:rPr>
                    <w:t xml:space="preserve">ГОАУСОН </w:t>
                  </w:r>
                  <w:r w:rsidRPr="00E27ECE">
                    <w:rPr>
                      <w:bCs/>
                      <w:sz w:val="22"/>
                      <w:szCs w:val="22"/>
                    </w:rPr>
                    <w:t>«</w:t>
                  </w:r>
                  <w:r w:rsidRPr="00E27ECE">
                    <w:rPr>
                      <w:sz w:val="22"/>
                      <w:szCs w:val="22"/>
                    </w:rPr>
                    <w:t xml:space="preserve">КЦСОН ЗАТО </w:t>
                  </w:r>
                  <w:proofErr w:type="spellStart"/>
                  <w:r w:rsidRPr="00E27ECE">
                    <w:rPr>
                      <w:sz w:val="22"/>
                      <w:szCs w:val="22"/>
                    </w:rPr>
                    <w:t>г</w:t>
                  </w:r>
                  <w:proofErr w:type="gramStart"/>
                  <w:r w:rsidRPr="00E27ECE">
                    <w:rPr>
                      <w:sz w:val="22"/>
                      <w:szCs w:val="22"/>
                    </w:rPr>
                    <w:t>.С</w:t>
                  </w:r>
                  <w:proofErr w:type="gramEnd"/>
                  <w:r w:rsidRPr="00E27ECE">
                    <w:rPr>
                      <w:sz w:val="22"/>
                      <w:szCs w:val="22"/>
                    </w:rPr>
                    <w:t>евероморск</w:t>
                  </w:r>
                  <w:proofErr w:type="spellEnd"/>
                  <w:r w:rsidRPr="00E27ECE">
                    <w:rPr>
                      <w:bCs/>
                      <w:sz w:val="22"/>
                      <w:szCs w:val="22"/>
                    </w:rPr>
                    <w:t>»</w:t>
                  </w:r>
                </w:p>
              </w:tc>
              <w:tc>
                <w:tcPr>
                  <w:tcW w:w="4858" w:type="dxa"/>
                  <w:tcBorders>
                    <w:top w:val="nil"/>
                    <w:left w:val="nil"/>
                    <w:bottom w:val="nil"/>
                    <w:right w:val="nil"/>
                  </w:tcBorders>
                </w:tcPr>
                <w:p w:rsidR="002F02FF" w:rsidRPr="00E27ECE" w:rsidRDefault="002F02FF" w:rsidP="00C22645">
                  <w:pPr>
                    <w:snapToGrid w:val="0"/>
                    <w:ind w:right="-567"/>
                    <w:jc w:val="both"/>
                    <w:rPr>
                      <w:sz w:val="22"/>
                      <w:szCs w:val="22"/>
                    </w:rPr>
                  </w:pPr>
                </w:p>
              </w:tc>
            </w:tr>
            <w:tr w:rsidR="002F02FF" w:rsidRPr="00E27ECE" w:rsidTr="00C22645">
              <w:trPr>
                <w:trHeight w:val="539"/>
              </w:trPr>
              <w:tc>
                <w:tcPr>
                  <w:tcW w:w="5221" w:type="dxa"/>
                  <w:tcBorders>
                    <w:top w:val="nil"/>
                    <w:left w:val="nil"/>
                    <w:bottom w:val="nil"/>
                    <w:right w:val="nil"/>
                  </w:tcBorders>
                </w:tcPr>
                <w:p w:rsidR="002F02FF" w:rsidRPr="00E27ECE" w:rsidRDefault="002F02FF" w:rsidP="00C22645">
                  <w:pPr>
                    <w:keepNext/>
                    <w:autoSpaceDE w:val="0"/>
                    <w:spacing w:line="200" w:lineRule="atLeast"/>
                    <w:jc w:val="both"/>
                    <w:rPr>
                      <w:spacing w:val="-8"/>
                      <w:sz w:val="22"/>
                      <w:szCs w:val="22"/>
                    </w:rPr>
                  </w:pPr>
                  <w:r w:rsidRPr="00E27ECE">
                    <w:rPr>
                      <w:spacing w:val="-8"/>
                      <w:sz w:val="22"/>
                      <w:szCs w:val="22"/>
                    </w:rPr>
                    <w:t xml:space="preserve">место нахождения и почтовый адрес: 184601, </w:t>
                  </w:r>
                  <w:proofErr w:type="gramStart"/>
                  <w:r w:rsidRPr="00E27ECE">
                    <w:rPr>
                      <w:spacing w:val="-8"/>
                      <w:sz w:val="22"/>
                      <w:szCs w:val="22"/>
                    </w:rPr>
                    <w:t>Мурманская</w:t>
                  </w:r>
                  <w:proofErr w:type="gramEnd"/>
                  <w:r w:rsidRPr="00E27ECE">
                    <w:rPr>
                      <w:spacing w:val="-8"/>
                      <w:sz w:val="22"/>
                      <w:szCs w:val="22"/>
                    </w:rPr>
                    <w:t xml:space="preserve"> обл., г. Североморск, ул. Гвардейская, д. 5;</w:t>
                  </w:r>
                </w:p>
              </w:tc>
              <w:tc>
                <w:tcPr>
                  <w:tcW w:w="4858" w:type="dxa"/>
                  <w:tcBorders>
                    <w:top w:val="nil"/>
                    <w:left w:val="nil"/>
                    <w:bottom w:val="nil"/>
                    <w:right w:val="nil"/>
                  </w:tcBorders>
                </w:tcPr>
                <w:p w:rsidR="002F02FF" w:rsidRPr="00E27ECE" w:rsidRDefault="002F02FF" w:rsidP="00C22645">
                  <w:pPr>
                    <w:snapToGrid w:val="0"/>
                    <w:ind w:right="-567"/>
                    <w:jc w:val="both"/>
                    <w:rPr>
                      <w:sz w:val="22"/>
                      <w:szCs w:val="22"/>
                    </w:rPr>
                  </w:pPr>
                </w:p>
              </w:tc>
            </w:tr>
            <w:tr w:rsidR="002F02FF" w:rsidRPr="00E27ECE" w:rsidTr="00C22645">
              <w:trPr>
                <w:trHeight w:val="1339"/>
              </w:trPr>
              <w:tc>
                <w:tcPr>
                  <w:tcW w:w="5221" w:type="dxa"/>
                  <w:tcBorders>
                    <w:top w:val="nil"/>
                    <w:left w:val="nil"/>
                    <w:bottom w:val="nil"/>
                    <w:right w:val="nil"/>
                  </w:tcBorders>
                </w:tcPr>
                <w:p w:rsidR="002F02FF" w:rsidRPr="00E27ECE" w:rsidRDefault="002F02FF" w:rsidP="00C22645">
                  <w:pPr>
                    <w:keepNext/>
                    <w:tabs>
                      <w:tab w:val="left" w:pos="5492"/>
                    </w:tabs>
                    <w:autoSpaceDE w:val="0"/>
                    <w:spacing w:line="200" w:lineRule="atLeast"/>
                    <w:ind w:right="-108"/>
                    <w:jc w:val="both"/>
                    <w:rPr>
                      <w:sz w:val="22"/>
                      <w:szCs w:val="22"/>
                    </w:rPr>
                  </w:pPr>
                  <w:r w:rsidRPr="00E27ECE">
                    <w:rPr>
                      <w:sz w:val="22"/>
                      <w:szCs w:val="22"/>
                    </w:rPr>
                    <w:t>банковские реквизиты: ИНН/КПП 5110120814 / 511001001, лицевой счет 30496Ш98160 в УФК по Мурманской области, расчетный счет 40601810500001000001 в «Отделение Мурманск г. Мурманск» БИК 044705001;</w:t>
                  </w:r>
                </w:p>
              </w:tc>
              <w:tc>
                <w:tcPr>
                  <w:tcW w:w="4858" w:type="dxa"/>
                  <w:tcBorders>
                    <w:top w:val="nil"/>
                    <w:left w:val="nil"/>
                    <w:bottom w:val="nil"/>
                    <w:right w:val="nil"/>
                  </w:tcBorders>
                </w:tcPr>
                <w:p w:rsidR="002F02FF" w:rsidRPr="00E27ECE" w:rsidRDefault="002F02FF" w:rsidP="00C22645">
                  <w:pPr>
                    <w:snapToGrid w:val="0"/>
                    <w:jc w:val="both"/>
                    <w:rPr>
                      <w:sz w:val="22"/>
                      <w:szCs w:val="22"/>
                    </w:rPr>
                  </w:pPr>
                </w:p>
              </w:tc>
            </w:tr>
            <w:tr w:rsidR="002F02FF" w:rsidRPr="00E27ECE" w:rsidTr="00C22645">
              <w:trPr>
                <w:trHeight w:val="539"/>
              </w:trPr>
              <w:tc>
                <w:tcPr>
                  <w:tcW w:w="5221" w:type="dxa"/>
                  <w:tcBorders>
                    <w:top w:val="nil"/>
                    <w:left w:val="nil"/>
                    <w:bottom w:val="nil"/>
                    <w:right w:val="nil"/>
                  </w:tcBorders>
                </w:tcPr>
                <w:p w:rsidR="002F02FF" w:rsidRPr="00E27ECE" w:rsidRDefault="002F02FF" w:rsidP="00C22645">
                  <w:pPr>
                    <w:keepNext/>
                    <w:autoSpaceDE w:val="0"/>
                    <w:spacing w:line="200" w:lineRule="atLeast"/>
                    <w:jc w:val="both"/>
                    <w:rPr>
                      <w:sz w:val="22"/>
                      <w:szCs w:val="22"/>
                    </w:rPr>
                  </w:pPr>
                  <w:r w:rsidRPr="00E27ECE">
                    <w:rPr>
                      <w:sz w:val="22"/>
                      <w:szCs w:val="22"/>
                    </w:rPr>
                    <w:t>контактный телефон/факс: (815 37) 5-93-69</w:t>
                  </w:r>
                </w:p>
                <w:p w:rsidR="002F02FF" w:rsidRPr="00E27ECE" w:rsidRDefault="002F02FF" w:rsidP="00C22645">
                  <w:pPr>
                    <w:keepNext/>
                    <w:autoSpaceDE w:val="0"/>
                    <w:spacing w:line="200" w:lineRule="atLeast"/>
                    <w:jc w:val="both"/>
                    <w:rPr>
                      <w:sz w:val="22"/>
                      <w:szCs w:val="22"/>
                    </w:rPr>
                  </w:pPr>
                  <w:r w:rsidRPr="00E27ECE">
                    <w:rPr>
                      <w:sz w:val="22"/>
                      <w:szCs w:val="22"/>
                    </w:rPr>
                    <w:t>5-72-65;</w:t>
                  </w:r>
                </w:p>
              </w:tc>
              <w:tc>
                <w:tcPr>
                  <w:tcW w:w="4858" w:type="dxa"/>
                  <w:tcBorders>
                    <w:top w:val="nil"/>
                    <w:left w:val="nil"/>
                    <w:bottom w:val="nil"/>
                    <w:right w:val="nil"/>
                  </w:tcBorders>
                </w:tcPr>
                <w:p w:rsidR="002F02FF" w:rsidRPr="00E27ECE" w:rsidRDefault="002F02FF" w:rsidP="00C22645">
                  <w:pPr>
                    <w:snapToGrid w:val="0"/>
                    <w:jc w:val="both"/>
                    <w:rPr>
                      <w:sz w:val="22"/>
                      <w:szCs w:val="22"/>
                    </w:rPr>
                  </w:pPr>
                </w:p>
              </w:tc>
            </w:tr>
            <w:tr w:rsidR="002F02FF" w:rsidRPr="00E27ECE" w:rsidTr="00C22645">
              <w:trPr>
                <w:trHeight w:val="539"/>
              </w:trPr>
              <w:tc>
                <w:tcPr>
                  <w:tcW w:w="5221" w:type="dxa"/>
                  <w:tcBorders>
                    <w:top w:val="nil"/>
                    <w:left w:val="nil"/>
                    <w:bottom w:val="nil"/>
                    <w:right w:val="nil"/>
                  </w:tcBorders>
                </w:tcPr>
                <w:p w:rsidR="002F02FF" w:rsidRPr="00E27ECE" w:rsidRDefault="002F02FF" w:rsidP="00C22645">
                  <w:pPr>
                    <w:jc w:val="both"/>
                    <w:rPr>
                      <w:sz w:val="22"/>
                      <w:szCs w:val="22"/>
                    </w:rPr>
                  </w:pPr>
                  <w:r w:rsidRPr="00E27ECE">
                    <w:rPr>
                      <w:sz w:val="22"/>
                      <w:szCs w:val="22"/>
                    </w:rPr>
                    <w:t xml:space="preserve">адрес электронной почты: </w:t>
                  </w:r>
                  <w:r w:rsidRPr="00E27ECE">
                    <w:rPr>
                      <w:sz w:val="22"/>
                      <w:szCs w:val="22"/>
                      <w:lang w:val="en-US"/>
                    </w:rPr>
                    <w:t>mu</w:t>
                  </w:r>
                  <w:r w:rsidRPr="00E27ECE">
                    <w:rPr>
                      <w:sz w:val="22"/>
                      <w:szCs w:val="22"/>
                    </w:rPr>
                    <w:t>_</w:t>
                  </w:r>
                  <w:proofErr w:type="spellStart"/>
                  <w:r w:rsidRPr="00E27ECE">
                    <w:rPr>
                      <w:sz w:val="22"/>
                      <w:szCs w:val="22"/>
                      <w:lang w:val="en-US"/>
                    </w:rPr>
                    <w:t>kcson</w:t>
                  </w:r>
                  <w:proofErr w:type="spellEnd"/>
                  <w:r w:rsidRPr="00E27ECE">
                    <w:rPr>
                      <w:sz w:val="22"/>
                      <w:szCs w:val="22"/>
                    </w:rPr>
                    <w:t>@</w:t>
                  </w:r>
                  <w:proofErr w:type="spellStart"/>
                  <w:r w:rsidRPr="00E27ECE">
                    <w:rPr>
                      <w:sz w:val="22"/>
                      <w:szCs w:val="22"/>
                      <w:lang w:val="en-US"/>
                    </w:rPr>
                    <w:t>bk</w:t>
                  </w:r>
                  <w:proofErr w:type="spellEnd"/>
                  <w:r w:rsidRPr="00E27ECE">
                    <w:rPr>
                      <w:sz w:val="22"/>
                      <w:szCs w:val="22"/>
                    </w:rPr>
                    <w:t>.</w:t>
                  </w:r>
                  <w:proofErr w:type="spellStart"/>
                  <w:r w:rsidRPr="00E27ECE">
                    <w:rPr>
                      <w:sz w:val="22"/>
                      <w:szCs w:val="22"/>
                      <w:lang w:val="en-US"/>
                    </w:rPr>
                    <w:t>ru</w:t>
                  </w:r>
                  <w:proofErr w:type="spellEnd"/>
                </w:p>
              </w:tc>
              <w:tc>
                <w:tcPr>
                  <w:tcW w:w="4858" w:type="dxa"/>
                  <w:tcBorders>
                    <w:top w:val="nil"/>
                    <w:left w:val="nil"/>
                    <w:bottom w:val="nil"/>
                    <w:right w:val="nil"/>
                  </w:tcBorders>
                </w:tcPr>
                <w:p w:rsidR="002F02FF" w:rsidRPr="00E27ECE" w:rsidRDefault="002F02FF" w:rsidP="00C22645">
                  <w:pPr>
                    <w:snapToGrid w:val="0"/>
                    <w:jc w:val="both"/>
                    <w:rPr>
                      <w:sz w:val="22"/>
                      <w:szCs w:val="22"/>
                    </w:rPr>
                  </w:pPr>
                </w:p>
              </w:tc>
            </w:tr>
            <w:tr w:rsidR="002F02FF" w:rsidRPr="00E27ECE" w:rsidTr="00C22645">
              <w:trPr>
                <w:trHeight w:val="262"/>
              </w:trPr>
              <w:tc>
                <w:tcPr>
                  <w:tcW w:w="5221" w:type="dxa"/>
                  <w:tcBorders>
                    <w:top w:val="nil"/>
                    <w:left w:val="nil"/>
                    <w:bottom w:val="nil"/>
                    <w:right w:val="nil"/>
                  </w:tcBorders>
                </w:tcPr>
                <w:p w:rsidR="002F02FF" w:rsidRPr="00E27ECE" w:rsidRDefault="002F02FF" w:rsidP="00C22645">
                  <w:pPr>
                    <w:tabs>
                      <w:tab w:val="left" w:pos="1134"/>
                    </w:tabs>
                    <w:autoSpaceDE w:val="0"/>
                    <w:snapToGrid w:val="0"/>
                    <w:spacing w:line="200" w:lineRule="atLeast"/>
                    <w:jc w:val="both"/>
                    <w:rPr>
                      <w:bCs/>
                      <w:sz w:val="22"/>
                      <w:szCs w:val="22"/>
                    </w:rPr>
                  </w:pPr>
                </w:p>
              </w:tc>
              <w:tc>
                <w:tcPr>
                  <w:tcW w:w="4858" w:type="dxa"/>
                  <w:tcBorders>
                    <w:top w:val="nil"/>
                    <w:left w:val="nil"/>
                    <w:bottom w:val="nil"/>
                    <w:right w:val="nil"/>
                  </w:tcBorders>
                </w:tcPr>
                <w:p w:rsidR="002F02FF" w:rsidRPr="00E27ECE" w:rsidRDefault="002F02FF" w:rsidP="00C22645">
                  <w:pPr>
                    <w:snapToGrid w:val="0"/>
                    <w:jc w:val="both"/>
                    <w:rPr>
                      <w:sz w:val="22"/>
                      <w:szCs w:val="22"/>
                    </w:rPr>
                  </w:pPr>
                </w:p>
              </w:tc>
            </w:tr>
            <w:tr w:rsidR="002F02FF" w:rsidRPr="00E27ECE" w:rsidTr="00C22645">
              <w:trPr>
                <w:trHeight w:val="364"/>
              </w:trPr>
              <w:tc>
                <w:tcPr>
                  <w:tcW w:w="5221" w:type="dxa"/>
                  <w:tcBorders>
                    <w:top w:val="nil"/>
                    <w:left w:val="nil"/>
                    <w:bottom w:val="nil"/>
                    <w:right w:val="nil"/>
                  </w:tcBorders>
                </w:tcPr>
                <w:p w:rsidR="002F02FF" w:rsidRPr="00E27ECE" w:rsidRDefault="002F02FF" w:rsidP="002F02FF">
                  <w:pPr>
                    <w:pStyle w:val="af0"/>
                    <w:snapToGrid w:val="0"/>
                    <w:jc w:val="both"/>
                    <w:rPr>
                      <w:sz w:val="22"/>
                      <w:szCs w:val="22"/>
                    </w:rPr>
                  </w:pPr>
                  <w:r w:rsidRPr="00E27ECE">
                    <w:rPr>
                      <w:sz w:val="22"/>
                      <w:szCs w:val="22"/>
                    </w:rPr>
                    <w:t>Директор_</w:t>
                  </w:r>
                  <w:r>
                    <w:rPr>
                      <w:sz w:val="22"/>
                      <w:szCs w:val="22"/>
                    </w:rPr>
                    <w:t>_________________</w:t>
                  </w:r>
                  <w:proofErr w:type="spellStart"/>
                  <w:r>
                    <w:rPr>
                      <w:sz w:val="22"/>
                      <w:szCs w:val="22"/>
                    </w:rPr>
                    <w:t>В.К.</w:t>
                  </w:r>
                  <w:r w:rsidRPr="00E27ECE">
                    <w:rPr>
                      <w:sz w:val="22"/>
                      <w:szCs w:val="22"/>
                    </w:rPr>
                    <w:t>Бирюков</w:t>
                  </w:r>
                  <w:proofErr w:type="spellEnd"/>
                  <w:r w:rsidRPr="00E27ECE">
                    <w:rPr>
                      <w:sz w:val="22"/>
                      <w:szCs w:val="22"/>
                    </w:rPr>
                    <w:t xml:space="preserve"> «___»___________________2017 г.</w:t>
                  </w:r>
                </w:p>
              </w:tc>
              <w:tc>
                <w:tcPr>
                  <w:tcW w:w="4858" w:type="dxa"/>
                  <w:tcBorders>
                    <w:top w:val="nil"/>
                    <w:left w:val="nil"/>
                    <w:bottom w:val="nil"/>
                    <w:right w:val="nil"/>
                  </w:tcBorders>
                </w:tcPr>
                <w:p w:rsidR="002F02FF" w:rsidRPr="00E27ECE" w:rsidRDefault="002F02FF" w:rsidP="00C22645">
                  <w:pPr>
                    <w:snapToGrid w:val="0"/>
                    <w:jc w:val="both"/>
                    <w:rPr>
                      <w:sz w:val="22"/>
                      <w:szCs w:val="22"/>
                    </w:rPr>
                  </w:pPr>
                  <w:r w:rsidRPr="00E27ECE">
                    <w:rPr>
                      <w:sz w:val="22"/>
                      <w:szCs w:val="22"/>
                    </w:rPr>
                    <w:t>Директор____________</w:t>
                  </w:r>
                </w:p>
                <w:p w:rsidR="002F02FF" w:rsidRPr="00E27ECE" w:rsidRDefault="002F02FF" w:rsidP="00C22645">
                  <w:pPr>
                    <w:snapToGrid w:val="0"/>
                    <w:jc w:val="both"/>
                    <w:rPr>
                      <w:sz w:val="22"/>
                      <w:szCs w:val="22"/>
                    </w:rPr>
                  </w:pPr>
                  <w:r w:rsidRPr="00E27ECE">
                    <w:rPr>
                      <w:sz w:val="22"/>
                      <w:szCs w:val="22"/>
                    </w:rPr>
                    <w:t>«___»___________________2017 г.</w:t>
                  </w:r>
                </w:p>
              </w:tc>
            </w:tr>
          </w:tbl>
          <w:p w:rsidR="00056BB2" w:rsidRPr="00056BB2" w:rsidRDefault="00056BB2" w:rsidP="006505A6">
            <w:pPr>
              <w:pStyle w:val="af0"/>
              <w:snapToGrid w:val="0"/>
            </w:pPr>
          </w:p>
        </w:tc>
        <w:tc>
          <w:tcPr>
            <w:tcW w:w="4858" w:type="dxa"/>
            <w:shd w:val="clear" w:color="auto" w:fill="auto"/>
          </w:tcPr>
          <w:p w:rsidR="00056BB2" w:rsidRPr="00056BB2" w:rsidRDefault="00056BB2" w:rsidP="006505A6">
            <w:pPr>
              <w:snapToGrid w:val="0"/>
            </w:pPr>
          </w:p>
        </w:tc>
      </w:tr>
    </w:tbl>
    <w:p w:rsidR="00056BB2" w:rsidRDefault="00056BB2" w:rsidP="00397310">
      <w:pPr>
        <w:jc w:val="right"/>
        <w:rPr>
          <w:sz w:val="16"/>
          <w:szCs w:val="16"/>
        </w:rPr>
      </w:pPr>
    </w:p>
    <w:p w:rsidR="00DB10F6" w:rsidRDefault="00DB10F6" w:rsidP="00397310">
      <w:pPr>
        <w:jc w:val="right"/>
        <w:rPr>
          <w:sz w:val="16"/>
          <w:szCs w:val="16"/>
        </w:rPr>
      </w:pPr>
    </w:p>
    <w:p w:rsidR="00DB10F6" w:rsidRDefault="00DB10F6" w:rsidP="00397310">
      <w:pPr>
        <w:jc w:val="right"/>
        <w:rPr>
          <w:sz w:val="16"/>
          <w:szCs w:val="16"/>
        </w:rPr>
      </w:pPr>
    </w:p>
    <w:p w:rsidR="00DB10F6" w:rsidRDefault="00DB10F6" w:rsidP="00397310">
      <w:pPr>
        <w:jc w:val="right"/>
        <w:rPr>
          <w:sz w:val="16"/>
          <w:szCs w:val="16"/>
        </w:rPr>
      </w:pPr>
    </w:p>
    <w:p w:rsidR="00DB10F6" w:rsidRDefault="00DB10F6"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653CDF" w:rsidRDefault="00653CDF" w:rsidP="00397310">
      <w:pPr>
        <w:jc w:val="right"/>
        <w:rPr>
          <w:sz w:val="16"/>
          <w:szCs w:val="16"/>
        </w:rPr>
      </w:pPr>
    </w:p>
    <w:p w:rsidR="00653CDF" w:rsidRDefault="00653CDF" w:rsidP="00397310">
      <w:pPr>
        <w:jc w:val="right"/>
        <w:rPr>
          <w:sz w:val="16"/>
          <w:szCs w:val="16"/>
        </w:rPr>
      </w:pPr>
    </w:p>
    <w:p w:rsidR="00653CDF" w:rsidRDefault="00653CD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2F02FF" w:rsidRDefault="002F02FF" w:rsidP="00397310">
      <w:pPr>
        <w:jc w:val="right"/>
        <w:rPr>
          <w:sz w:val="16"/>
          <w:szCs w:val="16"/>
        </w:rPr>
      </w:pPr>
    </w:p>
    <w:p w:rsidR="009C667A" w:rsidRDefault="009C667A" w:rsidP="009C667A">
      <w:pPr>
        <w:jc w:val="right"/>
        <w:rPr>
          <w:sz w:val="16"/>
          <w:szCs w:val="16"/>
        </w:rPr>
      </w:pPr>
    </w:p>
    <w:p w:rsidR="009C667A" w:rsidRPr="00397310" w:rsidRDefault="009C667A" w:rsidP="009C667A">
      <w:pPr>
        <w:jc w:val="right"/>
        <w:rPr>
          <w:sz w:val="16"/>
          <w:szCs w:val="16"/>
        </w:rPr>
      </w:pPr>
      <w:r>
        <w:rPr>
          <w:sz w:val="16"/>
          <w:szCs w:val="16"/>
        </w:rPr>
        <w:lastRenderedPageBreak/>
        <w:t>Приложение</w:t>
      </w:r>
      <w:r w:rsidRPr="00397310">
        <w:rPr>
          <w:sz w:val="16"/>
          <w:szCs w:val="16"/>
        </w:rPr>
        <w:t xml:space="preserve"> к </w:t>
      </w:r>
      <w:r>
        <w:rPr>
          <w:sz w:val="16"/>
          <w:szCs w:val="16"/>
        </w:rPr>
        <w:t>Договору</w:t>
      </w:r>
      <w:r w:rsidR="002F02FF">
        <w:rPr>
          <w:sz w:val="16"/>
          <w:szCs w:val="16"/>
        </w:rPr>
        <w:t xml:space="preserve"> от «__» ___________2017</w:t>
      </w:r>
    </w:p>
    <w:p w:rsidR="009C667A" w:rsidRDefault="009C667A" w:rsidP="00397310">
      <w:pPr>
        <w:jc w:val="right"/>
        <w:rPr>
          <w:sz w:val="16"/>
          <w:szCs w:val="16"/>
        </w:rPr>
      </w:pPr>
    </w:p>
    <w:p w:rsidR="002F02FF" w:rsidRDefault="002F02FF" w:rsidP="002F02FF">
      <w:pPr>
        <w:jc w:val="center"/>
        <w:rPr>
          <w:b/>
          <w:sz w:val="28"/>
          <w:szCs w:val="28"/>
        </w:rPr>
      </w:pPr>
      <w:r w:rsidRPr="00C859EF">
        <w:rPr>
          <w:b/>
          <w:sz w:val="28"/>
          <w:szCs w:val="28"/>
        </w:rPr>
        <w:t xml:space="preserve">Техническое задание </w:t>
      </w:r>
    </w:p>
    <w:p w:rsidR="002F02FF" w:rsidRPr="00C859EF" w:rsidRDefault="002F02FF" w:rsidP="002F02FF">
      <w:pPr>
        <w:jc w:val="center"/>
        <w:rPr>
          <w:b/>
          <w:sz w:val="28"/>
          <w:szCs w:val="28"/>
        </w:rPr>
      </w:pPr>
    </w:p>
    <w:p w:rsidR="002F02FF" w:rsidRPr="00DA2419" w:rsidRDefault="002F02FF" w:rsidP="002F02FF">
      <w:pPr>
        <w:autoSpaceDE w:val="0"/>
        <w:autoSpaceDN w:val="0"/>
        <w:adjustRightInd w:val="0"/>
        <w:ind w:firstLine="283"/>
        <w:jc w:val="center"/>
        <w:rPr>
          <w:b/>
          <w:bCs/>
        </w:rPr>
      </w:pPr>
      <w:r>
        <w:rPr>
          <w:b/>
          <w:bCs/>
        </w:rPr>
        <w:t>Техническое</w:t>
      </w:r>
      <w:r w:rsidRPr="00DA2419">
        <w:rPr>
          <w:b/>
          <w:bCs/>
        </w:rPr>
        <w:t xml:space="preserve"> обслуживани</w:t>
      </w:r>
      <w:r>
        <w:rPr>
          <w:b/>
          <w:bCs/>
        </w:rPr>
        <w:t>е</w:t>
      </w:r>
      <w:r w:rsidRPr="00DA2419">
        <w:rPr>
          <w:b/>
          <w:bCs/>
        </w:rPr>
        <w:t xml:space="preserve"> </w:t>
      </w:r>
      <w:r w:rsidRPr="00EC74E3">
        <w:rPr>
          <w:b/>
          <w:bCs/>
        </w:rPr>
        <w:t xml:space="preserve">и текущему ремонту лифтов, лифтового оборудования, </w:t>
      </w:r>
      <w:r>
        <w:rPr>
          <w:b/>
          <w:bCs/>
        </w:rPr>
        <w:t xml:space="preserve"> </w:t>
      </w:r>
      <w:r w:rsidRPr="00EC74E3">
        <w:rPr>
          <w:b/>
          <w:bCs/>
        </w:rPr>
        <w:t>включая диспетчерский комплекс  «Обь» (ЛДСС «Обь»),</w:t>
      </w:r>
      <w:r w:rsidRPr="00DA2419">
        <w:rPr>
          <w:b/>
          <w:bCs/>
        </w:rPr>
        <w:t xml:space="preserve"> в здании ГОАУСОН «</w:t>
      </w:r>
      <w:r>
        <w:rPr>
          <w:b/>
          <w:bCs/>
        </w:rPr>
        <w:t xml:space="preserve">КЦСОН ЗАТО </w:t>
      </w:r>
      <w:proofErr w:type="spellStart"/>
      <w:r>
        <w:rPr>
          <w:b/>
          <w:bCs/>
        </w:rPr>
        <w:t>г</w:t>
      </w:r>
      <w:proofErr w:type="gramStart"/>
      <w:r>
        <w:rPr>
          <w:b/>
          <w:bCs/>
        </w:rPr>
        <w:t>.С</w:t>
      </w:r>
      <w:proofErr w:type="gramEnd"/>
      <w:r>
        <w:rPr>
          <w:b/>
          <w:bCs/>
        </w:rPr>
        <w:t>евероморск</w:t>
      </w:r>
      <w:proofErr w:type="spellEnd"/>
      <w:r w:rsidR="00653CDF">
        <w:rPr>
          <w:b/>
          <w:bCs/>
        </w:rPr>
        <w:t xml:space="preserve"> в 2018 году</w:t>
      </w:r>
      <w:r w:rsidRPr="00DA2419">
        <w:rPr>
          <w:b/>
          <w:bCs/>
        </w:rPr>
        <w:t>»</w:t>
      </w:r>
      <w:r>
        <w:rPr>
          <w:b/>
          <w:bCs/>
        </w:rPr>
        <w:t>.</w:t>
      </w:r>
    </w:p>
    <w:p w:rsidR="002F02FF" w:rsidRPr="00C859EF" w:rsidRDefault="002F02FF" w:rsidP="002F02FF">
      <w:pPr>
        <w:snapToGrid w:val="0"/>
        <w:rPr>
          <w:b/>
          <w:sz w:val="28"/>
          <w:szCs w:val="28"/>
        </w:rPr>
      </w:pPr>
    </w:p>
    <w:p w:rsidR="002F02FF" w:rsidRPr="00862478" w:rsidRDefault="002F02FF" w:rsidP="002F02FF">
      <w:pPr>
        <w:pStyle w:val="1"/>
        <w:spacing w:line="276" w:lineRule="auto"/>
        <w:ind w:left="0" w:firstLine="708"/>
        <w:jc w:val="both"/>
        <w:rPr>
          <w:sz w:val="24"/>
          <w:szCs w:val="24"/>
        </w:rPr>
      </w:pPr>
      <w:r w:rsidRPr="00862478">
        <w:rPr>
          <w:color w:val="000000"/>
          <w:sz w:val="24"/>
          <w:szCs w:val="24"/>
          <w:lang w:eastAsia="ru-RU"/>
        </w:rPr>
        <w:t xml:space="preserve">Заказчик – </w:t>
      </w:r>
      <w:r w:rsidRPr="00294FB9">
        <w:rPr>
          <w:sz w:val="22"/>
          <w:szCs w:val="22"/>
          <w:lang w:eastAsia="ar-SA"/>
        </w:rPr>
        <w:t xml:space="preserve">Государственное областное автономное учреждение социального обслуживания населения «Комплексный центр социального обслуживания населения ЗАТО </w:t>
      </w:r>
      <w:proofErr w:type="spellStart"/>
      <w:r w:rsidRPr="00294FB9">
        <w:rPr>
          <w:sz w:val="22"/>
          <w:szCs w:val="22"/>
          <w:lang w:eastAsia="ar-SA"/>
        </w:rPr>
        <w:t>г</w:t>
      </w:r>
      <w:proofErr w:type="gramStart"/>
      <w:r w:rsidRPr="00294FB9">
        <w:rPr>
          <w:sz w:val="22"/>
          <w:szCs w:val="22"/>
          <w:lang w:eastAsia="ar-SA"/>
        </w:rPr>
        <w:t>.С</w:t>
      </w:r>
      <w:proofErr w:type="gramEnd"/>
      <w:r w:rsidRPr="00294FB9">
        <w:rPr>
          <w:sz w:val="22"/>
          <w:szCs w:val="22"/>
          <w:lang w:eastAsia="ar-SA"/>
        </w:rPr>
        <w:t>евероморск</w:t>
      </w:r>
      <w:proofErr w:type="spellEnd"/>
      <w:r w:rsidRPr="00294FB9">
        <w:rPr>
          <w:sz w:val="22"/>
          <w:szCs w:val="22"/>
          <w:lang w:eastAsia="ar-SA"/>
        </w:rPr>
        <w:t xml:space="preserve">» (ГОАУСОН «КЦСОН ЗАТО </w:t>
      </w:r>
      <w:proofErr w:type="spellStart"/>
      <w:r w:rsidRPr="00294FB9">
        <w:rPr>
          <w:sz w:val="22"/>
          <w:szCs w:val="22"/>
          <w:lang w:eastAsia="ar-SA"/>
        </w:rPr>
        <w:t>г.Североморск</w:t>
      </w:r>
      <w:proofErr w:type="spellEnd"/>
      <w:r w:rsidRPr="00294FB9">
        <w:rPr>
          <w:sz w:val="22"/>
          <w:szCs w:val="22"/>
          <w:lang w:eastAsia="ar-SA"/>
        </w:rPr>
        <w:t>»),, именуемое в дальнейшем «Заказчик», в лице директора Бирюкова Владимира Константиновича, действующего на основании Устава</w:t>
      </w:r>
      <w:r w:rsidRPr="00862478">
        <w:rPr>
          <w:sz w:val="24"/>
          <w:szCs w:val="24"/>
        </w:rPr>
        <w:t>.</w:t>
      </w:r>
    </w:p>
    <w:p w:rsidR="002F02FF" w:rsidRPr="00862478" w:rsidRDefault="002F02FF" w:rsidP="002F02FF">
      <w:r w:rsidRPr="00862478">
        <w:tab/>
      </w:r>
      <w:proofErr w:type="gramStart"/>
      <w:r w:rsidRPr="00862478">
        <w:t>Адрес юридический: 184601, Мурманская область, г. Североморск, ул. Гвардейская, д.5</w:t>
      </w:r>
      <w:proofErr w:type="gramEnd"/>
    </w:p>
    <w:p w:rsidR="002F02FF" w:rsidRPr="00862478" w:rsidRDefault="002F02FF" w:rsidP="002F02FF">
      <w:r w:rsidRPr="00862478">
        <w:t xml:space="preserve">            </w:t>
      </w:r>
      <w:proofErr w:type="gramStart"/>
      <w:r w:rsidRPr="00862478">
        <w:t>Адрес фактический: 184601, Мурманская область, г. Североморск, ул. Гвардейская, д.5</w:t>
      </w:r>
      <w:proofErr w:type="gramEnd"/>
    </w:p>
    <w:p w:rsidR="002F02FF" w:rsidRPr="00862478" w:rsidRDefault="002F02FF" w:rsidP="002F02FF">
      <w:pPr>
        <w:ind w:firstLine="709"/>
      </w:pPr>
      <w:r w:rsidRPr="00862478">
        <w:t>Тел.+7(81537) 5-93-69, тел./факс +7 (81537) 5-7</w:t>
      </w:r>
      <w:r>
        <w:t>2-65</w:t>
      </w:r>
    </w:p>
    <w:p w:rsidR="002F02FF" w:rsidRDefault="002F02FF" w:rsidP="002F02FF">
      <w:pPr>
        <w:jc w:val="both"/>
        <w:rPr>
          <w:iCs/>
        </w:rPr>
      </w:pPr>
      <w:r w:rsidRPr="00862478">
        <w:tab/>
      </w:r>
      <w:r w:rsidRPr="00862478">
        <w:rPr>
          <w:iCs/>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 по Московскому времени. Обеденный перерыв -  с 13.00 до 14.00 часов.</w:t>
      </w:r>
    </w:p>
    <w:p w:rsidR="002F02FF" w:rsidRPr="00862478" w:rsidRDefault="002F02FF" w:rsidP="002F02FF">
      <w:pPr>
        <w:ind w:firstLine="709"/>
        <w:jc w:val="both"/>
        <w:rPr>
          <w:color w:val="000000"/>
        </w:rPr>
      </w:pPr>
      <w:r>
        <w:t>Заказчик находится на территории закрытого административно-территориального образования – для проезда требуется пропуск. Заказчик не берет на себя обязательств по оформлению пропусков Исполнителю для выполнения обязательств по договору.</w:t>
      </w:r>
    </w:p>
    <w:p w:rsidR="002F02FF" w:rsidRDefault="002F02FF" w:rsidP="002F02FF">
      <w:pPr>
        <w:autoSpaceDE w:val="0"/>
        <w:autoSpaceDN w:val="0"/>
        <w:adjustRightInd w:val="0"/>
        <w:ind w:firstLine="567"/>
        <w:jc w:val="both"/>
      </w:pPr>
      <w:r w:rsidRPr="00862478">
        <w:t xml:space="preserve">Заказчик, являющийся владельцем лифтов, поручает, а </w:t>
      </w:r>
      <w:r>
        <w:t>Исполнитель</w:t>
      </w:r>
      <w:r w:rsidRPr="00862478">
        <w:t xml:space="preserve"> принимает на себя выполнение работ по техническому обслуживанию и текущему ремонту лифтов, лифтового оборудования и системы лифтовой диспетчерской сигнализации и связи Заказчика. </w:t>
      </w:r>
    </w:p>
    <w:p w:rsidR="002F02FF" w:rsidRDefault="002F02FF" w:rsidP="002F02FF">
      <w:pPr>
        <w:autoSpaceDE w:val="0"/>
        <w:autoSpaceDN w:val="0"/>
        <w:adjustRightInd w:val="0"/>
        <w:ind w:firstLine="567"/>
        <w:jc w:val="both"/>
      </w:pPr>
      <w:r w:rsidRPr="00D0740E">
        <w:t>Сроки пост</w:t>
      </w:r>
      <w:r>
        <w:t xml:space="preserve">авки товаров, выполнения работ, </w:t>
      </w:r>
      <w:r w:rsidRPr="00D0740E">
        <w:t>оказания услуг</w:t>
      </w:r>
      <w:r>
        <w:t>: С  01.01.2018 по 31.12.2018 г. включительно.</w:t>
      </w:r>
    </w:p>
    <w:p w:rsidR="002F02FF" w:rsidRPr="00862478" w:rsidRDefault="002F02FF" w:rsidP="002F02FF">
      <w:pPr>
        <w:autoSpaceDE w:val="0"/>
        <w:autoSpaceDN w:val="0"/>
        <w:adjustRightInd w:val="0"/>
        <w:ind w:firstLine="567"/>
        <w:jc w:val="both"/>
      </w:pPr>
      <w:r w:rsidRPr="00862478">
        <w:t xml:space="preserve">Техническое обслуживание лифтового оборудования, включая ЛДСС «Обь», включает в себя обеспечение нормального функционирования ЛДСС «Обь», наладку связи. Расходы на оплату услуг связи, для обеспечения работы ЛДСС «Обь» по договору включены в стоимость технического обслуживания. </w:t>
      </w:r>
    </w:p>
    <w:tbl>
      <w:tblPr>
        <w:tblpPr w:leftFromText="180" w:rightFromText="180" w:vertAnchor="text" w:horzAnchor="margin" w:tblpY="208"/>
        <w:tblW w:w="10358" w:type="dxa"/>
        <w:tblLayout w:type="fixed"/>
        <w:tblCellMar>
          <w:left w:w="10" w:type="dxa"/>
          <w:right w:w="10" w:type="dxa"/>
        </w:tblCellMar>
        <w:tblLook w:val="0000" w:firstRow="0" w:lastRow="0" w:firstColumn="0" w:lastColumn="0" w:noHBand="0" w:noVBand="0"/>
      </w:tblPr>
      <w:tblGrid>
        <w:gridCol w:w="513"/>
        <w:gridCol w:w="2070"/>
        <w:gridCol w:w="819"/>
        <w:gridCol w:w="598"/>
        <w:gridCol w:w="826"/>
        <w:gridCol w:w="592"/>
        <w:gridCol w:w="1255"/>
        <w:gridCol w:w="3685"/>
      </w:tblGrid>
      <w:tr w:rsidR="002F02FF" w:rsidRPr="00862478" w:rsidTr="00C22645">
        <w:trPr>
          <w:cantSplit/>
          <w:trHeight w:val="1830"/>
        </w:trPr>
        <w:tc>
          <w:tcPr>
            <w:tcW w:w="513" w:type="dxa"/>
            <w:tcBorders>
              <w:top w:val="single" w:sz="4" w:space="0" w:color="000000"/>
              <w:left w:val="single" w:sz="4" w:space="0" w:color="000000"/>
              <w:bottom w:val="single" w:sz="2" w:space="0" w:color="000000"/>
              <w:right w:val="single" w:sz="2" w:space="0" w:color="000000"/>
            </w:tcBorders>
            <w:shd w:val="clear" w:color="000000" w:fill="FFFFFF"/>
          </w:tcPr>
          <w:p w:rsidR="002F02FF" w:rsidRPr="00862478" w:rsidRDefault="002F02FF" w:rsidP="00C22645">
            <w:pPr>
              <w:autoSpaceDE w:val="0"/>
              <w:autoSpaceDN w:val="0"/>
              <w:adjustRightInd w:val="0"/>
              <w:jc w:val="center"/>
              <w:rPr>
                <w:lang w:val="en-US"/>
              </w:rPr>
            </w:pPr>
            <w:r w:rsidRPr="00862478">
              <w:rPr>
                <w:lang w:val="en-US"/>
              </w:rPr>
              <w:t>№</w:t>
            </w:r>
          </w:p>
          <w:p w:rsidR="002F02FF" w:rsidRPr="00862478" w:rsidRDefault="002F02FF" w:rsidP="00C22645">
            <w:pPr>
              <w:autoSpaceDE w:val="0"/>
              <w:autoSpaceDN w:val="0"/>
              <w:adjustRightInd w:val="0"/>
              <w:jc w:val="center"/>
            </w:pPr>
            <w:proofErr w:type="gramStart"/>
            <w:r w:rsidRPr="00862478">
              <w:t>п</w:t>
            </w:r>
            <w:proofErr w:type="gramEnd"/>
            <w:r w:rsidRPr="00862478">
              <w:t>/п</w:t>
            </w:r>
          </w:p>
          <w:p w:rsidR="002F02FF" w:rsidRPr="00862478" w:rsidRDefault="002F02FF" w:rsidP="00C22645">
            <w:pPr>
              <w:autoSpaceDE w:val="0"/>
              <w:autoSpaceDN w:val="0"/>
              <w:adjustRightInd w:val="0"/>
              <w:jc w:val="center"/>
              <w:rPr>
                <w:lang w:val="en-US"/>
              </w:rPr>
            </w:pPr>
          </w:p>
        </w:tc>
        <w:tc>
          <w:tcPr>
            <w:tcW w:w="2070" w:type="dxa"/>
            <w:tcBorders>
              <w:top w:val="single" w:sz="4" w:space="0" w:color="000000"/>
              <w:left w:val="single" w:sz="4" w:space="0" w:color="000000"/>
              <w:bottom w:val="single" w:sz="4" w:space="0" w:color="000000"/>
              <w:right w:val="single" w:sz="2" w:space="0" w:color="000000"/>
            </w:tcBorders>
            <w:shd w:val="clear" w:color="000000" w:fill="FFFFFF"/>
          </w:tcPr>
          <w:p w:rsidR="002F02FF" w:rsidRPr="00862478" w:rsidRDefault="002F02FF" w:rsidP="00C22645">
            <w:pPr>
              <w:autoSpaceDE w:val="0"/>
              <w:autoSpaceDN w:val="0"/>
              <w:adjustRightInd w:val="0"/>
              <w:jc w:val="center"/>
            </w:pPr>
            <w:r w:rsidRPr="00862478">
              <w:t>АДРЕС ЛИФТА</w:t>
            </w:r>
          </w:p>
          <w:p w:rsidR="002F02FF" w:rsidRPr="00862478" w:rsidRDefault="002F02FF" w:rsidP="00C22645">
            <w:pPr>
              <w:autoSpaceDE w:val="0"/>
              <w:autoSpaceDN w:val="0"/>
              <w:adjustRightInd w:val="0"/>
              <w:rPr>
                <w:lang w:val="en-US"/>
              </w:rPr>
            </w:pPr>
          </w:p>
        </w:tc>
        <w:tc>
          <w:tcPr>
            <w:tcW w:w="819" w:type="dxa"/>
            <w:tcBorders>
              <w:top w:val="single" w:sz="4" w:space="0" w:color="000000"/>
              <w:left w:val="single" w:sz="4" w:space="0" w:color="000000"/>
              <w:bottom w:val="single" w:sz="2" w:space="0" w:color="000000"/>
              <w:right w:val="single" w:sz="2" w:space="0" w:color="000000"/>
            </w:tcBorders>
            <w:shd w:val="clear" w:color="000000" w:fill="FFFFFF"/>
          </w:tcPr>
          <w:p w:rsidR="002F02FF" w:rsidRPr="00862478" w:rsidRDefault="002F02FF" w:rsidP="00C22645">
            <w:pPr>
              <w:autoSpaceDE w:val="0"/>
              <w:autoSpaceDN w:val="0"/>
              <w:adjustRightInd w:val="0"/>
            </w:pPr>
            <w:r w:rsidRPr="00862478">
              <w:t>РЕГ. №</w:t>
            </w:r>
          </w:p>
          <w:p w:rsidR="002F02FF" w:rsidRPr="00862478" w:rsidRDefault="002F02FF" w:rsidP="00C22645">
            <w:pPr>
              <w:autoSpaceDE w:val="0"/>
              <w:autoSpaceDN w:val="0"/>
              <w:adjustRightInd w:val="0"/>
              <w:rPr>
                <w:lang w:val="en-US"/>
              </w:rPr>
            </w:pPr>
          </w:p>
        </w:tc>
        <w:tc>
          <w:tcPr>
            <w:tcW w:w="598" w:type="dxa"/>
            <w:tcBorders>
              <w:top w:val="single" w:sz="4" w:space="0" w:color="000000"/>
              <w:left w:val="single" w:sz="4" w:space="0" w:color="000000"/>
              <w:bottom w:val="single" w:sz="4" w:space="0" w:color="000000"/>
              <w:right w:val="single" w:sz="2" w:space="0" w:color="000000"/>
            </w:tcBorders>
            <w:shd w:val="clear" w:color="000000" w:fill="FFFFFF"/>
            <w:textDirection w:val="btLr"/>
            <w:vAlign w:val="center"/>
          </w:tcPr>
          <w:p w:rsidR="002F02FF" w:rsidRPr="00862478" w:rsidRDefault="002F02FF" w:rsidP="00C22645">
            <w:pPr>
              <w:autoSpaceDE w:val="0"/>
              <w:autoSpaceDN w:val="0"/>
              <w:adjustRightInd w:val="0"/>
              <w:ind w:left="113" w:right="113"/>
              <w:jc w:val="center"/>
              <w:rPr>
                <w:lang w:val="en-US"/>
              </w:rPr>
            </w:pPr>
            <w:r w:rsidRPr="00862478">
              <w:t>Назначение</w:t>
            </w:r>
          </w:p>
        </w:tc>
        <w:tc>
          <w:tcPr>
            <w:tcW w:w="826" w:type="dxa"/>
            <w:tcBorders>
              <w:top w:val="single" w:sz="4" w:space="0" w:color="000000"/>
              <w:left w:val="single" w:sz="4" w:space="0" w:color="000000"/>
              <w:bottom w:val="single" w:sz="4" w:space="0" w:color="000000"/>
              <w:right w:val="single" w:sz="2" w:space="0" w:color="000000"/>
            </w:tcBorders>
            <w:shd w:val="clear" w:color="000000" w:fill="FFFFFF"/>
            <w:textDirection w:val="btLr"/>
            <w:vAlign w:val="center"/>
          </w:tcPr>
          <w:p w:rsidR="002F02FF" w:rsidRPr="00862478" w:rsidRDefault="002F02FF" w:rsidP="00C22645">
            <w:pPr>
              <w:autoSpaceDE w:val="0"/>
              <w:autoSpaceDN w:val="0"/>
              <w:adjustRightInd w:val="0"/>
              <w:ind w:left="113" w:right="113"/>
              <w:jc w:val="center"/>
              <w:rPr>
                <w:lang w:val="en-US"/>
              </w:rPr>
            </w:pPr>
            <w:proofErr w:type="spellStart"/>
            <w:proofErr w:type="gramStart"/>
            <w:r w:rsidRPr="00862478">
              <w:t>Грузоподъем-ность</w:t>
            </w:r>
            <w:proofErr w:type="spellEnd"/>
            <w:proofErr w:type="gramEnd"/>
          </w:p>
        </w:tc>
        <w:tc>
          <w:tcPr>
            <w:tcW w:w="592" w:type="dxa"/>
            <w:tcBorders>
              <w:top w:val="single" w:sz="4" w:space="0" w:color="000000"/>
              <w:left w:val="single" w:sz="4" w:space="0" w:color="000000"/>
              <w:bottom w:val="single" w:sz="4" w:space="0" w:color="000000"/>
              <w:right w:val="single" w:sz="2" w:space="0" w:color="000000"/>
            </w:tcBorders>
            <w:shd w:val="clear" w:color="000000" w:fill="FFFFFF"/>
            <w:textDirection w:val="btLr"/>
            <w:vAlign w:val="center"/>
          </w:tcPr>
          <w:p w:rsidR="002F02FF" w:rsidRPr="00862478" w:rsidRDefault="002F02FF" w:rsidP="00C22645">
            <w:pPr>
              <w:autoSpaceDE w:val="0"/>
              <w:autoSpaceDN w:val="0"/>
              <w:adjustRightInd w:val="0"/>
              <w:ind w:left="113" w:right="113"/>
              <w:jc w:val="center"/>
              <w:rPr>
                <w:lang w:val="en-US"/>
              </w:rPr>
            </w:pPr>
            <w:r w:rsidRPr="00862478">
              <w:t>Тип привода</w:t>
            </w:r>
          </w:p>
        </w:tc>
        <w:tc>
          <w:tcPr>
            <w:tcW w:w="1255" w:type="dxa"/>
            <w:tcBorders>
              <w:top w:val="single" w:sz="4" w:space="0" w:color="000000"/>
              <w:left w:val="single" w:sz="4" w:space="0" w:color="000000"/>
              <w:bottom w:val="single" w:sz="4" w:space="0" w:color="000000"/>
              <w:right w:val="single" w:sz="2" w:space="0" w:color="000000"/>
            </w:tcBorders>
            <w:shd w:val="clear" w:color="000000" w:fill="FFFFFF"/>
            <w:textDirection w:val="btLr"/>
            <w:vAlign w:val="center"/>
          </w:tcPr>
          <w:p w:rsidR="002F02FF" w:rsidRPr="00862478" w:rsidRDefault="002F02FF" w:rsidP="00C22645">
            <w:pPr>
              <w:autoSpaceDE w:val="0"/>
              <w:autoSpaceDN w:val="0"/>
              <w:adjustRightInd w:val="0"/>
              <w:ind w:left="113" w:right="113"/>
              <w:jc w:val="center"/>
              <w:rPr>
                <w:lang w:val="en-US"/>
              </w:rPr>
            </w:pPr>
            <w:r w:rsidRPr="00862478">
              <w:t>Кол-во ост</w:t>
            </w:r>
            <w:proofErr w:type="gramStart"/>
            <w:r w:rsidRPr="00862478">
              <w:t>.</w:t>
            </w:r>
            <w:proofErr w:type="gramEnd"/>
            <w:r w:rsidRPr="00862478">
              <w:t>/</w:t>
            </w:r>
            <w:proofErr w:type="gramStart"/>
            <w:r w:rsidRPr="00862478">
              <w:t>э</w:t>
            </w:r>
            <w:proofErr w:type="gramEnd"/>
            <w:r w:rsidRPr="00862478">
              <w:t>тажей</w:t>
            </w:r>
          </w:p>
        </w:tc>
        <w:tc>
          <w:tcPr>
            <w:tcW w:w="368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2F02FF" w:rsidRPr="00862478" w:rsidRDefault="002F02FF" w:rsidP="00C22645">
            <w:pPr>
              <w:autoSpaceDE w:val="0"/>
              <w:autoSpaceDN w:val="0"/>
              <w:adjustRightInd w:val="0"/>
              <w:jc w:val="center"/>
              <w:rPr>
                <w:lang w:val="en-US"/>
              </w:rPr>
            </w:pPr>
            <w:r w:rsidRPr="00862478">
              <w:t>Особенности</w:t>
            </w:r>
          </w:p>
        </w:tc>
      </w:tr>
      <w:tr w:rsidR="002F02FF" w:rsidRPr="00862478" w:rsidTr="00C22645">
        <w:trPr>
          <w:trHeight w:val="165"/>
        </w:trPr>
        <w:tc>
          <w:tcPr>
            <w:tcW w:w="513" w:type="dxa"/>
            <w:tcBorders>
              <w:top w:val="single" w:sz="4" w:space="0" w:color="000000"/>
              <w:left w:val="single" w:sz="4" w:space="0" w:color="000000"/>
              <w:bottom w:val="single" w:sz="2" w:space="0" w:color="000000"/>
              <w:right w:val="single" w:sz="2" w:space="0" w:color="000000"/>
            </w:tcBorders>
            <w:shd w:val="clear" w:color="000000" w:fill="FFFFFF"/>
          </w:tcPr>
          <w:p w:rsidR="002F02FF" w:rsidRPr="00862478" w:rsidRDefault="002F02FF" w:rsidP="00C22645">
            <w:pPr>
              <w:autoSpaceDE w:val="0"/>
              <w:autoSpaceDN w:val="0"/>
              <w:adjustRightInd w:val="0"/>
              <w:jc w:val="center"/>
              <w:rPr>
                <w:lang w:val="en-US"/>
              </w:rPr>
            </w:pPr>
            <w:r w:rsidRPr="00862478">
              <w:rPr>
                <w:lang w:val="en-US"/>
              </w:rPr>
              <w:t>1.</w:t>
            </w:r>
          </w:p>
          <w:p w:rsidR="002F02FF" w:rsidRPr="00862478" w:rsidRDefault="002F02FF" w:rsidP="00C22645">
            <w:pPr>
              <w:autoSpaceDE w:val="0"/>
              <w:autoSpaceDN w:val="0"/>
              <w:adjustRightInd w:val="0"/>
              <w:jc w:val="center"/>
              <w:rPr>
                <w:lang w:val="en-US"/>
              </w:rPr>
            </w:pPr>
          </w:p>
        </w:tc>
        <w:tc>
          <w:tcPr>
            <w:tcW w:w="2070" w:type="dxa"/>
            <w:tcBorders>
              <w:top w:val="single" w:sz="2" w:space="0" w:color="000000"/>
              <w:left w:val="single" w:sz="4" w:space="0" w:color="000000"/>
              <w:bottom w:val="single" w:sz="4" w:space="0" w:color="000000"/>
              <w:right w:val="single" w:sz="2" w:space="0" w:color="000000"/>
            </w:tcBorders>
            <w:shd w:val="clear" w:color="000000" w:fill="FFFFFF"/>
          </w:tcPr>
          <w:p w:rsidR="002F02FF" w:rsidRPr="00862478" w:rsidRDefault="002F02FF" w:rsidP="00C22645">
            <w:pPr>
              <w:autoSpaceDE w:val="0"/>
              <w:autoSpaceDN w:val="0"/>
              <w:adjustRightInd w:val="0"/>
            </w:pPr>
            <w:proofErr w:type="spellStart"/>
            <w:r w:rsidRPr="00862478">
              <w:t>ул</w:t>
            </w:r>
            <w:proofErr w:type="gramStart"/>
            <w:r w:rsidRPr="00862478">
              <w:t>.Г</w:t>
            </w:r>
            <w:proofErr w:type="gramEnd"/>
            <w:r w:rsidRPr="00862478">
              <w:t>вардейская</w:t>
            </w:r>
            <w:proofErr w:type="spellEnd"/>
            <w:r w:rsidRPr="00862478">
              <w:t xml:space="preserve"> д.5</w:t>
            </w:r>
          </w:p>
          <w:p w:rsidR="002F02FF" w:rsidRPr="00862478" w:rsidRDefault="002F02FF" w:rsidP="00C22645">
            <w:pPr>
              <w:autoSpaceDE w:val="0"/>
              <w:autoSpaceDN w:val="0"/>
              <w:adjustRightInd w:val="0"/>
            </w:pPr>
            <w:proofErr w:type="spellStart"/>
            <w:r w:rsidRPr="00862478">
              <w:t>г</w:t>
            </w:r>
            <w:proofErr w:type="gramStart"/>
            <w:r w:rsidRPr="00862478">
              <w:t>.С</w:t>
            </w:r>
            <w:proofErr w:type="gramEnd"/>
            <w:r w:rsidRPr="00862478">
              <w:t>евероморск</w:t>
            </w:r>
            <w:proofErr w:type="spellEnd"/>
          </w:p>
        </w:tc>
        <w:tc>
          <w:tcPr>
            <w:tcW w:w="819" w:type="dxa"/>
            <w:tcBorders>
              <w:top w:val="single" w:sz="4" w:space="0" w:color="000000"/>
              <w:left w:val="single" w:sz="4" w:space="0" w:color="000000"/>
              <w:bottom w:val="single" w:sz="2" w:space="0" w:color="000000"/>
              <w:right w:val="single" w:sz="2" w:space="0" w:color="000000"/>
            </w:tcBorders>
            <w:shd w:val="clear" w:color="000000" w:fill="FFFFFF"/>
          </w:tcPr>
          <w:p w:rsidR="002F02FF" w:rsidRPr="00862478" w:rsidRDefault="002F02FF" w:rsidP="00C22645">
            <w:pPr>
              <w:autoSpaceDE w:val="0"/>
              <w:autoSpaceDN w:val="0"/>
              <w:adjustRightInd w:val="0"/>
              <w:jc w:val="center"/>
              <w:rPr>
                <w:lang w:val="en-US"/>
              </w:rPr>
            </w:pPr>
            <w:r w:rsidRPr="00862478">
              <w:rPr>
                <w:lang w:val="en-US"/>
              </w:rPr>
              <w:t>86343</w:t>
            </w:r>
          </w:p>
        </w:tc>
        <w:tc>
          <w:tcPr>
            <w:tcW w:w="598" w:type="dxa"/>
            <w:tcBorders>
              <w:top w:val="single" w:sz="4" w:space="0" w:color="000000"/>
              <w:left w:val="single" w:sz="4" w:space="0" w:color="000000"/>
              <w:bottom w:val="single" w:sz="4" w:space="0" w:color="000000"/>
              <w:right w:val="single" w:sz="2" w:space="0" w:color="000000"/>
            </w:tcBorders>
            <w:shd w:val="clear" w:color="000000" w:fill="FFFFFF"/>
          </w:tcPr>
          <w:p w:rsidR="002F02FF" w:rsidRPr="00862478" w:rsidRDefault="002F02FF" w:rsidP="00C22645">
            <w:pPr>
              <w:autoSpaceDE w:val="0"/>
              <w:autoSpaceDN w:val="0"/>
              <w:adjustRightInd w:val="0"/>
              <w:jc w:val="center"/>
            </w:pPr>
            <w:proofErr w:type="gramStart"/>
            <w:r w:rsidRPr="00862478">
              <w:t>П</w:t>
            </w:r>
            <w:proofErr w:type="gramEnd"/>
          </w:p>
          <w:p w:rsidR="002F02FF" w:rsidRPr="00862478" w:rsidRDefault="002F02FF" w:rsidP="00C22645">
            <w:pPr>
              <w:autoSpaceDE w:val="0"/>
              <w:autoSpaceDN w:val="0"/>
              <w:adjustRightInd w:val="0"/>
              <w:rPr>
                <w:lang w:val="en-US"/>
              </w:rPr>
            </w:pPr>
          </w:p>
        </w:tc>
        <w:tc>
          <w:tcPr>
            <w:tcW w:w="826" w:type="dxa"/>
            <w:tcBorders>
              <w:top w:val="single" w:sz="4" w:space="0" w:color="000000"/>
              <w:left w:val="single" w:sz="4" w:space="0" w:color="000000"/>
              <w:bottom w:val="single" w:sz="4" w:space="0" w:color="000000"/>
              <w:right w:val="single" w:sz="2" w:space="0" w:color="000000"/>
            </w:tcBorders>
            <w:shd w:val="clear" w:color="000000" w:fill="FFFFFF"/>
          </w:tcPr>
          <w:p w:rsidR="002F02FF" w:rsidRPr="009C667A" w:rsidRDefault="002F02FF" w:rsidP="00C22645">
            <w:pPr>
              <w:autoSpaceDE w:val="0"/>
              <w:autoSpaceDN w:val="0"/>
              <w:adjustRightInd w:val="0"/>
              <w:jc w:val="center"/>
            </w:pPr>
            <w:r>
              <w:t>630</w:t>
            </w:r>
          </w:p>
        </w:tc>
        <w:tc>
          <w:tcPr>
            <w:tcW w:w="592" w:type="dxa"/>
            <w:tcBorders>
              <w:top w:val="single" w:sz="4" w:space="0" w:color="000000"/>
              <w:left w:val="single" w:sz="4" w:space="0" w:color="000000"/>
              <w:bottom w:val="single" w:sz="4" w:space="0" w:color="000000"/>
              <w:right w:val="single" w:sz="2" w:space="0" w:color="000000"/>
            </w:tcBorders>
            <w:shd w:val="clear" w:color="000000" w:fill="FFFFFF"/>
          </w:tcPr>
          <w:p w:rsidR="002F02FF" w:rsidRPr="00862478" w:rsidRDefault="002F02FF" w:rsidP="00C22645">
            <w:pPr>
              <w:autoSpaceDE w:val="0"/>
              <w:autoSpaceDN w:val="0"/>
              <w:adjustRightInd w:val="0"/>
              <w:jc w:val="center"/>
            </w:pPr>
            <w:r w:rsidRPr="00862478">
              <w:t>А</w:t>
            </w:r>
          </w:p>
          <w:p w:rsidR="002F02FF" w:rsidRPr="00862478" w:rsidRDefault="002F02FF" w:rsidP="00C22645">
            <w:pPr>
              <w:autoSpaceDE w:val="0"/>
              <w:autoSpaceDN w:val="0"/>
              <w:adjustRightInd w:val="0"/>
              <w:jc w:val="center"/>
              <w:rPr>
                <w:lang w:val="en-US"/>
              </w:rPr>
            </w:pPr>
          </w:p>
        </w:tc>
        <w:tc>
          <w:tcPr>
            <w:tcW w:w="1255" w:type="dxa"/>
            <w:tcBorders>
              <w:top w:val="single" w:sz="2" w:space="0" w:color="000000"/>
              <w:left w:val="single" w:sz="4" w:space="0" w:color="000000"/>
              <w:bottom w:val="single" w:sz="2" w:space="0" w:color="000000"/>
              <w:right w:val="single" w:sz="2" w:space="0" w:color="000000"/>
            </w:tcBorders>
            <w:shd w:val="clear" w:color="000000" w:fill="FFFFFF"/>
          </w:tcPr>
          <w:p w:rsidR="002F02FF" w:rsidRPr="00862478" w:rsidRDefault="002F02FF" w:rsidP="00C22645">
            <w:pPr>
              <w:autoSpaceDE w:val="0"/>
              <w:autoSpaceDN w:val="0"/>
              <w:adjustRightInd w:val="0"/>
              <w:rPr>
                <w:lang w:val="en-US"/>
              </w:rPr>
            </w:pPr>
          </w:p>
          <w:p w:rsidR="002F02FF" w:rsidRPr="00862478" w:rsidRDefault="002F02FF" w:rsidP="00C22645">
            <w:pPr>
              <w:autoSpaceDE w:val="0"/>
              <w:autoSpaceDN w:val="0"/>
              <w:adjustRightInd w:val="0"/>
              <w:jc w:val="center"/>
              <w:rPr>
                <w:lang w:val="en-US"/>
              </w:rPr>
            </w:pPr>
            <w:r w:rsidRPr="00862478">
              <w:rPr>
                <w:lang w:val="en-US"/>
              </w:rPr>
              <w:t>3/3</w:t>
            </w:r>
          </w:p>
        </w:tc>
        <w:tc>
          <w:tcPr>
            <w:tcW w:w="368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2F02FF" w:rsidRDefault="002F02FF" w:rsidP="00C22645">
            <w:pPr>
              <w:autoSpaceDE w:val="0"/>
              <w:autoSpaceDN w:val="0"/>
              <w:adjustRightInd w:val="0"/>
              <w:jc w:val="center"/>
            </w:pPr>
            <w:r w:rsidRPr="00862478">
              <w:t xml:space="preserve">с микроэлектроникой, </w:t>
            </w:r>
          </w:p>
          <w:p w:rsidR="002F02FF" w:rsidRPr="00862478" w:rsidRDefault="002F02FF" w:rsidP="00C22645">
            <w:pPr>
              <w:autoSpaceDE w:val="0"/>
              <w:autoSpaceDN w:val="0"/>
              <w:adjustRightInd w:val="0"/>
              <w:jc w:val="center"/>
            </w:pPr>
            <w:proofErr w:type="gramStart"/>
            <w:r w:rsidRPr="00862478">
              <w:t>оборудован</w:t>
            </w:r>
            <w:proofErr w:type="gramEnd"/>
            <w:r w:rsidRPr="00862478">
              <w:t xml:space="preserve"> ЛДСС «Обь» </w:t>
            </w:r>
          </w:p>
        </w:tc>
      </w:tr>
      <w:tr w:rsidR="002F02FF" w:rsidRPr="00862478" w:rsidTr="00C22645">
        <w:trPr>
          <w:trHeight w:val="420"/>
        </w:trPr>
        <w:tc>
          <w:tcPr>
            <w:tcW w:w="513" w:type="dxa"/>
            <w:tcBorders>
              <w:top w:val="single" w:sz="4" w:space="0" w:color="000000"/>
              <w:left w:val="single" w:sz="4" w:space="0" w:color="000000"/>
              <w:bottom w:val="single" w:sz="2" w:space="0" w:color="000000"/>
              <w:right w:val="single" w:sz="2" w:space="0" w:color="000000"/>
            </w:tcBorders>
            <w:shd w:val="clear" w:color="000000" w:fill="FFFFFF"/>
          </w:tcPr>
          <w:p w:rsidR="002F02FF" w:rsidRPr="00862478" w:rsidRDefault="002F02FF" w:rsidP="00C22645">
            <w:pPr>
              <w:autoSpaceDE w:val="0"/>
              <w:autoSpaceDN w:val="0"/>
              <w:adjustRightInd w:val="0"/>
              <w:jc w:val="center"/>
              <w:rPr>
                <w:lang w:val="en-US"/>
              </w:rPr>
            </w:pPr>
            <w:r w:rsidRPr="00862478">
              <w:rPr>
                <w:lang w:val="en-US"/>
              </w:rPr>
              <w:t>2.</w:t>
            </w:r>
          </w:p>
          <w:p w:rsidR="002F02FF" w:rsidRPr="00862478" w:rsidRDefault="002F02FF" w:rsidP="00C22645">
            <w:pPr>
              <w:autoSpaceDE w:val="0"/>
              <w:autoSpaceDN w:val="0"/>
              <w:adjustRightInd w:val="0"/>
              <w:jc w:val="right"/>
              <w:rPr>
                <w:lang w:val="en-US"/>
              </w:rPr>
            </w:pPr>
          </w:p>
        </w:tc>
        <w:tc>
          <w:tcPr>
            <w:tcW w:w="2070" w:type="dxa"/>
            <w:tcBorders>
              <w:top w:val="single" w:sz="2" w:space="0" w:color="000000"/>
              <w:left w:val="single" w:sz="4" w:space="0" w:color="000000"/>
              <w:bottom w:val="single" w:sz="2" w:space="0" w:color="000000"/>
              <w:right w:val="single" w:sz="2" w:space="0" w:color="000000"/>
            </w:tcBorders>
            <w:shd w:val="clear" w:color="000000" w:fill="FFFFFF"/>
          </w:tcPr>
          <w:p w:rsidR="002F02FF" w:rsidRPr="00862478" w:rsidRDefault="002F02FF" w:rsidP="00C22645">
            <w:pPr>
              <w:autoSpaceDE w:val="0"/>
              <w:autoSpaceDN w:val="0"/>
              <w:adjustRightInd w:val="0"/>
            </w:pPr>
            <w:proofErr w:type="spellStart"/>
            <w:r w:rsidRPr="00862478">
              <w:t>ул</w:t>
            </w:r>
            <w:proofErr w:type="gramStart"/>
            <w:r w:rsidRPr="00862478">
              <w:t>.Г</w:t>
            </w:r>
            <w:proofErr w:type="gramEnd"/>
            <w:r w:rsidRPr="00862478">
              <w:t>вардейская</w:t>
            </w:r>
            <w:proofErr w:type="spellEnd"/>
            <w:r w:rsidRPr="00862478">
              <w:t xml:space="preserve"> д.5</w:t>
            </w:r>
          </w:p>
          <w:p w:rsidR="002F02FF" w:rsidRPr="00862478" w:rsidRDefault="002F02FF" w:rsidP="00C22645">
            <w:pPr>
              <w:autoSpaceDE w:val="0"/>
              <w:autoSpaceDN w:val="0"/>
              <w:adjustRightInd w:val="0"/>
            </w:pPr>
            <w:proofErr w:type="spellStart"/>
            <w:r w:rsidRPr="00862478">
              <w:t>г</w:t>
            </w:r>
            <w:proofErr w:type="gramStart"/>
            <w:r w:rsidRPr="00862478">
              <w:t>.С</w:t>
            </w:r>
            <w:proofErr w:type="gramEnd"/>
            <w:r w:rsidRPr="00862478">
              <w:t>евероморск</w:t>
            </w:r>
            <w:proofErr w:type="spellEnd"/>
          </w:p>
        </w:tc>
        <w:tc>
          <w:tcPr>
            <w:tcW w:w="819" w:type="dxa"/>
            <w:tcBorders>
              <w:top w:val="single" w:sz="4" w:space="0" w:color="000000"/>
              <w:left w:val="single" w:sz="4" w:space="0" w:color="000000"/>
              <w:bottom w:val="single" w:sz="2" w:space="0" w:color="000000"/>
              <w:right w:val="single" w:sz="2" w:space="0" w:color="000000"/>
            </w:tcBorders>
            <w:shd w:val="clear" w:color="000000" w:fill="FFFFFF"/>
          </w:tcPr>
          <w:p w:rsidR="002F02FF" w:rsidRPr="00862478" w:rsidRDefault="002F02FF" w:rsidP="00C22645">
            <w:pPr>
              <w:autoSpaceDE w:val="0"/>
              <w:autoSpaceDN w:val="0"/>
              <w:adjustRightInd w:val="0"/>
              <w:jc w:val="center"/>
              <w:rPr>
                <w:lang w:val="en-US"/>
              </w:rPr>
            </w:pPr>
            <w:r w:rsidRPr="00862478">
              <w:rPr>
                <w:lang w:val="en-US"/>
              </w:rPr>
              <w:t>86344</w:t>
            </w:r>
          </w:p>
        </w:tc>
        <w:tc>
          <w:tcPr>
            <w:tcW w:w="598" w:type="dxa"/>
            <w:tcBorders>
              <w:top w:val="single" w:sz="2" w:space="0" w:color="000000"/>
              <w:left w:val="single" w:sz="4" w:space="0" w:color="000000"/>
              <w:bottom w:val="single" w:sz="4" w:space="0" w:color="000000"/>
              <w:right w:val="single" w:sz="2" w:space="0" w:color="000000"/>
            </w:tcBorders>
            <w:shd w:val="clear" w:color="000000" w:fill="FFFFFF"/>
          </w:tcPr>
          <w:p w:rsidR="002F02FF" w:rsidRPr="00862478" w:rsidRDefault="002F02FF" w:rsidP="00C22645">
            <w:pPr>
              <w:autoSpaceDE w:val="0"/>
              <w:autoSpaceDN w:val="0"/>
              <w:adjustRightInd w:val="0"/>
              <w:jc w:val="center"/>
            </w:pPr>
            <w:proofErr w:type="gramStart"/>
            <w:r w:rsidRPr="00862478">
              <w:t>П</w:t>
            </w:r>
            <w:proofErr w:type="gramEnd"/>
          </w:p>
          <w:p w:rsidR="002F02FF" w:rsidRPr="00862478" w:rsidRDefault="002F02FF" w:rsidP="00C22645">
            <w:pPr>
              <w:autoSpaceDE w:val="0"/>
              <w:autoSpaceDN w:val="0"/>
              <w:adjustRightInd w:val="0"/>
              <w:rPr>
                <w:lang w:val="en-US"/>
              </w:rPr>
            </w:pPr>
          </w:p>
        </w:tc>
        <w:tc>
          <w:tcPr>
            <w:tcW w:w="826" w:type="dxa"/>
            <w:tcBorders>
              <w:top w:val="single" w:sz="2" w:space="0" w:color="000000"/>
              <w:left w:val="single" w:sz="4" w:space="0" w:color="000000"/>
              <w:bottom w:val="single" w:sz="4" w:space="0" w:color="000000"/>
              <w:right w:val="single" w:sz="2" w:space="0" w:color="000000"/>
            </w:tcBorders>
            <w:shd w:val="clear" w:color="000000" w:fill="FFFFFF"/>
          </w:tcPr>
          <w:p w:rsidR="002F02FF" w:rsidRPr="009C667A" w:rsidRDefault="002F02FF" w:rsidP="00C22645">
            <w:pPr>
              <w:autoSpaceDE w:val="0"/>
              <w:autoSpaceDN w:val="0"/>
              <w:adjustRightInd w:val="0"/>
              <w:jc w:val="center"/>
            </w:pPr>
            <w:r>
              <w:t>630</w:t>
            </w:r>
          </w:p>
        </w:tc>
        <w:tc>
          <w:tcPr>
            <w:tcW w:w="592" w:type="dxa"/>
            <w:tcBorders>
              <w:top w:val="single" w:sz="2" w:space="0" w:color="000000"/>
              <w:left w:val="single" w:sz="4" w:space="0" w:color="000000"/>
              <w:bottom w:val="single" w:sz="4" w:space="0" w:color="000000"/>
              <w:right w:val="single" w:sz="2" w:space="0" w:color="000000"/>
            </w:tcBorders>
            <w:shd w:val="clear" w:color="000000" w:fill="FFFFFF"/>
          </w:tcPr>
          <w:p w:rsidR="002F02FF" w:rsidRPr="00862478" w:rsidRDefault="002F02FF" w:rsidP="00C22645">
            <w:pPr>
              <w:autoSpaceDE w:val="0"/>
              <w:autoSpaceDN w:val="0"/>
              <w:adjustRightInd w:val="0"/>
              <w:jc w:val="center"/>
            </w:pPr>
            <w:r w:rsidRPr="00862478">
              <w:t>А</w:t>
            </w:r>
          </w:p>
          <w:p w:rsidR="002F02FF" w:rsidRPr="00862478" w:rsidRDefault="002F02FF" w:rsidP="00C22645">
            <w:pPr>
              <w:autoSpaceDE w:val="0"/>
              <w:autoSpaceDN w:val="0"/>
              <w:adjustRightInd w:val="0"/>
              <w:jc w:val="center"/>
              <w:rPr>
                <w:lang w:val="en-US"/>
              </w:rPr>
            </w:pPr>
          </w:p>
        </w:tc>
        <w:tc>
          <w:tcPr>
            <w:tcW w:w="1255" w:type="dxa"/>
            <w:tcBorders>
              <w:top w:val="single" w:sz="4" w:space="0" w:color="000000"/>
              <w:left w:val="single" w:sz="4" w:space="0" w:color="000000"/>
              <w:bottom w:val="single" w:sz="2" w:space="0" w:color="000000"/>
              <w:right w:val="single" w:sz="2" w:space="0" w:color="000000"/>
            </w:tcBorders>
            <w:shd w:val="clear" w:color="000000" w:fill="FFFFFF"/>
          </w:tcPr>
          <w:p w:rsidR="002F02FF" w:rsidRPr="00862478" w:rsidRDefault="002F02FF" w:rsidP="00C22645">
            <w:pPr>
              <w:autoSpaceDE w:val="0"/>
              <w:autoSpaceDN w:val="0"/>
              <w:adjustRightInd w:val="0"/>
              <w:jc w:val="center"/>
              <w:rPr>
                <w:lang w:val="en-US"/>
              </w:rPr>
            </w:pPr>
            <w:r w:rsidRPr="00862478">
              <w:rPr>
                <w:lang w:val="en-US"/>
              </w:rPr>
              <w:t>3/3</w:t>
            </w:r>
          </w:p>
        </w:tc>
        <w:tc>
          <w:tcPr>
            <w:tcW w:w="3685"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2F02FF" w:rsidRDefault="002F02FF" w:rsidP="00C22645">
            <w:pPr>
              <w:autoSpaceDE w:val="0"/>
              <w:autoSpaceDN w:val="0"/>
              <w:adjustRightInd w:val="0"/>
              <w:jc w:val="center"/>
            </w:pPr>
            <w:r w:rsidRPr="00862478">
              <w:t xml:space="preserve">с микроэлектроникой, </w:t>
            </w:r>
          </w:p>
          <w:p w:rsidR="002F02FF" w:rsidRPr="00862478" w:rsidRDefault="002F02FF" w:rsidP="00C22645">
            <w:pPr>
              <w:autoSpaceDE w:val="0"/>
              <w:autoSpaceDN w:val="0"/>
              <w:adjustRightInd w:val="0"/>
              <w:jc w:val="center"/>
            </w:pPr>
            <w:proofErr w:type="gramStart"/>
            <w:r w:rsidRPr="00862478">
              <w:t>оборудован</w:t>
            </w:r>
            <w:proofErr w:type="gramEnd"/>
            <w:r w:rsidRPr="00862478">
              <w:t xml:space="preserve"> ЛДСС «Обь»</w:t>
            </w:r>
          </w:p>
        </w:tc>
      </w:tr>
    </w:tbl>
    <w:p w:rsidR="00653CDF" w:rsidRDefault="00653CDF" w:rsidP="002F02FF">
      <w:pPr>
        <w:autoSpaceDE w:val="0"/>
        <w:autoSpaceDN w:val="0"/>
        <w:adjustRightInd w:val="0"/>
        <w:jc w:val="both"/>
      </w:pPr>
      <w:r>
        <w:t xml:space="preserve">           </w:t>
      </w:r>
    </w:p>
    <w:p w:rsidR="002F02FF" w:rsidRPr="00862478" w:rsidRDefault="002F02FF" w:rsidP="002F02FF">
      <w:pPr>
        <w:autoSpaceDE w:val="0"/>
        <w:autoSpaceDN w:val="0"/>
        <w:adjustRightInd w:val="0"/>
        <w:jc w:val="both"/>
      </w:pPr>
      <w:r w:rsidRPr="00862478">
        <w:t>Техническое обслуживание (текущий ремонт) подразумевает регулярное проведение согласно заранее разработанному графику смазки, чистки, наладки, регулировки и ремонта лифтового оборудования в целях восстановления их работоспособности и обеспечения безопасных условий эксплуатации лифтов.</w:t>
      </w:r>
    </w:p>
    <w:p w:rsidR="002F02FF" w:rsidRPr="00862478" w:rsidRDefault="002F02FF" w:rsidP="002F02FF">
      <w:pPr>
        <w:tabs>
          <w:tab w:val="left" w:pos="1134"/>
        </w:tabs>
        <w:jc w:val="both"/>
      </w:pPr>
      <w:r w:rsidRPr="00862478">
        <w:t xml:space="preserve">            </w:t>
      </w:r>
      <w:r>
        <w:t>Исполнитель</w:t>
      </w:r>
      <w:r w:rsidRPr="00862478">
        <w:t xml:space="preserve"> выполняет следующие виды работ:</w:t>
      </w:r>
    </w:p>
    <w:p w:rsidR="002F02FF" w:rsidRPr="00862478" w:rsidRDefault="002F02FF" w:rsidP="002F02FF">
      <w:pPr>
        <w:tabs>
          <w:tab w:val="left" w:pos="1134"/>
        </w:tabs>
        <w:spacing w:line="260" w:lineRule="exact"/>
        <w:jc w:val="both"/>
      </w:pPr>
      <w:r w:rsidRPr="00862478">
        <w:t xml:space="preserve">         -  диспетчерский </w:t>
      </w:r>
      <w:proofErr w:type="gramStart"/>
      <w:r w:rsidRPr="00862478">
        <w:t>контроль за</w:t>
      </w:r>
      <w:proofErr w:type="gramEnd"/>
      <w:r w:rsidRPr="00862478">
        <w:t xml:space="preserve"> работой лифтов (круглосуточно);</w:t>
      </w:r>
    </w:p>
    <w:p w:rsidR="002F02FF" w:rsidRPr="00862478" w:rsidRDefault="002F02FF" w:rsidP="002F02FF">
      <w:pPr>
        <w:tabs>
          <w:tab w:val="num" w:pos="1080"/>
        </w:tabs>
        <w:ind w:firstLine="539"/>
        <w:jc w:val="both"/>
      </w:pPr>
      <w:r w:rsidRPr="00862478">
        <w:t>- периодические осмотры лифтов;</w:t>
      </w:r>
    </w:p>
    <w:p w:rsidR="002F02FF" w:rsidRPr="00862478" w:rsidRDefault="002F02FF" w:rsidP="002F02FF">
      <w:pPr>
        <w:tabs>
          <w:tab w:val="num" w:pos="1080"/>
        </w:tabs>
        <w:ind w:firstLine="539"/>
        <w:jc w:val="both"/>
      </w:pPr>
      <w:r w:rsidRPr="00862478">
        <w:t>-  текущий ремонт лифтов;</w:t>
      </w:r>
    </w:p>
    <w:p w:rsidR="002F02FF" w:rsidRPr="00862478" w:rsidRDefault="002F02FF" w:rsidP="002F02FF">
      <w:pPr>
        <w:tabs>
          <w:tab w:val="num" w:pos="1080"/>
        </w:tabs>
        <w:ind w:firstLine="539"/>
        <w:jc w:val="both"/>
      </w:pPr>
      <w:r w:rsidRPr="00862478">
        <w:t>- аварийно-техническое обслуживание лифтов;</w:t>
      </w:r>
    </w:p>
    <w:p w:rsidR="002F02FF" w:rsidRPr="00862478" w:rsidRDefault="002F02FF" w:rsidP="002F02FF">
      <w:pPr>
        <w:tabs>
          <w:tab w:val="num" w:pos="1080"/>
        </w:tabs>
        <w:ind w:firstLine="539"/>
        <w:jc w:val="both"/>
      </w:pPr>
      <w:r w:rsidRPr="00862478">
        <w:t>- обеспечение функционирования связи, техническое обслуживание и ремонт систем ЛДСС «Обь»;</w:t>
      </w:r>
    </w:p>
    <w:p w:rsidR="002F02FF" w:rsidRPr="00862478" w:rsidRDefault="002F02FF" w:rsidP="002F02FF">
      <w:pPr>
        <w:tabs>
          <w:tab w:val="num" w:pos="1080"/>
        </w:tabs>
        <w:ind w:firstLine="539"/>
        <w:jc w:val="both"/>
      </w:pPr>
      <w:r w:rsidRPr="00862478">
        <w:t>- регулирует точность остановки кабин лифтов на основных посадочных площадках.</w:t>
      </w:r>
      <w:r w:rsidRPr="00862478">
        <w:tab/>
      </w:r>
    </w:p>
    <w:p w:rsidR="002F02FF" w:rsidRPr="00862478" w:rsidRDefault="002F02FF" w:rsidP="002F02FF">
      <w:pPr>
        <w:ind w:firstLine="539"/>
        <w:jc w:val="both"/>
      </w:pPr>
      <w:r w:rsidRPr="00862478">
        <w:lastRenderedPageBreak/>
        <w:t xml:space="preserve"> </w:t>
      </w:r>
      <w:proofErr w:type="gramStart"/>
      <w:r w:rsidRPr="00862478">
        <w:t>В состав работ входит техническое обслуживание всего лифтового оборудования Заказчика, включая систему ЛДСС «Обь», в том числе замена вышедшего из строя, за исключением ниже перечисленного оборудования, замена которого не является предметом настоящего договора и выполняется по отдельному соглашению: электродвигателя главного привода, редуктора лебедки, станции (панели) управления, тормозного устройства, щитов купе кабины, червячной пары редуктора, ограничителя скорости, створок дверей шахты и</w:t>
      </w:r>
      <w:proofErr w:type="gramEnd"/>
      <w:r w:rsidRPr="00862478">
        <w:t xml:space="preserve"> кабины, канатоведущего шкива, канатов, верхней балки противовеса.</w:t>
      </w:r>
    </w:p>
    <w:p w:rsidR="002F02FF" w:rsidRPr="00862478" w:rsidRDefault="002F02FF" w:rsidP="002F02FF">
      <w:pPr>
        <w:autoSpaceDE w:val="0"/>
        <w:autoSpaceDN w:val="0"/>
        <w:adjustRightInd w:val="0"/>
        <w:ind w:firstLine="851"/>
        <w:jc w:val="both"/>
      </w:pPr>
      <w:r w:rsidRPr="00862478">
        <w:t xml:space="preserve">Работы по техническому обслуживанию лифтов производятся в соответствии с действующей нормативно-технической документацией по эксплуатации лифтов: «Положением о порядке организации эксплуатации лифтов в РФ», Техническим регламентом Таможенного союза </w:t>
      </w:r>
      <w:proofErr w:type="gramStart"/>
      <w:r w:rsidRPr="00862478">
        <w:t>ТР</w:t>
      </w:r>
      <w:proofErr w:type="gramEnd"/>
      <w:r w:rsidRPr="00862478">
        <w:t xml:space="preserve"> ТС 011/2011 "Безопасность лифтов", «Положением о системе планово-предупредительных ремонтов лифтов», инструкциями по эксплуатации заводов-изготовителей лифтов.</w:t>
      </w:r>
    </w:p>
    <w:p w:rsidR="002F02FF" w:rsidRPr="00862478" w:rsidRDefault="002F02FF" w:rsidP="002F02FF">
      <w:pPr>
        <w:autoSpaceDE w:val="0"/>
        <w:autoSpaceDN w:val="0"/>
        <w:adjustRightInd w:val="0"/>
        <w:ind w:firstLine="708"/>
        <w:jc w:val="both"/>
      </w:pPr>
      <w:r>
        <w:t>Исполнитель</w:t>
      </w:r>
      <w:r w:rsidRPr="00862478">
        <w:t xml:space="preserve"> обеспечивает без дополнительной оплаты оперативный пуск остановившихся лифтов, если устранение причины их остановки не связано с проведением аварийно-восстановительных работ. При этом производит освобождение пассажиров при поступлении заявки в аварийную службу не позднее 30 минут с момента поступления заявки.</w:t>
      </w:r>
    </w:p>
    <w:p w:rsidR="002F02FF" w:rsidRPr="00862478" w:rsidRDefault="002F02FF" w:rsidP="002F02FF">
      <w:pPr>
        <w:autoSpaceDE w:val="0"/>
        <w:autoSpaceDN w:val="0"/>
        <w:adjustRightInd w:val="0"/>
        <w:ind w:firstLine="851"/>
        <w:jc w:val="both"/>
      </w:pPr>
      <w:r w:rsidRPr="00862478">
        <w:t xml:space="preserve">В случае возникновения неисправности лифта (при отсутствии в нем пассажиров), лифтового оборудования, работы по устранению неисправности производятся </w:t>
      </w:r>
      <w:r>
        <w:t>Исполнителем</w:t>
      </w:r>
      <w:r w:rsidRPr="00862478">
        <w:t xml:space="preserve"> в течение суток с момента поступления сигнала с ЛДСС «Обь» или заявки Заказчика.</w:t>
      </w:r>
    </w:p>
    <w:p w:rsidR="002F02FF" w:rsidRPr="00862478" w:rsidRDefault="002F02FF" w:rsidP="002F02FF">
      <w:pPr>
        <w:autoSpaceDE w:val="0"/>
        <w:autoSpaceDN w:val="0"/>
        <w:adjustRightInd w:val="0"/>
        <w:ind w:firstLine="15"/>
      </w:pPr>
      <w:r w:rsidRPr="00862478">
        <w:t xml:space="preserve">                                 </w:t>
      </w:r>
    </w:p>
    <w:p w:rsidR="002F02FF" w:rsidRDefault="002F02FF" w:rsidP="002F02FF">
      <w:pPr>
        <w:autoSpaceDE w:val="0"/>
        <w:autoSpaceDN w:val="0"/>
        <w:adjustRightInd w:val="0"/>
        <w:ind w:firstLine="709"/>
      </w:pPr>
      <w:r>
        <w:rPr>
          <w:b/>
          <w:bCs/>
        </w:rPr>
        <w:t>Исполнитель</w:t>
      </w:r>
      <w:r w:rsidRPr="00862478">
        <w:rPr>
          <w:b/>
          <w:bCs/>
        </w:rPr>
        <w:t xml:space="preserve"> обязан</w:t>
      </w:r>
      <w:r w:rsidRPr="00862478">
        <w:t>:</w:t>
      </w:r>
    </w:p>
    <w:p w:rsidR="00653CDF" w:rsidRPr="00862478" w:rsidRDefault="00653CDF" w:rsidP="002F02FF">
      <w:pPr>
        <w:autoSpaceDE w:val="0"/>
        <w:autoSpaceDN w:val="0"/>
        <w:adjustRightInd w:val="0"/>
        <w:ind w:firstLine="709"/>
      </w:pPr>
    </w:p>
    <w:p w:rsidR="002F02FF" w:rsidRDefault="002F02FF" w:rsidP="002F02FF">
      <w:pPr>
        <w:autoSpaceDE w:val="0"/>
        <w:autoSpaceDN w:val="0"/>
        <w:adjustRightInd w:val="0"/>
        <w:ind w:firstLine="709"/>
        <w:jc w:val="both"/>
      </w:pPr>
      <w:r>
        <w:t>Иметь общие сведения об устройстве обслуживаемых лифтов.</w:t>
      </w:r>
    </w:p>
    <w:p w:rsidR="002F02FF" w:rsidRPr="00862478" w:rsidRDefault="002F02FF" w:rsidP="002F02FF">
      <w:pPr>
        <w:autoSpaceDE w:val="0"/>
        <w:autoSpaceDN w:val="0"/>
        <w:adjustRightInd w:val="0"/>
        <w:ind w:firstLine="709"/>
        <w:jc w:val="both"/>
      </w:pPr>
      <w:r w:rsidRPr="00862478">
        <w:t xml:space="preserve"> Назначить специалистов по организации работ по техническому обслуживанию и ремонту лифтов и электромехаников, ответственных за исправное состояние лифтов, лифтового оборудования и ЛДСС «Обь», а также предоставить график проведения работ и осмотров.</w:t>
      </w:r>
    </w:p>
    <w:p w:rsidR="002F02FF" w:rsidRPr="00862478" w:rsidRDefault="002F02FF" w:rsidP="002F02FF">
      <w:pPr>
        <w:autoSpaceDE w:val="0"/>
        <w:autoSpaceDN w:val="0"/>
        <w:adjustRightInd w:val="0"/>
        <w:ind w:firstLine="709"/>
        <w:jc w:val="both"/>
      </w:pPr>
      <w:r w:rsidRPr="00862478">
        <w:t xml:space="preserve">Обеспечить выполнение работ по содержанию лифтов, лифтового оборудования и ЛДСС «Обь» в исправном состоянии своим квалифицированным персоналом с соблюдением требований Технического регламента Таможенного союза </w:t>
      </w:r>
      <w:proofErr w:type="gramStart"/>
      <w:r w:rsidRPr="00862478">
        <w:t>ТР</w:t>
      </w:r>
      <w:proofErr w:type="gramEnd"/>
      <w:r w:rsidRPr="00862478">
        <w:t xml:space="preserve"> ТС 011/2011, Правил охраны труда и техники безопасности и Производственных инструкций для обслуживающего персонала.</w:t>
      </w:r>
    </w:p>
    <w:p w:rsidR="002F02FF" w:rsidRPr="00862478" w:rsidRDefault="002F02FF" w:rsidP="002F02FF">
      <w:pPr>
        <w:autoSpaceDE w:val="0"/>
        <w:autoSpaceDN w:val="0"/>
        <w:adjustRightInd w:val="0"/>
        <w:ind w:firstLine="709"/>
        <w:jc w:val="both"/>
      </w:pPr>
      <w:r w:rsidRPr="00862478">
        <w:t>Самостоятельно обеспечивать необходимое количество запасных частей для проведения технического обслуживания лифтов, лифтового оборудования и ЛДСС «Обь».</w:t>
      </w:r>
    </w:p>
    <w:p w:rsidR="002F02FF" w:rsidRPr="00862478" w:rsidRDefault="002F02FF" w:rsidP="002F02FF">
      <w:pPr>
        <w:autoSpaceDE w:val="0"/>
        <w:autoSpaceDN w:val="0"/>
        <w:adjustRightInd w:val="0"/>
        <w:ind w:firstLine="709"/>
      </w:pPr>
      <w:r w:rsidRPr="00862478">
        <w:t>Вносить в технический паспорт лифтов Заказчика необходимые изменения и дополнения в соответствии с требованиями НТД.</w:t>
      </w:r>
    </w:p>
    <w:p w:rsidR="002F02FF" w:rsidRPr="00862478" w:rsidRDefault="002F02FF" w:rsidP="002F02FF">
      <w:pPr>
        <w:autoSpaceDE w:val="0"/>
        <w:autoSpaceDN w:val="0"/>
        <w:adjustRightInd w:val="0"/>
        <w:ind w:firstLine="709"/>
        <w:jc w:val="both"/>
      </w:pPr>
      <w:r w:rsidRPr="00862478">
        <w:t xml:space="preserve">Принимать участие в проведении контрольных осмотров оборудования лифтов, проводимых инспекторами </w:t>
      </w:r>
      <w:proofErr w:type="spellStart"/>
      <w:r w:rsidRPr="00862478">
        <w:t>Ростехнадзора</w:t>
      </w:r>
      <w:proofErr w:type="spellEnd"/>
      <w:r w:rsidRPr="00862478">
        <w:t xml:space="preserve"> РФ, специалистами Инженерных центров и другими уполномоченными на это организациями.</w:t>
      </w:r>
    </w:p>
    <w:p w:rsidR="002F02FF" w:rsidRPr="00862478" w:rsidRDefault="002F02FF" w:rsidP="002F02FF">
      <w:pPr>
        <w:autoSpaceDE w:val="0"/>
        <w:autoSpaceDN w:val="0"/>
        <w:adjustRightInd w:val="0"/>
        <w:ind w:firstLine="709"/>
        <w:jc w:val="both"/>
      </w:pPr>
      <w:r w:rsidRPr="00862478">
        <w:t>Своевременно уведомлять Заказчика о необходимости замены морально и физически устаревших лифтов, а также отдельных деталей, узлов и механизмов, дальнейшая эксплуатация которых не обеспечивает безопасную и бесперебойную работу лифтов.</w:t>
      </w:r>
    </w:p>
    <w:p w:rsidR="002F02FF" w:rsidRPr="00862478" w:rsidRDefault="002F02FF" w:rsidP="002F02FF">
      <w:pPr>
        <w:autoSpaceDE w:val="0"/>
        <w:autoSpaceDN w:val="0"/>
        <w:adjustRightInd w:val="0"/>
        <w:ind w:firstLine="709"/>
        <w:jc w:val="both"/>
      </w:pPr>
      <w:r w:rsidRPr="00862478">
        <w:t>Своевременно информировать Заказчика об изменениях требований к эксплуатации лифтов, а также давать рекомендации о возможных технических усовершенствованиях.</w:t>
      </w:r>
    </w:p>
    <w:p w:rsidR="002F02FF" w:rsidRPr="00862478" w:rsidRDefault="002F02FF" w:rsidP="002F02FF">
      <w:pPr>
        <w:autoSpaceDE w:val="0"/>
        <w:autoSpaceDN w:val="0"/>
        <w:adjustRightInd w:val="0"/>
        <w:ind w:firstLine="709"/>
        <w:jc w:val="both"/>
      </w:pPr>
      <w:r w:rsidRPr="00862478">
        <w:t>Производить по дополнительному соглашению сторон и за отдельную плату аварийно-восстановительный ремонт лифтов, необходимость в котором возникла из-за нарушения Правил пользования лифтом или актов вандализма.</w:t>
      </w:r>
    </w:p>
    <w:p w:rsidR="002F02FF" w:rsidRPr="00862478" w:rsidRDefault="002F02FF" w:rsidP="002F02FF">
      <w:pPr>
        <w:autoSpaceDE w:val="0"/>
        <w:autoSpaceDN w:val="0"/>
        <w:adjustRightInd w:val="0"/>
        <w:ind w:firstLine="709"/>
        <w:jc w:val="both"/>
      </w:pPr>
      <w:r w:rsidRPr="00862478">
        <w:t>Обеспечить восстановление работоспособности лифтов при с</w:t>
      </w:r>
      <w:r>
        <w:t xml:space="preserve">боях по техническим причинам в течение 1 часа </w:t>
      </w:r>
      <w:r w:rsidRPr="00862478">
        <w:t>в сроки, определенные техническими нормами ремонта лифтов.</w:t>
      </w:r>
    </w:p>
    <w:p w:rsidR="002F02FF" w:rsidRDefault="002F02FF" w:rsidP="002F02FF">
      <w:pPr>
        <w:autoSpaceDE w:val="0"/>
        <w:autoSpaceDN w:val="0"/>
        <w:adjustRightInd w:val="0"/>
        <w:ind w:firstLine="568"/>
        <w:jc w:val="both"/>
      </w:pPr>
      <w:r w:rsidRPr="00862478">
        <w:t xml:space="preserve">  Обеспечивать замену электрических лампочек, за счет средств </w:t>
      </w:r>
      <w:r>
        <w:t>Исполнителя</w:t>
      </w:r>
      <w:r w:rsidRPr="00862478">
        <w:t>, для обеспечения освещения шахты лифтов, машинных помещений.</w:t>
      </w:r>
    </w:p>
    <w:p w:rsidR="002F02FF" w:rsidRDefault="002F02FF" w:rsidP="002F02FF">
      <w:pPr>
        <w:autoSpaceDE w:val="0"/>
        <w:autoSpaceDN w:val="0"/>
        <w:adjustRightInd w:val="0"/>
        <w:ind w:firstLine="568"/>
        <w:jc w:val="both"/>
      </w:pPr>
      <w:r>
        <w:t>Проверять исправность замков и выключателей безопасности дверей шахты и кабины.</w:t>
      </w:r>
    </w:p>
    <w:p w:rsidR="002F02FF" w:rsidRDefault="002F02FF" w:rsidP="002F02FF">
      <w:pPr>
        <w:autoSpaceDE w:val="0"/>
        <w:autoSpaceDN w:val="0"/>
        <w:adjustRightInd w:val="0"/>
        <w:ind w:firstLine="568"/>
        <w:jc w:val="both"/>
      </w:pPr>
      <w:r>
        <w:t>Регулировать точность остановки кабин лифтов на основных посадочных площадках.</w:t>
      </w:r>
    </w:p>
    <w:p w:rsidR="002F02FF" w:rsidRDefault="002F02FF" w:rsidP="002F02FF">
      <w:pPr>
        <w:autoSpaceDE w:val="0"/>
        <w:autoSpaceDN w:val="0"/>
        <w:adjustRightInd w:val="0"/>
        <w:ind w:firstLine="568"/>
        <w:jc w:val="both"/>
      </w:pPr>
      <w:r>
        <w:t>Следить за поступающей с лифтов информацией и своевременно принимать меры к устранению возникших неисправностей.</w:t>
      </w:r>
    </w:p>
    <w:p w:rsidR="002F02FF" w:rsidRPr="00862478" w:rsidRDefault="002F02FF" w:rsidP="002F02FF">
      <w:pPr>
        <w:autoSpaceDE w:val="0"/>
        <w:autoSpaceDN w:val="0"/>
        <w:adjustRightInd w:val="0"/>
        <w:ind w:firstLine="568"/>
        <w:jc w:val="both"/>
      </w:pPr>
      <w:r>
        <w:t xml:space="preserve">Эвакуация пассажиров из кабины лифта должна </w:t>
      </w:r>
      <w:proofErr w:type="gramStart"/>
      <w:r>
        <w:t>производится</w:t>
      </w:r>
      <w:proofErr w:type="gramEnd"/>
      <w:r>
        <w:t xml:space="preserve"> электромехаником по лифтам.</w:t>
      </w:r>
    </w:p>
    <w:p w:rsidR="002F02FF" w:rsidRPr="00862478" w:rsidRDefault="002F02FF" w:rsidP="002F02FF">
      <w:pPr>
        <w:autoSpaceDE w:val="0"/>
        <w:autoSpaceDN w:val="0"/>
        <w:adjustRightInd w:val="0"/>
        <w:ind w:firstLine="568"/>
        <w:jc w:val="both"/>
      </w:pPr>
      <w:r w:rsidRPr="00862478">
        <w:lastRenderedPageBreak/>
        <w:t xml:space="preserve"> Обеспечивать сохранность технической документации на лифтовое оборудование, переданной ему Заказчиком.</w:t>
      </w:r>
    </w:p>
    <w:p w:rsidR="00DB10F6" w:rsidRDefault="00DB10F6"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2F02FF" w:rsidRPr="002F02FF" w:rsidRDefault="002F02FF" w:rsidP="002F02FF">
      <w:pPr>
        <w:ind w:right="-5" w:firstLine="540"/>
        <w:jc w:val="both"/>
        <w:rPr>
          <w:sz w:val="22"/>
          <w:szCs w:val="22"/>
        </w:rPr>
      </w:pPr>
      <w:r>
        <w:rPr>
          <w:sz w:val="16"/>
          <w:szCs w:val="16"/>
        </w:rPr>
        <w:tab/>
      </w:r>
    </w:p>
    <w:tbl>
      <w:tblPr>
        <w:tblW w:w="9923" w:type="dxa"/>
        <w:tblInd w:w="-34" w:type="dxa"/>
        <w:tblLayout w:type="fixed"/>
        <w:tblLook w:val="01E0" w:firstRow="1" w:lastRow="1" w:firstColumn="1" w:lastColumn="1" w:noHBand="0" w:noVBand="0"/>
      </w:tblPr>
      <w:tblGrid>
        <w:gridCol w:w="5387"/>
        <w:gridCol w:w="4536"/>
      </w:tblGrid>
      <w:tr w:rsidR="002F02FF" w:rsidRPr="002F02FF" w:rsidTr="00C22645">
        <w:tc>
          <w:tcPr>
            <w:tcW w:w="5387" w:type="dxa"/>
          </w:tcPr>
          <w:p w:rsidR="002F02FF" w:rsidRPr="002F02FF" w:rsidRDefault="002F02FF" w:rsidP="002F02FF">
            <w:pPr>
              <w:tabs>
                <w:tab w:val="left" w:pos="5297"/>
              </w:tabs>
              <w:suppressAutoHyphens w:val="0"/>
              <w:spacing w:line="480" w:lineRule="auto"/>
              <w:ind w:firstLine="540"/>
              <w:jc w:val="both"/>
              <w:rPr>
                <w:sz w:val="22"/>
                <w:szCs w:val="22"/>
                <w:lang w:eastAsia="ru-RU"/>
              </w:rPr>
            </w:pPr>
            <w:r w:rsidRPr="002F02FF">
              <w:rPr>
                <w:sz w:val="22"/>
                <w:szCs w:val="22"/>
                <w:lang w:eastAsia="ru-RU"/>
              </w:rPr>
              <w:t>Директор</w:t>
            </w:r>
          </w:p>
          <w:p w:rsidR="002F02FF" w:rsidRPr="002F02FF" w:rsidRDefault="002F02FF" w:rsidP="002F02FF">
            <w:pPr>
              <w:tabs>
                <w:tab w:val="left" w:pos="5297"/>
              </w:tabs>
              <w:suppressAutoHyphens w:val="0"/>
              <w:spacing w:line="480" w:lineRule="auto"/>
              <w:jc w:val="both"/>
              <w:rPr>
                <w:sz w:val="22"/>
                <w:szCs w:val="22"/>
                <w:lang w:eastAsia="ru-RU"/>
              </w:rPr>
            </w:pPr>
            <w:r w:rsidRPr="002F02FF">
              <w:rPr>
                <w:sz w:val="22"/>
                <w:szCs w:val="22"/>
                <w:lang w:eastAsia="ru-RU"/>
              </w:rPr>
              <w:t>_________________/В.К. Бирюков/</w:t>
            </w:r>
          </w:p>
          <w:p w:rsidR="002F02FF" w:rsidRPr="002F02FF" w:rsidRDefault="002F02FF" w:rsidP="002F02FF">
            <w:pPr>
              <w:tabs>
                <w:tab w:val="left" w:pos="5297"/>
              </w:tabs>
              <w:suppressAutoHyphens w:val="0"/>
              <w:spacing w:line="480" w:lineRule="auto"/>
              <w:ind w:firstLine="34"/>
              <w:jc w:val="both"/>
              <w:rPr>
                <w:sz w:val="22"/>
                <w:szCs w:val="22"/>
                <w:lang w:eastAsia="ru-RU"/>
              </w:rPr>
            </w:pPr>
            <w:r w:rsidRPr="002F02FF">
              <w:rPr>
                <w:sz w:val="22"/>
                <w:szCs w:val="22"/>
                <w:lang w:eastAsia="ru-RU"/>
              </w:rPr>
              <w:t>«______»______________ 2017 г.</w:t>
            </w:r>
          </w:p>
          <w:p w:rsidR="002F02FF" w:rsidRPr="002F02FF" w:rsidRDefault="002F02FF" w:rsidP="002F02FF">
            <w:pPr>
              <w:tabs>
                <w:tab w:val="left" w:pos="5297"/>
              </w:tabs>
              <w:suppressAutoHyphens w:val="0"/>
              <w:spacing w:line="360" w:lineRule="auto"/>
              <w:ind w:firstLine="540"/>
              <w:jc w:val="both"/>
              <w:rPr>
                <w:sz w:val="22"/>
                <w:szCs w:val="22"/>
                <w:lang w:eastAsia="ru-RU"/>
              </w:rPr>
            </w:pPr>
            <w:r w:rsidRPr="002F02FF">
              <w:rPr>
                <w:sz w:val="22"/>
                <w:szCs w:val="22"/>
                <w:lang w:eastAsia="ru-RU"/>
              </w:rPr>
              <w:t>М.П.</w:t>
            </w:r>
          </w:p>
        </w:tc>
        <w:tc>
          <w:tcPr>
            <w:tcW w:w="4536" w:type="dxa"/>
          </w:tcPr>
          <w:p w:rsidR="002F02FF" w:rsidRPr="002F02FF" w:rsidRDefault="002F02FF" w:rsidP="002F02FF">
            <w:pPr>
              <w:widowControl w:val="0"/>
              <w:suppressAutoHyphens w:val="0"/>
              <w:jc w:val="both"/>
              <w:rPr>
                <w:sz w:val="22"/>
                <w:szCs w:val="22"/>
                <w:lang w:eastAsia="ru-RU"/>
              </w:rPr>
            </w:pPr>
            <w:r w:rsidRPr="002F02FF">
              <w:rPr>
                <w:sz w:val="22"/>
                <w:szCs w:val="22"/>
                <w:lang w:eastAsia="ru-RU"/>
              </w:rPr>
              <w:t>Директор</w:t>
            </w:r>
          </w:p>
          <w:p w:rsidR="002F02FF" w:rsidRPr="002F02FF" w:rsidRDefault="002F02FF" w:rsidP="002F02FF">
            <w:pPr>
              <w:widowControl w:val="0"/>
              <w:suppressAutoHyphens w:val="0"/>
              <w:ind w:firstLine="540"/>
              <w:jc w:val="both"/>
              <w:rPr>
                <w:sz w:val="22"/>
                <w:szCs w:val="22"/>
                <w:lang w:eastAsia="ru-RU"/>
              </w:rPr>
            </w:pPr>
          </w:p>
          <w:p w:rsidR="002F02FF" w:rsidRPr="002F02FF" w:rsidRDefault="002F02FF" w:rsidP="002F02FF">
            <w:pPr>
              <w:tabs>
                <w:tab w:val="left" w:pos="5297"/>
              </w:tabs>
              <w:suppressAutoHyphens w:val="0"/>
              <w:spacing w:line="480" w:lineRule="auto"/>
              <w:ind w:firstLine="540"/>
              <w:jc w:val="both"/>
              <w:rPr>
                <w:sz w:val="22"/>
                <w:szCs w:val="22"/>
                <w:lang w:eastAsia="ru-RU"/>
              </w:rPr>
            </w:pPr>
            <w:r w:rsidRPr="002F02FF">
              <w:rPr>
                <w:sz w:val="22"/>
                <w:szCs w:val="22"/>
                <w:lang w:eastAsia="ru-RU"/>
              </w:rPr>
              <w:t>_________________/_____________/</w:t>
            </w:r>
          </w:p>
          <w:p w:rsidR="002F02FF" w:rsidRPr="002F02FF" w:rsidRDefault="002F02FF" w:rsidP="002F02FF">
            <w:pPr>
              <w:tabs>
                <w:tab w:val="left" w:pos="5297"/>
              </w:tabs>
              <w:suppressAutoHyphens w:val="0"/>
              <w:spacing w:line="480" w:lineRule="auto"/>
              <w:ind w:firstLine="540"/>
              <w:jc w:val="both"/>
              <w:rPr>
                <w:sz w:val="22"/>
                <w:szCs w:val="22"/>
                <w:lang w:eastAsia="ru-RU"/>
              </w:rPr>
            </w:pPr>
            <w:r w:rsidRPr="002F02FF">
              <w:rPr>
                <w:sz w:val="22"/>
                <w:szCs w:val="22"/>
                <w:lang w:eastAsia="ru-RU"/>
              </w:rPr>
              <w:t>«______»______________ 2017 г.</w:t>
            </w:r>
          </w:p>
          <w:p w:rsidR="002F02FF" w:rsidRPr="002F02FF" w:rsidRDefault="002F02FF" w:rsidP="002F02FF">
            <w:pPr>
              <w:widowControl w:val="0"/>
              <w:suppressAutoHyphens w:val="0"/>
              <w:ind w:firstLine="540"/>
              <w:jc w:val="both"/>
              <w:rPr>
                <w:sz w:val="22"/>
                <w:szCs w:val="22"/>
                <w:lang w:eastAsia="ru-RU"/>
              </w:rPr>
            </w:pPr>
            <w:r w:rsidRPr="002F02FF">
              <w:rPr>
                <w:sz w:val="22"/>
                <w:szCs w:val="22"/>
                <w:lang w:eastAsia="ru-RU"/>
              </w:rPr>
              <w:t>М.П.</w:t>
            </w:r>
          </w:p>
        </w:tc>
      </w:tr>
    </w:tbl>
    <w:p w:rsidR="00837D12" w:rsidRDefault="00837D12" w:rsidP="002F02FF">
      <w:pPr>
        <w:tabs>
          <w:tab w:val="left" w:pos="765"/>
        </w:tabs>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653CDF" w:rsidRDefault="00653CDF" w:rsidP="00397310">
      <w:pPr>
        <w:jc w:val="right"/>
        <w:rPr>
          <w:sz w:val="16"/>
          <w:szCs w:val="16"/>
        </w:rPr>
      </w:pPr>
    </w:p>
    <w:p w:rsidR="00653CDF" w:rsidRDefault="00653CDF" w:rsidP="00397310">
      <w:pPr>
        <w:jc w:val="right"/>
        <w:rPr>
          <w:sz w:val="16"/>
          <w:szCs w:val="16"/>
        </w:rPr>
      </w:pPr>
    </w:p>
    <w:p w:rsidR="00653CDF" w:rsidRDefault="00653CDF" w:rsidP="00397310">
      <w:pPr>
        <w:jc w:val="right"/>
        <w:rPr>
          <w:sz w:val="16"/>
          <w:szCs w:val="16"/>
        </w:rPr>
      </w:pPr>
    </w:p>
    <w:p w:rsidR="00653CDF" w:rsidRDefault="00653CDF" w:rsidP="00397310">
      <w:pPr>
        <w:jc w:val="right"/>
        <w:rPr>
          <w:sz w:val="16"/>
          <w:szCs w:val="16"/>
        </w:rPr>
      </w:pPr>
    </w:p>
    <w:p w:rsidR="00653CDF" w:rsidRDefault="00653CDF" w:rsidP="00397310">
      <w:pPr>
        <w:jc w:val="right"/>
        <w:rPr>
          <w:sz w:val="16"/>
          <w:szCs w:val="16"/>
        </w:rPr>
      </w:pPr>
    </w:p>
    <w:p w:rsidR="00653CDF" w:rsidRDefault="00653CDF" w:rsidP="00397310">
      <w:pPr>
        <w:jc w:val="right"/>
        <w:rPr>
          <w:sz w:val="16"/>
          <w:szCs w:val="16"/>
        </w:rPr>
      </w:pPr>
    </w:p>
    <w:p w:rsidR="00653CDF" w:rsidRDefault="00653CDF" w:rsidP="00397310">
      <w:pPr>
        <w:jc w:val="right"/>
        <w:rPr>
          <w:sz w:val="16"/>
          <w:szCs w:val="16"/>
        </w:rPr>
      </w:pPr>
    </w:p>
    <w:p w:rsidR="00653CDF" w:rsidRDefault="00653CDF" w:rsidP="00397310">
      <w:pPr>
        <w:jc w:val="right"/>
        <w:rPr>
          <w:sz w:val="16"/>
          <w:szCs w:val="16"/>
        </w:rPr>
      </w:pPr>
    </w:p>
    <w:p w:rsidR="00653CDF" w:rsidRDefault="00653CDF" w:rsidP="00397310">
      <w:pPr>
        <w:jc w:val="right"/>
        <w:rPr>
          <w:sz w:val="16"/>
          <w:szCs w:val="16"/>
        </w:rPr>
      </w:pPr>
    </w:p>
    <w:p w:rsidR="00653CDF" w:rsidRDefault="00653CDF" w:rsidP="00397310">
      <w:pPr>
        <w:jc w:val="right"/>
        <w:rPr>
          <w:sz w:val="16"/>
          <w:szCs w:val="16"/>
        </w:rPr>
      </w:pPr>
    </w:p>
    <w:p w:rsidR="00653CDF" w:rsidRDefault="00653CDF" w:rsidP="00397310">
      <w:pPr>
        <w:jc w:val="right"/>
        <w:rPr>
          <w:sz w:val="16"/>
          <w:szCs w:val="16"/>
        </w:rPr>
      </w:pPr>
    </w:p>
    <w:p w:rsidR="00653CDF" w:rsidRDefault="00653CDF" w:rsidP="00397310">
      <w:pPr>
        <w:jc w:val="right"/>
        <w:rPr>
          <w:sz w:val="16"/>
          <w:szCs w:val="16"/>
        </w:rPr>
      </w:pPr>
    </w:p>
    <w:p w:rsidR="00653CDF" w:rsidRDefault="00653CDF" w:rsidP="00397310">
      <w:pPr>
        <w:jc w:val="right"/>
        <w:rPr>
          <w:sz w:val="16"/>
          <w:szCs w:val="16"/>
        </w:rPr>
      </w:pPr>
    </w:p>
    <w:p w:rsidR="00653CDF" w:rsidRDefault="00653CDF" w:rsidP="00397310">
      <w:pPr>
        <w:jc w:val="right"/>
        <w:rPr>
          <w:sz w:val="16"/>
          <w:szCs w:val="16"/>
        </w:rPr>
      </w:pPr>
    </w:p>
    <w:p w:rsidR="00653CDF" w:rsidRDefault="00653CDF" w:rsidP="00397310">
      <w:pPr>
        <w:jc w:val="right"/>
        <w:rPr>
          <w:sz w:val="16"/>
          <w:szCs w:val="16"/>
        </w:rPr>
      </w:pPr>
    </w:p>
    <w:p w:rsidR="00653CDF" w:rsidRDefault="00653CDF"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397310">
      <w:pPr>
        <w:jc w:val="right"/>
        <w:rPr>
          <w:sz w:val="16"/>
          <w:szCs w:val="16"/>
        </w:rPr>
      </w:pPr>
    </w:p>
    <w:p w:rsidR="00837D12" w:rsidRDefault="00837D12" w:rsidP="002F02FF">
      <w:pPr>
        <w:rPr>
          <w:sz w:val="16"/>
          <w:szCs w:val="16"/>
        </w:rPr>
      </w:pPr>
    </w:p>
    <w:p w:rsidR="00837D12" w:rsidRDefault="00837D12" w:rsidP="00397310">
      <w:pPr>
        <w:jc w:val="right"/>
        <w:rPr>
          <w:sz w:val="16"/>
          <w:szCs w:val="16"/>
        </w:rPr>
      </w:pPr>
    </w:p>
    <w:p w:rsidR="00397310" w:rsidRPr="00397310" w:rsidRDefault="00397310" w:rsidP="00397310">
      <w:pPr>
        <w:jc w:val="right"/>
        <w:rPr>
          <w:sz w:val="16"/>
          <w:szCs w:val="16"/>
        </w:rPr>
      </w:pPr>
      <w:r w:rsidRPr="00397310">
        <w:rPr>
          <w:sz w:val="16"/>
          <w:szCs w:val="16"/>
        </w:rPr>
        <w:t>Приложение №4 к извещению о проведении запроса котировок</w:t>
      </w:r>
    </w:p>
    <w:p w:rsidR="00397310" w:rsidRDefault="00397310" w:rsidP="00397310">
      <w:pPr>
        <w:spacing w:line="200" w:lineRule="atLeast"/>
        <w:jc w:val="center"/>
        <w:outlineLvl w:val="0"/>
        <w:rPr>
          <w:caps/>
        </w:rPr>
      </w:pPr>
    </w:p>
    <w:p w:rsidR="00837D12" w:rsidRPr="00837D12" w:rsidRDefault="00837D12" w:rsidP="00837D12">
      <w:pPr>
        <w:jc w:val="center"/>
        <w:rPr>
          <w:b/>
        </w:rPr>
      </w:pPr>
      <w:r w:rsidRPr="00837D12">
        <w:rPr>
          <w:b/>
        </w:rPr>
        <w:t xml:space="preserve">Протокол обоснования начальной (максимальной) цены Договора  </w:t>
      </w:r>
    </w:p>
    <w:p w:rsidR="002F02FF" w:rsidRPr="00DA2419" w:rsidRDefault="00837D12" w:rsidP="002F02FF">
      <w:pPr>
        <w:autoSpaceDE w:val="0"/>
        <w:autoSpaceDN w:val="0"/>
        <w:adjustRightInd w:val="0"/>
        <w:ind w:firstLine="283"/>
        <w:jc w:val="center"/>
        <w:rPr>
          <w:b/>
          <w:bCs/>
        </w:rPr>
      </w:pPr>
      <w:r w:rsidRPr="00837D12">
        <w:rPr>
          <w:b/>
        </w:rPr>
        <w:t xml:space="preserve">на </w:t>
      </w:r>
      <w:r w:rsidR="002F02FF">
        <w:rPr>
          <w:b/>
        </w:rPr>
        <w:t>т</w:t>
      </w:r>
      <w:r w:rsidR="002F02FF">
        <w:rPr>
          <w:b/>
          <w:bCs/>
        </w:rPr>
        <w:t>ехническое</w:t>
      </w:r>
      <w:r w:rsidR="002F02FF" w:rsidRPr="00DA2419">
        <w:rPr>
          <w:b/>
          <w:bCs/>
        </w:rPr>
        <w:t xml:space="preserve"> обслуживани</w:t>
      </w:r>
      <w:r w:rsidR="002F02FF">
        <w:rPr>
          <w:b/>
          <w:bCs/>
        </w:rPr>
        <w:t>е</w:t>
      </w:r>
      <w:r w:rsidR="002F02FF" w:rsidRPr="00DA2419">
        <w:rPr>
          <w:b/>
          <w:bCs/>
        </w:rPr>
        <w:t xml:space="preserve"> </w:t>
      </w:r>
      <w:r w:rsidR="002F02FF" w:rsidRPr="00EC74E3">
        <w:rPr>
          <w:b/>
          <w:bCs/>
        </w:rPr>
        <w:t xml:space="preserve">и текущему ремонту лифтов, лифтового оборудования, </w:t>
      </w:r>
      <w:r w:rsidR="002F02FF">
        <w:rPr>
          <w:b/>
          <w:bCs/>
        </w:rPr>
        <w:t xml:space="preserve"> </w:t>
      </w:r>
      <w:r w:rsidR="002F02FF" w:rsidRPr="00EC74E3">
        <w:rPr>
          <w:b/>
          <w:bCs/>
        </w:rPr>
        <w:t>включая диспетчерский комплекс  «Обь» (ЛДСС «Обь»),</w:t>
      </w:r>
      <w:r w:rsidR="002F02FF" w:rsidRPr="00DA2419">
        <w:rPr>
          <w:b/>
          <w:bCs/>
        </w:rPr>
        <w:t xml:space="preserve"> в здании ГОАУСОН «</w:t>
      </w:r>
      <w:r w:rsidR="002F02FF">
        <w:rPr>
          <w:b/>
          <w:bCs/>
        </w:rPr>
        <w:t xml:space="preserve">КЦСОН ЗАТО </w:t>
      </w:r>
      <w:proofErr w:type="spellStart"/>
      <w:r w:rsidR="002F02FF">
        <w:rPr>
          <w:b/>
          <w:bCs/>
        </w:rPr>
        <w:t>г</w:t>
      </w:r>
      <w:proofErr w:type="gramStart"/>
      <w:r w:rsidR="002F02FF">
        <w:rPr>
          <w:b/>
          <w:bCs/>
        </w:rPr>
        <w:t>.С</w:t>
      </w:r>
      <w:proofErr w:type="gramEnd"/>
      <w:r w:rsidR="002F02FF">
        <w:rPr>
          <w:b/>
          <w:bCs/>
        </w:rPr>
        <w:t>евероморск</w:t>
      </w:r>
      <w:proofErr w:type="spellEnd"/>
      <w:r w:rsidR="00653CDF">
        <w:rPr>
          <w:b/>
          <w:bCs/>
        </w:rPr>
        <w:t xml:space="preserve"> в 2018 году</w:t>
      </w:r>
      <w:r w:rsidR="002F02FF" w:rsidRPr="00DA2419">
        <w:rPr>
          <w:b/>
          <w:bCs/>
        </w:rPr>
        <w:t>»</w:t>
      </w:r>
      <w:r w:rsidR="002F02FF">
        <w:rPr>
          <w:b/>
          <w:bCs/>
        </w:rPr>
        <w:t>.</w:t>
      </w:r>
    </w:p>
    <w:p w:rsidR="00837D12" w:rsidRPr="00837D12" w:rsidRDefault="00837D12" w:rsidP="002F02FF">
      <w:pPr>
        <w:snapToGrid w:val="0"/>
        <w:jc w:val="both"/>
        <w:rPr>
          <w:b/>
        </w:rPr>
      </w:pPr>
    </w:p>
    <w:p w:rsidR="00837D12" w:rsidRPr="00837D12" w:rsidRDefault="00837D12" w:rsidP="00837D12">
      <w:pPr>
        <w:ind w:firstLine="540"/>
        <w:jc w:val="center"/>
        <w:rPr>
          <w:b/>
        </w:rPr>
      </w:pPr>
    </w:p>
    <w:p w:rsidR="00837D12" w:rsidRPr="00837D12" w:rsidRDefault="00837D12" w:rsidP="00837D12">
      <w:pPr>
        <w:ind w:firstLine="540"/>
        <w:jc w:val="center"/>
        <w:rPr>
          <w:b/>
        </w:rPr>
      </w:pPr>
    </w:p>
    <w:p w:rsidR="00837D12" w:rsidRPr="00837D12" w:rsidRDefault="00837D12" w:rsidP="00837D12">
      <w:pPr>
        <w:ind w:firstLine="540"/>
        <w:jc w:val="center"/>
        <w:rPr>
          <w:b/>
        </w:rPr>
      </w:pPr>
      <w:r w:rsidRPr="00837D12">
        <w:rPr>
          <w:bCs/>
          <w:lang w:eastAsia="ru-RU"/>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837D12" w:rsidRPr="00837D12" w:rsidRDefault="00837D12" w:rsidP="00837D12">
      <w:pPr>
        <w:jc w:val="right"/>
        <w:rPr>
          <w:b/>
        </w:rPr>
      </w:pPr>
    </w:p>
    <w:p w:rsidR="00837D12" w:rsidRDefault="00837D12" w:rsidP="002F02FF">
      <w:pPr>
        <w:autoSpaceDE w:val="0"/>
        <w:autoSpaceDN w:val="0"/>
        <w:adjustRightInd w:val="0"/>
        <w:ind w:firstLine="283"/>
        <w:jc w:val="both"/>
      </w:pPr>
      <w:r w:rsidRPr="00837D12">
        <w:t xml:space="preserve"> Определение начальной (максимальной) цены Договора на </w:t>
      </w:r>
      <w:r w:rsidR="002F02FF" w:rsidRPr="002F02FF">
        <w:t>т</w:t>
      </w:r>
      <w:r w:rsidR="002F02FF" w:rsidRPr="002F02FF">
        <w:rPr>
          <w:bCs/>
        </w:rPr>
        <w:t xml:space="preserve">ехническое обслуживание и текущему ремонту лифтов, лифтового оборудования,  включая диспетчерский комплекс  «Обь» (ЛДСС «Обь»), в здании ГОАУСОН «КЦСОН ЗАТО </w:t>
      </w:r>
      <w:proofErr w:type="spellStart"/>
      <w:r w:rsidR="002F02FF" w:rsidRPr="002F02FF">
        <w:rPr>
          <w:bCs/>
        </w:rPr>
        <w:t>г</w:t>
      </w:r>
      <w:proofErr w:type="gramStart"/>
      <w:r w:rsidR="002F02FF" w:rsidRPr="002F02FF">
        <w:rPr>
          <w:bCs/>
        </w:rPr>
        <w:t>.С</w:t>
      </w:r>
      <w:proofErr w:type="gramEnd"/>
      <w:r w:rsidR="002F02FF" w:rsidRPr="002F02FF">
        <w:rPr>
          <w:bCs/>
        </w:rPr>
        <w:t>евероморск</w:t>
      </w:r>
      <w:proofErr w:type="spellEnd"/>
      <w:r w:rsidR="003D6A0D">
        <w:rPr>
          <w:bCs/>
        </w:rPr>
        <w:t xml:space="preserve"> в 2018 году</w:t>
      </w:r>
      <w:r w:rsidR="002F02FF" w:rsidRPr="002F02FF">
        <w:rPr>
          <w:bCs/>
        </w:rPr>
        <w:t>»</w:t>
      </w:r>
      <w:r w:rsidRPr="002F02FF">
        <w:rPr>
          <w:bCs/>
        </w:rPr>
        <w:t>,</w:t>
      </w:r>
      <w:r w:rsidRPr="002F02FF">
        <w:t xml:space="preserve"> производилось на основе сравнения рыночной стоимости требуемых услуг. Для определения начальной (максимальной) цены Договора использованы три предложения по цене на</w:t>
      </w:r>
      <w:r>
        <w:t xml:space="preserve"> оказание данной услуги.</w:t>
      </w:r>
    </w:p>
    <w:p w:rsidR="00837D12" w:rsidRPr="00837D12" w:rsidRDefault="00837D12" w:rsidP="00837D12">
      <w:pPr>
        <w:snapToGrid w:val="0"/>
        <w:jc w:val="both"/>
      </w:pPr>
    </w:p>
    <w:p w:rsidR="00837D12" w:rsidRPr="00837D12" w:rsidRDefault="00837D12" w:rsidP="00837D12">
      <w:pPr>
        <w:tabs>
          <w:tab w:val="left" w:pos="1170"/>
        </w:tabs>
        <w:ind w:left="-720" w:firstLine="720"/>
      </w:pPr>
      <w:r w:rsidRPr="00837D12">
        <w:tab/>
      </w:r>
    </w:p>
    <w:tbl>
      <w:tblPr>
        <w:tblpPr w:leftFromText="180" w:rightFromText="180" w:vertAnchor="text" w:horzAnchor="margin" w:tblpXSpec="center" w:tblpY="-29"/>
        <w:tblW w:w="9323" w:type="dxa"/>
        <w:tblLayout w:type="fixed"/>
        <w:tblLook w:val="04A0" w:firstRow="1" w:lastRow="0" w:firstColumn="1" w:lastColumn="0" w:noHBand="0" w:noVBand="1"/>
      </w:tblPr>
      <w:tblGrid>
        <w:gridCol w:w="3369"/>
        <w:gridCol w:w="1559"/>
        <w:gridCol w:w="1276"/>
        <w:gridCol w:w="1276"/>
        <w:gridCol w:w="1843"/>
      </w:tblGrid>
      <w:tr w:rsidR="00837D12" w:rsidRPr="00837D12" w:rsidTr="00837D12">
        <w:tc>
          <w:tcPr>
            <w:tcW w:w="3369" w:type="dxa"/>
            <w:tcBorders>
              <w:top w:val="single" w:sz="4" w:space="0" w:color="000000"/>
              <w:left w:val="single" w:sz="4" w:space="0" w:color="000000"/>
              <w:bottom w:val="single" w:sz="4" w:space="0" w:color="000000"/>
              <w:right w:val="nil"/>
            </w:tcBorders>
            <w:hideMark/>
          </w:tcPr>
          <w:p w:rsidR="00837D12" w:rsidRPr="00837D12" w:rsidRDefault="00837D12" w:rsidP="00837D12">
            <w:pPr>
              <w:snapToGrid w:val="0"/>
              <w:jc w:val="center"/>
              <w:rPr>
                <w:rFonts w:eastAsia="Lucida Sans Unicode" w:cs="Mangal"/>
                <w:b/>
                <w:bCs/>
                <w:kern w:val="2"/>
                <w:lang w:eastAsia="hi-IN" w:bidi="hi-IN"/>
              </w:rPr>
            </w:pPr>
            <w:r w:rsidRPr="00837D12">
              <w:rPr>
                <w:b/>
                <w:bCs/>
              </w:rPr>
              <w:t>Наименование услуги</w:t>
            </w:r>
          </w:p>
        </w:tc>
        <w:tc>
          <w:tcPr>
            <w:tcW w:w="1559" w:type="dxa"/>
            <w:tcBorders>
              <w:top w:val="single" w:sz="4" w:space="0" w:color="000000"/>
              <w:left w:val="single" w:sz="4" w:space="0" w:color="000000"/>
              <w:bottom w:val="single" w:sz="4" w:space="0" w:color="000000"/>
              <w:right w:val="nil"/>
            </w:tcBorders>
            <w:hideMark/>
          </w:tcPr>
          <w:p w:rsidR="00837D12" w:rsidRPr="00837D12" w:rsidRDefault="00837D12" w:rsidP="00837D12">
            <w:pPr>
              <w:widowControl w:val="0"/>
              <w:suppressAutoHyphens w:val="0"/>
              <w:snapToGrid w:val="0"/>
              <w:rPr>
                <w:sz w:val="16"/>
                <w:szCs w:val="16"/>
              </w:rPr>
            </w:pPr>
          </w:p>
          <w:p w:rsidR="00837D12" w:rsidRPr="00837D12" w:rsidRDefault="00837D12" w:rsidP="00837D12">
            <w:pPr>
              <w:widowControl w:val="0"/>
              <w:suppressAutoHyphens w:val="0"/>
              <w:snapToGrid w:val="0"/>
              <w:rPr>
                <w:rFonts w:eastAsia="Lucida Sans Unicode" w:cs="Mangal"/>
                <w:kern w:val="2"/>
                <w:sz w:val="16"/>
                <w:szCs w:val="16"/>
                <w:lang w:eastAsia="hi-IN" w:bidi="hi-IN"/>
              </w:rPr>
            </w:pPr>
            <w:r w:rsidRPr="00837D12">
              <w:rPr>
                <w:sz w:val="16"/>
                <w:szCs w:val="16"/>
              </w:rPr>
              <w:t>Поставщик 1</w:t>
            </w:r>
          </w:p>
        </w:tc>
        <w:tc>
          <w:tcPr>
            <w:tcW w:w="1276" w:type="dxa"/>
            <w:tcBorders>
              <w:top w:val="single" w:sz="4" w:space="0" w:color="000000"/>
              <w:left w:val="single" w:sz="4" w:space="0" w:color="000000"/>
              <w:bottom w:val="single" w:sz="4" w:space="0" w:color="000000"/>
              <w:right w:val="single" w:sz="4" w:space="0" w:color="000000"/>
            </w:tcBorders>
          </w:tcPr>
          <w:p w:rsidR="00837D12" w:rsidRPr="00837D12" w:rsidRDefault="00837D12" w:rsidP="00837D12">
            <w:pPr>
              <w:widowControl w:val="0"/>
              <w:suppressAutoHyphens w:val="0"/>
              <w:snapToGrid w:val="0"/>
              <w:rPr>
                <w:sz w:val="16"/>
                <w:szCs w:val="16"/>
              </w:rPr>
            </w:pPr>
          </w:p>
          <w:p w:rsidR="00837D12" w:rsidRPr="00837D12" w:rsidRDefault="00837D12" w:rsidP="00837D12">
            <w:pPr>
              <w:widowControl w:val="0"/>
              <w:suppressAutoHyphens w:val="0"/>
              <w:snapToGrid w:val="0"/>
              <w:rPr>
                <w:sz w:val="16"/>
                <w:szCs w:val="16"/>
              </w:rPr>
            </w:pPr>
            <w:r w:rsidRPr="00837D12">
              <w:rPr>
                <w:sz w:val="16"/>
                <w:szCs w:val="16"/>
              </w:rPr>
              <w:t>Поставщик 2</w:t>
            </w:r>
          </w:p>
          <w:p w:rsidR="00837D12" w:rsidRPr="00837D12" w:rsidRDefault="00837D12" w:rsidP="00837D12">
            <w:pPr>
              <w:snapToGrid w:val="0"/>
              <w:rPr>
                <w:rFonts w:eastAsia="Lucida Sans Unicode" w:cs="Mangal"/>
                <w:kern w:val="2"/>
                <w:sz w:val="16"/>
                <w:szCs w:val="16"/>
                <w:lang w:eastAsia="hi-IN" w:bidi="hi-IN"/>
              </w:rPr>
            </w:pPr>
          </w:p>
        </w:tc>
        <w:tc>
          <w:tcPr>
            <w:tcW w:w="1276" w:type="dxa"/>
            <w:tcBorders>
              <w:top w:val="single" w:sz="4" w:space="0" w:color="000000"/>
              <w:left w:val="single" w:sz="4" w:space="0" w:color="000000"/>
              <w:bottom w:val="single" w:sz="4" w:space="0" w:color="000000"/>
              <w:right w:val="single" w:sz="4" w:space="0" w:color="000000"/>
            </w:tcBorders>
          </w:tcPr>
          <w:p w:rsidR="00837D12" w:rsidRPr="00837D12" w:rsidRDefault="00837D12" w:rsidP="00837D12">
            <w:pPr>
              <w:widowControl w:val="0"/>
              <w:suppressAutoHyphens w:val="0"/>
              <w:snapToGrid w:val="0"/>
              <w:rPr>
                <w:sz w:val="16"/>
                <w:szCs w:val="16"/>
              </w:rPr>
            </w:pPr>
          </w:p>
          <w:p w:rsidR="00837D12" w:rsidRPr="00837D12" w:rsidRDefault="00837D12" w:rsidP="00837D12">
            <w:pPr>
              <w:widowControl w:val="0"/>
              <w:suppressAutoHyphens w:val="0"/>
              <w:snapToGrid w:val="0"/>
              <w:rPr>
                <w:sz w:val="16"/>
                <w:szCs w:val="16"/>
              </w:rPr>
            </w:pPr>
            <w:r w:rsidRPr="00837D12">
              <w:rPr>
                <w:sz w:val="16"/>
                <w:szCs w:val="16"/>
              </w:rPr>
              <w:t>Поставщик 3</w:t>
            </w:r>
          </w:p>
          <w:p w:rsidR="00837D12" w:rsidRPr="00837D12" w:rsidRDefault="00837D12" w:rsidP="00837D12">
            <w:pPr>
              <w:snapToGrid w:val="0"/>
              <w:rPr>
                <w:rFonts w:eastAsia="Lucida Sans Unicode" w:cs="Mangal"/>
                <w:kern w:val="2"/>
                <w:sz w:val="16"/>
                <w:szCs w:val="16"/>
                <w:lang w:eastAsia="hi-IN" w:bidi="hi-IN"/>
              </w:rPr>
            </w:pPr>
          </w:p>
        </w:tc>
        <w:tc>
          <w:tcPr>
            <w:tcW w:w="1843" w:type="dxa"/>
            <w:tcBorders>
              <w:top w:val="single" w:sz="4" w:space="0" w:color="000000"/>
              <w:left w:val="single" w:sz="4" w:space="0" w:color="000000"/>
              <w:bottom w:val="single" w:sz="4" w:space="0" w:color="000000"/>
              <w:right w:val="single" w:sz="4" w:space="0" w:color="000000"/>
            </w:tcBorders>
            <w:hideMark/>
          </w:tcPr>
          <w:p w:rsidR="00837D12" w:rsidRPr="00837D12" w:rsidRDefault="00837D12" w:rsidP="00837D12">
            <w:pPr>
              <w:snapToGrid w:val="0"/>
              <w:jc w:val="center"/>
              <w:rPr>
                <w:sz w:val="16"/>
                <w:szCs w:val="16"/>
              </w:rPr>
            </w:pPr>
            <w:r w:rsidRPr="00837D12">
              <w:rPr>
                <w:sz w:val="16"/>
                <w:szCs w:val="16"/>
              </w:rPr>
              <w:t>Средняя стоимость услуги  (руб.)</w:t>
            </w:r>
          </w:p>
          <w:p w:rsidR="00837D12" w:rsidRPr="00837D12" w:rsidRDefault="00837D12" w:rsidP="00837D12">
            <w:pPr>
              <w:snapToGrid w:val="0"/>
              <w:jc w:val="center"/>
              <w:rPr>
                <w:rFonts w:eastAsia="Lucida Sans Unicode" w:cs="Mangal"/>
                <w:kern w:val="2"/>
                <w:sz w:val="16"/>
                <w:szCs w:val="16"/>
                <w:lang w:eastAsia="hi-IN" w:bidi="hi-IN"/>
              </w:rPr>
            </w:pPr>
            <w:r w:rsidRPr="00837D12">
              <w:rPr>
                <w:sz w:val="16"/>
                <w:szCs w:val="16"/>
              </w:rPr>
              <w:t>(Поставщик 1+ Поставщик 2+ Поставщик 3)/3=</w:t>
            </w:r>
          </w:p>
        </w:tc>
      </w:tr>
      <w:tr w:rsidR="00837D12" w:rsidRPr="00837D12" w:rsidTr="00837D12">
        <w:trPr>
          <w:trHeight w:val="791"/>
        </w:trPr>
        <w:tc>
          <w:tcPr>
            <w:tcW w:w="3369" w:type="dxa"/>
            <w:tcBorders>
              <w:top w:val="single" w:sz="4" w:space="0" w:color="000000"/>
              <w:left w:val="single" w:sz="4" w:space="0" w:color="000000"/>
              <w:bottom w:val="single" w:sz="4" w:space="0" w:color="000000"/>
              <w:right w:val="nil"/>
            </w:tcBorders>
            <w:hideMark/>
          </w:tcPr>
          <w:p w:rsidR="002F02FF" w:rsidRPr="00DA2419" w:rsidRDefault="002F02FF" w:rsidP="002F02FF">
            <w:pPr>
              <w:autoSpaceDE w:val="0"/>
              <w:autoSpaceDN w:val="0"/>
              <w:adjustRightInd w:val="0"/>
              <w:rPr>
                <w:b/>
                <w:bCs/>
              </w:rPr>
            </w:pPr>
            <w:r>
              <w:rPr>
                <w:b/>
                <w:bCs/>
              </w:rPr>
              <w:t>Техническое</w:t>
            </w:r>
            <w:r w:rsidRPr="00DA2419">
              <w:rPr>
                <w:b/>
                <w:bCs/>
              </w:rPr>
              <w:t xml:space="preserve"> обслуживани</w:t>
            </w:r>
            <w:r>
              <w:rPr>
                <w:b/>
                <w:bCs/>
              </w:rPr>
              <w:t>е</w:t>
            </w:r>
            <w:r w:rsidRPr="00DA2419">
              <w:rPr>
                <w:b/>
                <w:bCs/>
              </w:rPr>
              <w:t xml:space="preserve"> </w:t>
            </w:r>
            <w:r w:rsidRPr="00EC74E3">
              <w:rPr>
                <w:b/>
                <w:bCs/>
              </w:rPr>
              <w:t xml:space="preserve">и текущему ремонту лифтов, лифтового оборудования, </w:t>
            </w:r>
            <w:r>
              <w:rPr>
                <w:b/>
                <w:bCs/>
              </w:rPr>
              <w:t xml:space="preserve"> </w:t>
            </w:r>
            <w:r w:rsidRPr="00EC74E3">
              <w:rPr>
                <w:b/>
                <w:bCs/>
              </w:rPr>
              <w:t>включая диспетчерский комплекс  «Обь» (ЛДСС «Обь»),</w:t>
            </w:r>
            <w:r w:rsidRPr="00DA2419">
              <w:rPr>
                <w:b/>
                <w:bCs/>
              </w:rPr>
              <w:t xml:space="preserve"> в здании ГОАУСОН «</w:t>
            </w:r>
            <w:r>
              <w:rPr>
                <w:b/>
                <w:bCs/>
              </w:rPr>
              <w:t xml:space="preserve">КЦСОН ЗАТО </w:t>
            </w:r>
            <w:proofErr w:type="spellStart"/>
            <w:r>
              <w:rPr>
                <w:b/>
                <w:bCs/>
              </w:rPr>
              <w:t>г</w:t>
            </w:r>
            <w:proofErr w:type="gramStart"/>
            <w:r>
              <w:rPr>
                <w:b/>
                <w:bCs/>
              </w:rPr>
              <w:t>.С</w:t>
            </w:r>
            <w:proofErr w:type="gramEnd"/>
            <w:r>
              <w:rPr>
                <w:b/>
                <w:bCs/>
              </w:rPr>
              <w:t>евероморск</w:t>
            </w:r>
            <w:proofErr w:type="spellEnd"/>
            <w:r w:rsidR="003D6A0D">
              <w:rPr>
                <w:b/>
                <w:bCs/>
              </w:rPr>
              <w:t xml:space="preserve"> в 2018 году</w:t>
            </w:r>
            <w:r w:rsidRPr="00DA2419">
              <w:rPr>
                <w:b/>
                <w:bCs/>
              </w:rPr>
              <w:t>»</w:t>
            </w:r>
            <w:r>
              <w:rPr>
                <w:b/>
                <w:bCs/>
              </w:rPr>
              <w:t>.</w:t>
            </w:r>
          </w:p>
          <w:p w:rsidR="00837D12" w:rsidRPr="00837D12" w:rsidRDefault="00837D12" w:rsidP="00837D12">
            <w:pPr>
              <w:tabs>
                <w:tab w:val="left" w:pos="540"/>
              </w:tabs>
              <w:snapToGrid w:val="0"/>
              <w:spacing w:line="200" w:lineRule="atLeast"/>
              <w:rPr>
                <w:rFonts w:eastAsia="Lucida Sans Unicode" w:cs="Mangal"/>
                <w:b/>
                <w:kern w:val="2"/>
                <w:lang w:eastAsia="hi-IN" w:bidi="hi-IN"/>
              </w:rPr>
            </w:pPr>
          </w:p>
        </w:tc>
        <w:tc>
          <w:tcPr>
            <w:tcW w:w="1559" w:type="dxa"/>
            <w:tcBorders>
              <w:top w:val="single" w:sz="4" w:space="0" w:color="000000"/>
              <w:left w:val="single" w:sz="4" w:space="0" w:color="000000"/>
              <w:bottom w:val="single" w:sz="4" w:space="0" w:color="000000"/>
              <w:right w:val="nil"/>
            </w:tcBorders>
            <w:vAlign w:val="center"/>
          </w:tcPr>
          <w:p w:rsidR="00837D12" w:rsidRPr="00837D12" w:rsidRDefault="00837D12" w:rsidP="00837D12">
            <w:pPr>
              <w:snapToGrid w:val="0"/>
              <w:rPr>
                <w:rFonts w:eastAsia="Lucida Sans Unicode" w:cs="Mangal"/>
                <w:kern w:val="2"/>
                <w:sz w:val="20"/>
                <w:szCs w:val="20"/>
                <w:lang w:eastAsia="hi-IN" w:bidi="hi-IN"/>
              </w:rPr>
            </w:pPr>
            <w:r>
              <w:rPr>
                <w:rFonts w:eastAsia="Lucida Sans Unicode" w:cs="Mangal"/>
                <w:kern w:val="2"/>
                <w:sz w:val="20"/>
                <w:szCs w:val="20"/>
                <w:lang w:eastAsia="hi-IN" w:bidi="hi-IN"/>
              </w:rPr>
              <w:t>211296</w:t>
            </w:r>
          </w:p>
        </w:tc>
        <w:tc>
          <w:tcPr>
            <w:tcW w:w="1276" w:type="dxa"/>
            <w:tcBorders>
              <w:top w:val="single" w:sz="4" w:space="0" w:color="000000"/>
              <w:left w:val="single" w:sz="4" w:space="0" w:color="000000"/>
              <w:bottom w:val="single" w:sz="4" w:space="0" w:color="000000"/>
              <w:right w:val="single" w:sz="4" w:space="0" w:color="000000"/>
            </w:tcBorders>
            <w:vAlign w:val="center"/>
          </w:tcPr>
          <w:p w:rsidR="00837D12" w:rsidRPr="00837D12" w:rsidRDefault="00837D12" w:rsidP="00837D12">
            <w:pPr>
              <w:pBdr>
                <w:top w:val="single" w:sz="8" w:space="4" w:color="FFFFFF"/>
              </w:pBdr>
              <w:snapToGrid w:val="0"/>
              <w:jc w:val="center"/>
              <w:rPr>
                <w:rFonts w:eastAsia="Lucida Sans Unicode" w:cs="Mangal"/>
                <w:kern w:val="2"/>
                <w:sz w:val="20"/>
                <w:szCs w:val="20"/>
                <w:lang w:eastAsia="hi-IN" w:bidi="hi-IN"/>
              </w:rPr>
            </w:pPr>
            <w:r>
              <w:rPr>
                <w:rFonts w:eastAsia="Lucida Sans Unicode" w:cs="Mangal"/>
                <w:kern w:val="2"/>
                <w:sz w:val="20"/>
                <w:szCs w:val="20"/>
                <w:lang w:eastAsia="hi-IN" w:bidi="hi-IN"/>
              </w:rPr>
              <w:t>200400</w:t>
            </w:r>
          </w:p>
        </w:tc>
        <w:tc>
          <w:tcPr>
            <w:tcW w:w="1276" w:type="dxa"/>
            <w:tcBorders>
              <w:top w:val="single" w:sz="4" w:space="0" w:color="000000"/>
              <w:left w:val="single" w:sz="4" w:space="0" w:color="000000"/>
              <w:bottom w:val="single" w:sz="4" w:space="0" w:color="000000"/>
              <w:right w:val="single" w:sz="4" w:space="0" w:color="000000"/>
            </w:tcBorders>
            <w:vAlign w:val="center"/>
          </w:tcPr>
          <w:p w:rsidR="00837D12" w:rsidRPr="00837D12" w:rsidRDefault="00837D12" w:rsidP="00837D12">
            <w:pPr>
              <w:pBdr>
                <w:top w:val="single" w:sz="8" w:space="4" w:color="FFFFFF"/>
              </w:pBdr>
              <w:snapToGrid w:val="0"/>
              <w:jc w:val="center"/>
              <w:rPr>
                <w:rFonts w:eastAsia="Lucida Sans Unicode" w:cs="Mangal"/>
                <w:kern w:val="2"/>
                <w:sz w:val="20"/>
                <w:szCs w:val="20"/>
                <w:lang w:eastAsia="hi-IN" w:bidi="hi-IN"/>
              </w:rPr>
            </w:pPr>
            <w:r>
              <w:rPr>
                <w:rFonts w:eastAsia="Lucida Sans Unicode" w:cs="Mangal"/>
                <w:kern w:val="2"/>
                <w:sz w:val="20"/>
                <w:szCs w:val="20"/>
                <w:lang w:eastAsia="hi-IN" w:bidi="hi-IN"/>
              </w:rPr>
              <w:t>195288</w:t>
            </w:r>
          </w:p>
        </w:tc>
        <w:tc>
          <w:tcPr>
            <w:tcW w:w="1843" w:type="dxa"/>
            <w:tcBorders>
              <w:top w:val="single" w:sz="4" w:space="0" w:color="000000"/>
              <w:left w:val="single" w:sz="4" w:space="0" w:color="000000"/>
              <w:bottom w:val="single" w:sz="4" w:space="0" w:color="000000"/>
              <w:right w:val="single" w:sz="4" w:space="0" w:color="000000"/>
            </w:tcBorders>
            <w:vAlign w:val="center"/>
          </w:tcPr>
          <w:p w:rsidR="00837D12" w:rsidRPr="00837D12" w:rsidRDefault="00837D12" w:rsidP="00837D12">
            <w:pPr>
              <w:snapToGrid w:val="0"/>
              <w:jc w:val="center"/>
              <w:rPr>
                <w:rFonts w:eastAsia="Lucida Sans Unicode" w:cs="Mangal"/>
                <w:kern w:val="2"/>
                <w:sz w:val="20"/>
                <w:szCs w:val="20"/>
                <w:lang w:eastAsia="hi-IN" w:bidi="hi-IN"/>
              </w:rPr>
            </w:pPr>
            <w:r>
              <w:rPr>
                <w:rFonts w:eastAsia="Lucida Sans Unicode" w:cs="Mangal"/>
                <w:kern w:val="2"/>
                <w:sz w:val="20"/>
                <w:szCs w:val="20"/>
                <w:lang w:eastAsia="hi-IN" w:bidi="hi-IN"/>
              </w:rPr>
              <w:t>202328</w:t>
            </w:r>
          </w:p>
        </w:tc>
      </w:tr>
    </w:tbl>
    <w:p w:rsidR="00837D12" w:rsidRPr="00837D12" w:rsidRDefault="00837D12" w:rsidP="00837D12">
      <w:pPr>
        <w:ind w:firstLine="720"/>
        <w:jc w:val="both"/>
        <w:rPr>
          <w:rFonts w:eastAsia="Lucida Sans Unicode" w:cs="Mangal"/>
          <w:kern w:val="2"/>
          <w:u w:val="single"/>
          <w:lang w:eastAsia="hi-IN" w:bidi="hi-IN"/>
        </w:rPr>
      </w:pPr>
      <w:r w:rsidRPr="00837D12">
        <w:rPr>
          <w:u w:val="single"/>
        </w:rPr>
        <w:t xml:space="preserve">Таким образом, на основании произведенного расчета начальная (максимальная) цена Договора составляет </w:t>
      </w:r>
      <w:r>
        <w:rPr>
          <w:u w:val="single"/>
        </w:rPr>
        <w:t>202 328</w:t>
      </w:r>
      <w:r w:rsidRPr="00837D12">
        <w:rPr>
          <w:u w:val="single"/>
        </w:rPr>
        <w:t xml:space="preserve"> (</w:t>
      </w:r>
      <w:r>
        <w:rPr>
          <w:u w:val="single"/>
        </w:rPr>
        <w:t>двести две тысячи триста двадцать восемь) рублей 00 копеек.</w:t>
      </w:r>
    </w:p>
    <w:p w:rsidR="00837D12" w:rsidRPr="00837D12" w:rsidRDefault="00837D12" w:rsidP="00837D12">
      <w:pPr>
        <w:tabs>
          <w:tab w:val="left" w:pos="1200"/>
        </w:tabs>
        <w:rPr>
          <w:b/>
        </w:rPr>
      </w:pPr>
    </w:p>
    <w:p w:rsidR="00397310" w:rsidRPr="009C667A" w:rsidRDefault="00397310" w:rsidP="00837D12">
      <w:pPr>
        <w:spacing w:line="200" w:lineRule="atLeast"/>
        <w:jc w:val="center"/>
        <w:outlineLvl w:val="0"/>
      </w:pPr>
    </w:p>
    <w:sectPr w:rsidR="00397310" w:rsidRPr="009C667A" w:rsidSect="00EB7620">
      <w:pgSz w:w="11906" w:h="16838"/>
      <w:pgMar w:top="709" w:right="850"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461" w:rsidRDefault="006B6461" w:rsidP="00C46C70">
      <w:r>
        <w:separator/>
      </w:r>
    </w:p>
  </w:endnote>
  <w:endnote w:type="continuationSeparator" w:id="0">
    <w:p w:rsidR="006B6461" w:rsidRDefault="006B6461" w:rsidP="00C4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461" w:rsidRDefault="006B6461" w:rsidP="00C46C70">
      <w:r>
        <w:separator/>
      </w:r>
    </w:p>
  </w:footnote>
  <w:footnote w:type="continuationSeparator" w:id="0">
    <w:p w:rsidR="006B6461" w:rsidRDefault="006B6461" w:rsidP="00C46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960346"/>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781D9F"/>
    <w:multiLevelType w:val="multilevel"/>
    <w:tmpl w:val="76B8F984"/>
    <w:name w:val="WW8Num2353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2.%3."/>
      <w:lvlJc w:val="left"/>
      <w:pPr>
        <w:tabs>
          <w:tab w:val="num" w:pos="1288"/>
        </w:tabs>
        <w:ind w:left="1288"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9FA5C8C"/>
    <w:multiLevelType w:val="multilevel"/>
    <w:tmpl w:val="844CD89E"/>
    <w:lvl w:ilvl="0">
      <w:start w:val="5"/>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nsid w:val="0E2C5502"/>
    <w:multiLevelType w:val="hybridMultilevel"/>
    <w:tmpl w:val="C40465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7">
    <w:nsid w:val="1A1C5E0A"/>
    <w:multiLevelType w:val="multilevel"/>
    <w:tmpl w:val="12D48CF0"/>
    <w:lvl w:ilvl="0">
      <w:start w:val="2"/>
      <w:numFmt w:val="decimal"/>
      <w:lvlText w:val="%1"/>
      <w:lvlJc w:val="left"/>
      <w:pPr>
        <w:ind w:left="1080" w:hanging="360"/>
      </w:pPr>
      <w:rPr>
        <w:rFonts w:hint="default"/>
        <w:b/>
        <w:sz w:val="22"/>
      </w:rPr>
    </w:lvl>
    <w:lvl w:ilvl="1">
      <w:start w:val="1"/>
      <w:numFmt w:val="decimal"/>
      <w:isLgl/>
      <w:lvlText w:val="%1.%2."/>
      <w:lvlJc w:val="left"/>
      <w:pPr>
        <w:ind w:left="936" w:hanging="51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nsid w:val="287C4B95"/>
    <w:multiLevelType w:val="multilevel"/>
    <w:tmpl w:val="B42C8680"/>
    <w:name w:val="WW8Num235332"/>
    <w:lvl w:ilvl="0">
      <w:start w:val="1"/>
      <w:numFmt w:val="decimal"/>
      <w:lvlText w:val="%1."/>
      <w:lvlJc w:val="left"/>
      <w:pPr>
        <w:tabs>
          <w:tab w:val="num" w:pos="1069"/>
        </w:tabs>
        <w:ind w:left="1069" w:hanging="360"/>
      </w:pPr>
      <w:rPr>
        <w:rFonts w:cs="Times New Roman" w:hint="default"/>
      </w:rPr>
    </w:lvl>
    <w:lvl w:ilvl="1">
      <w:start w:val="3"/>
      <w:numFmt w:val="decimal"/>
      <w:lvlText w:val="2.%2."/>
      <w:lvlJc w:val="left"/>
      <w:pPr>
        <w:tabs>
          <w:tab w:val="num" w:pos="928"/>
        </w:tabs>
        <w:ind w:left="928" w:hanging="360"/>
      </w:pPr>
      <w:rPr>
        <w:rFonts w:cs="Times New Roman" w:hint="default"/>
      </w:rPr>
    </w:lvl>
    <w:lvl w:ilvl="2">
      <w:start w:val="1"/>
      <w:numFmt w:val="decimal"/>
      <w:lvlText w:val="2.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45580A03"/>
    <w:multiLevelType w:val="multilevel"/>
    <w:tmpl w:val="635671F4"/>
    <w:name w:val="WW8Num235332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7CF2094"/>
    <w:multiLevelType w:val="multilevel"/>
    <w:tmpl w:val="5A7A7854"/>
    <w:lvl w:ilvl="0">
      <w:start w:val="1"/>
      <w:numFmt w:val="decimal"/>
      <w:lvlText w:val="%1."/>
      <w:lvlJc w:val="left"/>
      <w:pPr>
        <w:tabs>
          <w:tab w:val="num" w:pos="539"/>
        </w:tabs>
        <w:ind w:left="539" w:hanging="539"/>
      </w:pPr>
      <w:rPr>
        <w:rFonts w:hint="default"/>
      </w:rPr>
    </w:lvl>
    <w:lvl w:ilvl="1">
      <w:start w:val="1"/>
      <w:numFmt w:val="decimal"/>
      <w:isLgl/>
      <w:lvlText w:val="%1.%2."/>
      <w:lvlJc w:val="left"/>
      <w:pPr>
        <w:ind w:left="899" w:hanging="360"/>
      </w:pPr>
      <w:rPr>
        <w:rFonts w:hint="default"/>
        <w:b w:val="0"/>
        <w:i/>
      </w:rPr>
    </w:lvl>
    <w:lvl w:ilvl="2">
      <w:start w:val="1"/>
      <w:numFmt w:val="decimal"/>
      <w:isLgl/>
      <w:lvlText w:val="%1.%2.%3."/>
      <w:lvlJc w:val="left"/>
      <w:pPr>
        <w:ind w:left="1798" w:hanging="720"/>
      </w:pPr>
      <w:rPr>
        <w:rFonts w:hint="default"/>
        <w:b/>
        <w:i/>
      </w:rPr>
    </w:lvl>
    <w:lvl w:ilvl="3">
      <w:start w:val="1"/>
      <w:numFmt w:val="decimal"/>
      <w:isLgl/>
      <w:lvlText w:val="%1.%2.%3.%4."/>
      <w:lvlJc w:val="left"/>
      <w:pPr>
        <w:ind w:left="2337" w:hanging="720"/>
      </w:pPr>
      <w:rPr>
        <w:rFonts w:hint="default"/>
        <w:b/>
        <w:i/>
      </w:rPr>
    </w:lvl>
    <w:lvl w:ilvl="4">
      <w:start w:val="1"/>
      <w:numFmt w:val="decimal"/>
      <w:isLgl/>
      <w:lvlText w:val="%1.%2.%3.%4.%5."/>
      <w:lvlJc w:val="left"/>
      <w:pPr>
        <w:ind w:left="3236" w:hanging="1080"/>
      </w:pPr>
      <w:rPr>
        <w:rFonts w:hint="default"/>
        <w:b/>
        <w:i/>
      </w:rPr>
    </w:lvl>
    <w:lvl w:ilvl="5">
      <w:start w:val="1"/>
      <w:numFmt w:val="decimal"/>
      <w:isLgl/>
      <w:lvlText w:val="%1.%2.%3.%4.%5.%6."/>
      <w:lvlJc w:val="left"/>
      <w:pPr>
        <w:ind w:left="3775" w:hanging="1080"/>
      </w:pPr>
      <w:rPr>
        <w:rFonts w:hint="default"/>
        <w:b/>
        <w:i/>
      </w:rPr>
    </w:lvl>
    <w:lvl w:ilvl="6">
      <w:start w:val="1"/>
      <w:numFmt w:val="decimal"/>
      <w:isLgl/>
      <w:lvlText w:val="%1.%2.%3.%4.%5.%6.%7."/>
      <w:lvlJc w:val="left"/>
      <w:pPr>
        <w:ind w:left="4674" w:hanging="1440"/>
      </w:pPr>
      <w:rPr>
        <w:rFonts w:hint="default"/>
        <w:b/>
        <w:i/>
      </w:rPr>
    </w:lvl>
    <w:lvl w:ilvl="7">
      <w:start w:val="1"/>
      <w:numFmt w:val="decimal"/>
      <w:isLgl/>
      <w:lvlText w:val="%1.%2.%3.%4.%5.%6.%7.%8."/>
      <w:lvlJc w:val="left"/>
      <w:pPr>
        <w:ind w:left="5213" w:hanging="1440"/>
      </w:pPr>
      <w:rPr>
        <w:rFonts w:hint="default"/>
        <w:b/>
        <w:i/>
      </w:rPr>
    </w:lvl>
    <w:lvl w:ilvl="8">
      <w:start w:val="1"/>
      <w:numFmt w:val="decimal"/>
      <w:isLgl/>
      <w:lvlText w:val="%1.%2.%3.%4.%5.%6.%7.%8.%9."/>
      <w:lvlJc w:val="left"/>
      <w:pPr>
        <w:ind w:left="6112" w:hanging="1800"/>
      </w:pPr>
      <w:rPr>
        <w:rFonts w:hint="default"/>
        <w:b/>
        <w:i/>
      </w:rPr>
    </w:lvl>
  </w:abstractNum>
  <w:abstractNum w:abstractNumId="11">
    <w:nsid w:val="523A441C"/>
    <w:multiLevelType w:val="multilevel"/>
    <w:tmpl w:val="F6AE2220"/>
    <w:name w:val="WW8Num235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58447311"/>
    <w:multiLevelType w:val="multilevel"/>
    <w:tmpl w:val="0B8EC056"/>
    <w:name w:val="WW8Num2353323322223"/>
    <w:lvl w:ilvl="0">
      <w:start w:val="3"/>
      <w:numFmt w:val="decimal"/>
      <w:lvlText w:val="%1."/>
      <w:lvlJc w:val="left"/>
      <w:pPr>
        <w:tabs>
          <w:tab w:val="num" w:pos="360"/>
        </w:tabs>
        <w:ind w:left="360" w:hanging="360"/>
      </w:pPr>
      <w:rPr>
        <w:rFonts w:cs="Times New Roman" w:hint="default"/>
      </w:rPr>
    </w:lvl>
    <w:lvl w:ilvl="1">
      <w:start w:val="3"/>
      <w:numFmt w:val="none"/>
      <w:lvlText w:val="3.1"/>
      <w:lvlJc w:val="left"/>
      <w:pPr>
        <w:tabs>
          <w:tab w:val="num" w:pos="360"/>
        </w:tabs>
        <w:ind w:left="360" w:hanging="360"/>
      </w:pPr>
      <w:rPr>
        <w:rFonts w:cs="Times New Roman" w:hint="default"/>
      </w:rPr>
    </w:lvl>
    <w:lvl w:ilvl="2">
      <w:start w:val="1"/>
      <w:numFmt w:val="decimal"/>
      <w:lvlText w:val="2.4.%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9BA747D"/>
    <w:multiLevelType w:val="multilevel"/>
    <w:tmpl w:val="71AE7BB6"/>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65FD5F3F"/>
    <w:multiLevelType w:val="multilevel"/>
    <w:tmpl w:val="7CCE7BA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6CA13CD0"/>
    <w:multiLevelType w:val="multilevel"/>
    <w:tmpl w:val="617AE808"/>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6">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7">
    <w:nsid w:val="6D4A7324"/>
    <w:multiLevelType w:val="multilevel"/>
    <w:tmpl w:val="E5B4B4F2"/>
    <w:lvl w:ilvl="0">
      <w:start w:val="9"/>
      <w:numFmt w:val="decimal"/>
      <w:lvlText w:val="%1."/>
      <w:lvlJc w:val="left"/>
      <w:pPr>
        <w:ind w:left="360" w:hanging="360"/>
      </w:pPr>
      <w:rPr>
        <w:rFonts w:eastAsia="Arial Unicode MS" w:hint="default"/>
      </w:rPr>
    </w:lvl>
    <w:lvl w:ilvl="1">
      <w:start w:val="1"/>
      <w:numFmt w:val="decimal"/>
      <w:lvlText w:val="%1.%2."/>
      <w:lvlJc w:val="left"/>
      <w:pPr>
        <w:ind w:left="1260" w:hanging="360"/>
      </w:pPr>
      <w:rPr>
        <w:rFonts w:eastAsia="Arial Unicode MS" w:hint="default"/>
      </w:rPr>
    </w:lvl>
    <w:lvl w:ilvl="2">
      <w:start w:val="1"/>
      <w:numFmt w:val="decimal"/>
      <w:lvlText w:val="%1.%2.%3."/>
      <w:lvlJc w:val="left"/>
      <w:pPr>
        <w:ind w:left="2520" w:hanging="720"/>
      </w:pPr>
      <w:rPr>
        <w:rFonts w:eastAsia="Arial Unicode MS" w:hint="default"/>
      </w:rPr>
    </w:lvl>
    <w:lvl w:ilvl="3">
      <w:start w:val="1"/>
      <w:numFmt w:val="decimal"/>
      <w:lvlText w:val="%1.%2.%3.%4."/>
      <w:lvlJc w:val="left"/>
      <w:pPr>
        <w:ind w:left="3420" w:hanging="720"/>
      </w:pPr>
      <w:rPr>
        <w:rFonts w:eastAsia="Arial Unicode MS" w:hint="default"/>
      </w:rPr>
    </w:lvl>
    <w:lvl w:ilvl="4">
      <w:start w:val="1"/>
      <w:numFmt w:val="decimal"/>
      <w:lvlText w:val="%1.%2.%3.%4.%5."/>
      <w:lvlJc w:val="left"/>
      <w:pPr>
        <w:ind w:left="4680" w:hanging="1080"/>
      </w:pPr>
      <w:rPr>
        <w:rFonts w:eastAsia="Arial Unicode MS" w:hint="default"/>
      </w:rPr>
    </w:lvl>
    <w:lvl w:ilvl="5">
      <w:start w:val="1"/>
      <w:numFmt w:val="decimal"/>
      <w:lvlText w:val="%1.%2.%3.%4.%5.%6."/>
      <w:lvlJc w:val="left"/>
      <w:pPr>
        <w:ind w:left="5580" w:hanging="1080"/>
      </w:pPr>
      <w:rPr>
        <w:rFonts w:eastAsia="Arial Unicode MS" w:hint="default"/>
      </w:rPr>
    </w:lvl>
    <w:lvl w:ilvl="6">
      <w:start w:val="1"/>
      <w:numFmt w:val="decimal"/>
      <w:lvlText w:val="%1.%2.%3.%4.%5.%6.%7."/>
      <w:lvlJc w:val="left"/>
      <w:pPr>
        <w:ind w:left="6840" w:hanging="1440"/>
      </w:pPr>
      <w:rPr>
        <w:rFonts w:eastAsia="Arial Unicode MS" w:hint="default"/>
      </w:rPr>
    </w:lvl>
    <w:lvl w:ilvl="7">
      <w:start w:val="1"/>
      <w:numFmt w:val="decimal"/>
      <w:lvlText w:val="%1.%2.%3.%4.%5.%6.%7.%8."/>
      <w:lvlJc w:val="left"/>
      <w:pPr>
        <w:ind w:left="7740" w:hanging="1440"/>
      </w:pPr>
      <w:rPr>
        <w:rFonts w:eastAsia="Arial Unicode MS" w:hint="default"/>
      </w:rPr>
    </w:lvl>
    <w:lvl w:ilvl="8">
      <w:start w:val="1"/>
      <w:numFmt w:val="decimal"/>
      <w:lvlText w:val="%1.%2.%3.%4.%5.%6.%7.%8.%9."/>
      <w:lvlJc w:val="left"/>
      <w:pPr>
        <w:ind w:left="9000" w:hanging="1800"/>
      </w:pPr>
      <w:rPr>
        <w:rFonts w:eastAsia="Arial Unicode MS" w:hint="default"/>
      </w:rPr>
    </w:lvl>
  </w:abstractNum>
  <w:abstractNum w:abstractNumId="18">
    <w:nsid w:val="74B2193B"/>
    <w:multiLevelType w:val="hybridMultilevel"/>
    <w:tmpl w:val="1368049A"/>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24463C"/>
    <w:multiLevelType w:val="multilevel"/>
    <w:tmpl w:val="792ACBB2"/>
    <w:lvl w:ilvl="0">
      <w:start w:val="10"/>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6"/>
  </w:num>
  <w:num w:numId="15">
    <w:abstractNumId w:val="13"/>
  </w:num>
  <w:num w:numId="16">
    <w:abstractNumId w:val="10"/>
  </w:num>
  <w:num w:numId="17">
    <w:abstractNumId w:val="0"/>
    <w:lvlOverride w:ilvl="0">
      <w:lvl w:ilvl="0">
        <w:numFmt w:val="bullet"/>
        <w:lvlText w:val=""/>
        <w:legacy w:legacy="1" w:legacySpace="0" w:legacyIndent="0"/>
        <w:lvlJc w:val="left"/>
        <w:rPr>
          <w:rFonts w:ascii="Symbol" w:hAnsi="Symbol" w:hint="default"/>
        </w:rPr>
      </w:lvl>
    </w:lvlOverride>
  </w:num>
  <w:num w:numId="18">
    <w:abstractNumId w:val="5"/>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0E"/>
    <w:rsid w:val="000021A7"/>
    <w:rsid w:val="00023779"/>
    <w:rsid w:val="00026EEE"/>
    <w:rsid w:val="000272D0"/>
    <w:rsid w:val="00031A76"/>
    <w:rsid w:val="00033A00"/>
    <w:rsid w:val="00035092"/>
    <w:rsid w:val="00035CFB"/>
    <w:rsid w:val="00037FEE"/>
    <w:rsid w:val="00042303"/>
    <w:rsid w:val="00044989"/>
    <w:rsid w:val="00046C14"/>
    <w:rsid w:val="00054CE0"/>
    <w:rsid w:val="00056BB2"/>
    <w:rsid w:val="00066198"/>
    <w:rsid w:val="0007356A"/>
    <w:rsid w:val="000852BC"/>
    <w:rsid w:val="0008543A"/>
    <w:rsid w:val="00086166"/>
    <w:rsid w:val="00090A39"/>
    <w:rsid w:val="00094155"/>
    <w:rsid w:val="000A2D56"/>
    <w:rsid w:val="000B2ECE"/>
    <w:rsid w:val="000B42F2"/>
    <w:rsid w:val="000B7E6D"/>
    <w:rsid w:val="000C15EB"/>
    <w:rsid w:val="000C6C15"/>
    <w:rsid w:val="000D45E5"/>
    <w:rsid w:val="000D7091"/>
    <w:rsid w:val="000E514C"/>
    <w:rsid w:val="000E7589"/>
    <w:rsid w:val="000F12FE"/>
    <w:rsid w:val="00102356"/>
    <w:rsid w:val="00111184"/>
    <w:rsid w:val="00136B44"/>
    <w:rsid w:val="001376A4"/>
    <w:rsid w:val="00142F58"/>
    <w:rsid w:val="0014569C"/>
    <w:rsid w:val="00150588"/>
    <w:rsid w:val="001571AA"/>
    <w:rsid w:val="001615E7"/>
    <w:rsid w:val="0016574C"/>
    <w:rsid w:val="00171F1E"/>
    <w:rsid w:val="00176280"/>
    <w:rsid w:val="00183F93"/>
    <w:rsid w:val="00184787"/>
    <w:rsid w:val="0019237F"/>
    <w:rsid w:val="00192992"/>
    <w:rsid w:val="00193D64"/>
    <w:rsid w:val="001B62A5"/>
    <w:rsid w:val="001C1F5E"/>
    <w:rsid w:val="001C29B1"/>
    <w:rsid w:val="001C411C"/>
    <w:rsid w:val="001C5A79"/>
    <w:rsid w:val="001C62EE"/>
    <w:rsid w:val="001C67E0"/>
    <w:rsid w:val="001D032F"/>
    <w:rsid w:val="001D1920"/>
    <w:rsid w:val="001D5DE9"/>
    <w:rsid w:val="001D707F"/>
    <w:rsid w:val="001E1ABC"/>
    <w:rsid w:val="001E5961"/>
    <w:rsid w:val="001E6EAD"/>
    <w:rsid w:val="001F1559"/>
    <w:rsid w:val="0020037A"/>
    <w:rsid w:val="0020295C"/>
    <w:rsid w:val="00206F40"/>
    <w:rsid w:val="00214486"/>
    <w:rsid w:val="00214D7E"/>
    <w:rsid w:val="00225F2C"/>
    <w:rsid w:val="002373A1"/>
    <w:rsid w:val="00240708"/>
    <w:rsid w:val="002427AF"/>
    <w:rsid w:val="00251E54"/>
    <w:rsid w:val="0026012E"/>
    <w:rsid w:val="002634DB"/>
    <w:rsid w:val="00265E76"/>
    <w:rsid w:val="00266E51"/>
    <w:rsid w:val="002733AF"/>
    <w:rsid w:val="002876D5"/>
    <w:rsid w:val="00294219"/>
    <w:rsid w:val="00294FB9"/>
    <w:rsid w:val="002A2AEC"/>
    <w:rsid w:val="002A3164"/>
    <w:rsid w:val="002A77EF"/>
    <w:rsid w:val="002A78DA"/>
    <w:rsid w:val="002A7A8C"/>
    <w:rsid w:val="002B57F7"/>
    <w:rsid w:val="002D541A"/>
    <w:rsid w:val="002D6C06"/>
    <w:rsid w:val="002D6C27"/>
    <w:rsid w:val="002E0669"/>
    <w:rsid w:val="002F02FF"/>
    <w:rsid w:val="002F5E19"/>
    <w:rsid w:val="00307573"/>
    <w:rsid w:val="00311AD3"/>
    <w:rsid w:val="003126A6"/>
    <w:rsid w:val="0031426A"/>
    <w:rsid w:val="00314DDB"/>
    <w:rsid w:val="00315DCF"/>
    <w:rsid w:val="0032597F"/>
    <w:rsid w:val="00325E86"/>
    <w:rsid w:val="003405A7"/>
    <w:rsid w:val="003425D8"/>
    <w:rsid w:val="00344308"/>
    <w:rsid w:val="0036306C"/>
    <w:rsid w:val="003663AC"/>
    <w:rsid w:val="00390593"/>
    <w:rsid w:val="003914AF"/>
    <w:rsid w:val="003930AF"/>
    <w:rsid w:val="0039401D"/>
    <w:rsid w:val="003940CF"/>
    <w:rsid w:val="00397310"/>
    <w:rsid w:val="003975AB"/>
    <w:rsid w:val="003A11CF"/>
    <w:rsid w:val="003A3197"/>
    <w:rsid w:val="003A49C6"/>
    <w:rsid w:val="003A6320"/>
    <w:rsid w:val="003B3C6D"/>
    <w:rsid w:val="003B7B76"/>
    <w:rsid w:val="003C2878"/>
    <w:rsid w:val="003C3492"/>
    <w:rsid w:val="003C655B"/>
    <w:rsid w:val="003D6A0D"/>
    <w:rsid w:val="003E4D79"/>
    <w:rsid w:val="003E59B1"/>
    <w:rsid w:val="003F377B"/>
    <w:rsid w:val="003F6808"/>
    <w:rsid w:val="003F710E"/>
    <w:rsid w:val="003F77D6"/>
    <w:rsid w:val="00400978"/>
    <w:rsid w:val="00420FA3"/>
    <w:rsid w:val="00422A0A"/>
    <w:rsid w:val="00426A08"/>
    <w:rsid w:val="00442B00"/>
    <w:rsid w:val="00444422"/>
    <w:rsid w:val="004468FB"/>
    <w:rsid w:val="004501F3"/>
    <w:rsid w:val="00450DA3"/>
    <w:rsid w:val="00451C9B"/>
    <w:rsid w:val="0045533F"/>
    <w:rsid w:val="00463060"/>
    <w:rsid w:val="004644B2"/>
    <w:rsid w:val="00465D30"/>
    <w:rsid w:val="004748A7"/>
    <w:rsid w:val="00474AC1"/>
    <w:rsid w:val="0047567C"/>
    <w:rsid w:val="004847FA"/>
    <w:rsid w:val="00485EFF"/>
    <w:rsid w:val="00490742"/>
    <w:rsid w:val="00491182"/>
    <w:rsid w:val="00496397"/>
    <w:rsid w:val="004972CF"/>
    <w:rsid w:val="004B576D"/>
    <w:rsid w:val="004C0EDF"/>
    <w:rsid w:val="004C1CEC"/>
    <w:rsid w:val="004C4AB0"/>
    <w:rsid w:val="004C6B7C"/>
    <w:rsid w:val="004D59A9"/>
    <w:rsid w:val="004E013A"/>
    <w:rsid w:val="004E0793"/>
    <w:rsid w:val="004E653D"/>
    <w:rsid w:val="004E6616"/>
    <w:rsid w:val="004E7EA9"/>
    <w:rsid w:val="004F102A"/>
    <w:rsid w:val="004F3D2F"/>
    <w:rsid w:val="005004D3"/>
    <w:rsid w:val="00500BE0"/>
    <w:rsid w:val="00511B5C"/>
    <w:rsid w:val="005501E2"/>
    <w:rsid w:val="005523A3"/>
    <w:rsid w:val="0055395C"/>
    <w:rsid w:val="005609F1"/>
    <w:rsid w:val="00560EB2"/>
    <w:rsid w:val="00563D1E"/>
    <w:rsid w:val="005856A1"/>
    <w:rsid w:val="005864E1"/>
    <w:rsid w:val="005A64BC"/>
    <w:rsid w:val="005B5C9A"/>
    <w:rsid w:val="005B7643"/>
    <w:rsid w:val="005E085F"/>
    <w:rsid w:val="005E35B4"/>
    <w:rsid w:val="005F1218"/>
    <w:rsid w:val="00612D59"/>
    <w:rsid w:val="0062063D"/>
    <w:rsid w:val="00634872"/>
    <w:rsid w:val="00636AE7"/>
    <w:rsid w:val="00642FC6"/>
    <w:rsid w:val="006505A6"/>
    <w:rsid w:val="00652952"/>
    <w:rsid w:val="00653CDF"/>
    <w:rsid w:val="00656325"/>
    <w:rsid w:val="00657D35"/>
    <w:rsid w:val="00657D52"/>
    <w:rsid w:val="00657DA1"/>
    <w:rsid w:val="006601B2"/>
    <w:rsid w:val="00660278"/>
    <w:rsid w:val="00665D90"/>
    <w:rsid w:val="00670567"/>
    <w:rsid w:val="00674001"/>
    <w:rsid w:val="00680C8D"/>
    <w:rsid w:val="00681D38"/>
    <w:rsid w:val="00683BA8"/>
    <w:rsid w:val="00684553"/>
    <w:rsid w:val="00684C25"/>
    <w:rsid w:val="00684C72"/>
    <w:rsid w:val="00693875"/>
    <w:rsid w:val="006941CB"/>
    <w:rsid w:val="00695ADC"/>
    <w:rsid w:val="006A5996"/>
    <w:rsid w:val="006A69E0"/>
    <w:rsid w:val="006B32DB"/>
    <w:rsid w:val="006B5D89"/>
    <w:rsid w:val="006B6461"/>
    <w:rsid w:val="006C1D8B"/>
    <w:rsid w:val="006C34D6"/>
    <w:rsid w:val="006D0B17"/>
    <w:rsid w:val="006D541F"/>
    <w:rsid w:val="006E79ED"/>
    <w:rsid w:val="006F4B66"/>
    <w:rsid w:val="00704A98"/>
    <w:rsid w:val="00711F1D"/>
    <w:rsid w:val="007157F6"/>
    <w:rsid w:val="0071760F"/>
    <w:rsid w:val="007306C6"/>
    <w:rsid w:val="007442BE"/>
    <w:rsid w:val="00744333"/>
    <w:rsid w:val="0075466A"/>
    <w:rsid w:val="00755AF2"/>
    <w:rsid w:val="00756074"/>
    <w:rsid w:val="00760843"/>
    <w:rsid w:val="0076311B"/>
    <w:rsid w:val="00765AC2"/>
    <w:rsid w:val="00797C2C"/>
    <w:rsid w:val="007A1F0B"/>
    <w:rsid w:val="007A37D6"/>
    <w:rsid w:val="007B24C4"/>
    <w:rsid w:val="007B711D"/>
    <w:rsid w:val="007D68CF"/>
    <w:rsid w:val="007E079E"/>
    <w:rsid w:val="007E3D57"/>
    <w:rsid w:val="007E5F1E"/>
    <w:rsid w:val="00803035"/>
    <w:rsid w:val="008106FB"/>
    <w:rsid w:val="008216BD"/>
    <w:rsid w:val="008218F3"/>
    <w:rsid w:val="0082718F"/>
    <w:rsid w:val="0083422C"/>
    <w:rsid w:val="00837D12"/>
    <w:rsid w:val="00837E50"/>
    <w:rsid w:val="00843CC9"/>
    <w:rsid w:val="008547A7"/>
    <w:rsid w:val="0085590D"/>
    <w:rsid w:val="0086233D"/>
    <w:rsid w:val="00862478"/>
    <w:rsid w:val="00867A27"/>
    <w:rsid w:val="008722F0"/>
    <w:rsid w:val="008873BA"/>
    <w:rsid w:val="00890FFC"/>
    <w:rsid w:val="00894E94"/>
    <w:rsid w:val="00895B6D"/>
    <w:rsid w:val="00895CE2"/>
    <w:rsid w:val="008A3E92"/>
    <w:rsid w:val="008A50EA"/>
    <w:rsid w:val="008A69E0"/>
    <w:rsid w:val="008A6CE5"/>
    <w:rsid w:val="008B3931"/>
    <w:rsid w:val="008B6201"/>
    <w:rsid w:val="008C0221"/>
    <w:rsid w:val="008D4421"/>
    <w:rsid w:val="008D5759"/>
    <w:rsid w:val="008E7E4E"/>
    <w:rsid w:val="008F2886"/>
    <w:rsid w:val="00904989"/>
    <w:rsid w:val="00907308"/>
    <w:rsid w:val="00907B0E"/>
    <w:rsid w:val="00912DCF"/>
    <w:rsid w:val="009133EF"/>
    <w:rsid w:val="009148AD"/>
    <w:rsid w:val="009274DF"/>
    <w:rsid w:val="00931CB4"/>
    <w:rsid w:val="00941C87"/>
    <w:rsid w:val="00945BC9"/>
    <w:rsid w:val="009564EF"/>
    <w:rsid w:val="00963167"/>
    <w:rsid w:val="00964CC5"/>
    <w:rsid w:val="00982C09"/>
    <w:rsid w:val="009863AD"/>
    <w:rsid w:val="009914F9"/>
    <w:rsid w:val="009A1BB5"/>
    <w:rsid w:val="009B1DAF"/>
    <w:rsid w:val="009B66AA"/>
    <w:rsid w:val="009B7C31"/>
    <w:rsid w:val="009C091C"/>
    <w:rsid w:val="009C667A"/>
    <w:rsid w:val="009D3926"/>
    <w:rsid w:val="009E40B8"/>
    <w:rsid w:val="009E5F61"/>
    <w:rsid w:val="00A051DE"/>
    <w:rsid w:val="00A136A8"/>
    <w:rsid w:val="00A239B0"/>
    <w:rsid w:val="00A25BAE"/>
    <w:rsid w:val="00A27DAE"/>
    <w:rsid w:val="00A33D6C"/>
    <w:rsid w:val="00A42776"/>
    <w:rsid w:val="00A62E75"/>
    <w:rsid w:val="00A653A6"/>
    <w:rsid w:val="00A81707"/>
    <w:rsid w:val="00A81BEC"/>
    <w:rsid w:val="00A81CAA"/>
    <w:rsid w:val="00A8320E"/>
    <w:rsid w:val="00A84468"/>
    <w:rsid w:val="00A93E66"/>
    <w:rsid w:val="00AA1C84"/>
    <w:rsid w:val="00AA228D"/>
    <w:rsid w:val="00AB2152"/>
    <w:rsid w:val="00AC186F"/>
    <w:rsid w:val="00AC5F5E"/>
    <w:rsid w:val="00AE1E19"/>
    <w:rsid w:val="00AE5625"/>
    <w:rsid w:val="00AF1DAD"/>
    <w:rsid w:val="00AF222C"/>
    <w:rsid w:val="00AF2FD6"/>
    <w:rsid w:val="00AF5A51"/>
    <w:rsid w:val="00AF771B"/>
    <w:rsid w:val="00B03220"/>
    <w:rsid w:val="00B041DC"/>
    <w:rsid w:val="00B05B20"/>
    <w:rsid w:val="00B14830"/>
    <w:rsid w:val="00B1575F"/>
    <w:rsid w:val="00B159BC"/>
    <w:rsid w:val="00B169F0"/>
    <w:rsid w:val="00B33B98"/>
    <w:rsid w:val="00B5500E"/>
    <w:rsid w:val="00B55CCC"/>
    <w:rsid w:val="00B56706"/>
    <w:rsid w:val="00B60590"/>
    <w:rsid w:val="00B616A2"/>
    <w:rsid w:val="00B627DE"/>
    <w:rsid w:val="00B67887"/>
    <w:rsid w:val="00B72947"/>
    <w:rsid w:val="00B7444D"/>
    <w:rsid w:val="00B8244E"/>
    <w:rsid w:val="00B9574F"/>
    <w:rsid w:val="00BA731A"/>
    <w:rsid w:val="00BC3EBE"/>
    <w:rsid w:val="00BD6A48"/>
    <w:rsid w:val="00BE159A"/>
    <w:rsid w:val="00BE1C0F"/>
    <w:rsid w:val="00BF1811"/>
    <w:rsid w:val="00BF4478"/>
    <w:rsid w:val="00C03CB0"/>
    <w:rsid w:val="00C0413B"/>
    <w:rsid w:val="00C2227F"/>
    <w:rsid w:val="00C22645"/>
    <w:rsid w:val="00C25514"/>
    <w:rsid w:val="00C33503"/>
    <w:rsid w:val="00C40D93"/>
    <w:rsid w:val="00C41CC9"/>
    <w:rsid w:val="00C46C70"/>
    <w:rsid w:val="00C859EF"/>
    <w:rsid w:val="00C9173F"/>
    <w:rsid w:val="00CA511B"/>
    <w:rsid w:val="00CA65F9"/>
    <w:rsid w:val="00CA7883"/>
    <w:rsid w:val="00CB339D"/>
    <w:rsid w:val="00CB34DF"/>
    <w:rsid w:val="00CB42C7"/>
    <w:rsid w:val="00CB4B16"/>
    <w:rsid w:val="00CD519F"/>
    <w:rsid w:val="00CE038A"/>
    <w:rsid w:val="00CE5A3A"/>
    <w:rsid w:val="00CE7591"/>
    <w:rsid w:val="00D04B49"/>
    <w:rsid w:val="00D0740E"/>
    <w:rsid w:val="00D133A2"/>
    <w:rsid w:val="00D14C73"/>
    <w:rsid w:val="00D15AE1"/>
    <w:rsid w:val="00D1707E"/>
    <w:rsid w:val="00D20911"/>
    <w:rsid w:val="00D2366E"/>
    <w:rsid w:val="00D307DA"/>
    <w:rsid w:val="00D331B9"/>
    <w:rsid w:val="00D54577"/>
    <w:rsid w:val="00D545E9"/>
    <w:rsid w:val="00D70749"/>
    <w:rsid w:val="00D77936"/>
    <w:rsid w:val="00D77F31"/>
    <w:rsid w:val="00D85090"/>
    <w:rsid w:val="00D90356"/>
    <w:rsid w:val="00D92457"/>
    <w:rsid w:val="00D95A8B"/>
    <w:rsid w:val="00DB10F6"/>
    <w:rsid w:val="00DB76C5"/>
    <w:rsid w:val="00DC0473"/>
    <w:rsid w:val="00DC1919"/>
    <w:rsid w:val="00DE197C"/>
    <w:rsid w:val="00DE4312"/>
    <w:rsid w:val="00DF08EF"/>
    <w:rsid w:val="00DF75EE"/>
    <w:rsid w:val="00E159E0"/>
    <w:rsid w:val="00E17EFB"/>
    <w:rsid w:val="00E23BA8"/>
    <w:rsid w:val="00E266C7"/>
    <w:rsid w:val="00E33343"/>
    <w:rsid w:val="00E36378"/>
    <w:rsid w:val="00E42E26"/>
    <w:rsid w:val="00E5669A"/>
    <w:rsid w:val="00E56E7F"/>
    <w:rsid w:val="00E602A0"/>
    <w:rsid w:val="00E616D2"/>
    <w:rsid w:val="00E62873"/>
    <w:rsid w:val="00E62C4D"/>
    <w:rsid w:val="00E76991"/>
    <w:rsid w:val="00E77DA3"/>
    <w:rsid w:val="00E90D76"/>
    <w:rsid w:val="00E96C43"/>
    <w:rsid w:val="00EA22DF"/>
    <w:rsid w:val="00EA4A2F"/>
    <w:rsid w:val="00EA5D2E"/>
    <w:rsid w:val="00EB7620"/>
    <w:rsid w:val="00ED0AAF"/>
    <w:rsid w:val="00ED57E6"/>
    <w:rsid w:val="00F1510F"/>
    <w:rsid w:val="00F16D97"/>
    <w:rsid w:val="00F3048F"/>
    <w:rsid w:val="00F34B89"/>
    <w:rsid w:val="00F46A23"/>
    <w:rsid w:val="00F476BE"/>
    <w:rsid w:val="00F56F42"/>
    <w:rsid w:val="00F5794C"/>
    <w:rsid w:val="00F62DBA"/>
    <w:rsid w:val="00F65DF2"/>
    <w:rsid w:val="00F712AA"/>
    <w:rsid w:val="00F77805"/>
    <w:rsid w:val="00F859CF"/>
    <w:rsid w:val="00F85C9C"/>
    <w:rsid w:val="00F87D48"/>
    <w:rsid w:val="00F9407B"/>
    <w:rsid w:val="00FA0907"/>
    <w:rsid w:val="00FA5AFF"/>
    <w:rsid w:val="00FC653C"/>
    <w:rsid w:val="00FC69BF"/>
    <w:rsid w:val="00FC6D2A"/>
    <w:rsid w:val="00FD11FD"/>
    <w:rsid w:val="00FD21D2"/>
    <w:rsid w:val="00FE4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20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8320E"/>
    <w:rPr>
      <w:color w:val="0000FF"/>
      <w:u w:val="single"/>
    </w:rPr>
  </w:style>
  <w:style w:type="paragraph" w:styleId="a4">
    <w:name w:val="Body Text Indent"/>
    <w:basedOn w:val="a"/>
    <w:link w:val="a5"/>
    <w:unhideWhenUsed/>
    <w:rsid w:val="00A8320E"/>
    <w:pPr>
      <w:spacing w:after="120"/>
      <w:ind w:left="283"/>
    </w:pPr>
  </w:style>
  <w:style w:type="character" w:customStyle="1" w:styleId="a5">
    <w:name w:val="Основной текст с отступом Знак"/>
    <w:basedOn w:val="a0"/>
    <w:link w:val="a4"/>
    <w:rsid w:val="00A8320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A8320E"/>
    <w:pPr>
      <w:ind w:left="720"/>
      <w:contextualSpacing/>
    </w:pPr>
    <w:rPr>
      <w:rFonts w:eastAsia="Lucida Sans Unicode" w:cs="Mangal"/>
      <w:color w:val="000000"/>
      <w:kern w:val="2"/>
      <w:sz w:val="26"/>
      <w:szCs w:val="23"/>
      <w:lang w:eastAsia="hi-IN" w:bidi="hi-IN"/>
    </w:rPr>
  </w:style>
  <w:style w:type="paragraph" w:customStyle="1" w:styleId="2">
    <w:name w:val="Знак2"/>
    <w:basedOn w:val="a"/>
    <w:rsid w:val="00A8320E"/>
    <w:pPr>
      <w:spacing w:before="280" w:after="280"/>
    </w:pPr>
    <w:rPr>
      <w:rFonts w:ascii="Tahoma" w:hAnsi="Tahoma"/>
      <w:sz w:val="20"/>
      <w:szCs w:val="20"/>
      <w:lang w:val="en-US"/>
    </w:rPr>
  </w:style>
  <w:style w:type="paragraph" w:customStyle="1" w:styleId="3">
    <w:name w:val="Пункт_3"/>
    <w:basedOn w:val="a"/>
    <w:rsid w:val="00A8320E"/>
    <w:pPr>
      <w:spacing w:line="360" w:lineRule="auto"/>
      <w:jc w:val="both"/>
    </w:pPr>
    <w:rPr>
      <w:rFonts w:ascii="Calibri" w:eastAsia="Lucida Sans Unicode" w:hAnsi="Calibri" w:cs="Calibri"/>
      <w:color w:val="00000A"/>
      <w:kern w:val="2"/>
      <w:sz w:val="28"/>
      <w:szCs w:val="22"/>
      <w:lang w:eastAsia="hi-IN" w:bidi="hi-IN"/>
    </w:rPr>
  </w:style>
  <w:style w:type="character" w:styleId="a8">
    <w:name w:val="Strong"/>
    <w:basedOn w:val="a0"/>
    <w:uiPriority w:val="22"/>
    <w:qFormat/>
    <w:rsid w:val="00A8320E"/>
    <w:rPr>
      <w:b/>
      <w:bCs/>
    </w:rPr>
  </w:style>
  <w:style w:type="table" w:styleId="a9">
    <w:name w:val="Table Grid"/>
    <w:basedOn w:val="a1"/>
    <w:uiPriority w:val="39"/>
    <w:rsid w:val="003E4D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Таблица"/>
    <w:basedOn w:val="a"/>
    <w:rsid w:val="00397310"/>
    <w:pPr>
      <w:suppressAutoHyphens w:val="0"/>
      <w:spacing w:before="60" w:after="60"/>
    </w:pPr>
    <w:rPr>
      <w:rFonts w:ascii="Calibri" w:eastAsia="Arial" w:hAnsi="Calibri"/>
      <w:sz w:val="22"/>
      <w:szCs w:val="20"/>
      <w:lang w:eastAsia="en-US"/>
    </w:rPr>
  </w:style>
  <w:style w:type="paragraph" w:customStyle="1" w:styleId="ConsPlusNormal">
    <w:name w:val="ConsPlusNormal"/>
    <w:link w:val="ConsPlusNormal0"/>
    <w:rsid w:val="00C46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c"/>
    <w:unhideWhenUsed/>
    <w:rsid w:val="00C46C70"/>
    <w:pPr>
      <w:suppressAutoHyphens w:val="0"/>
      <w:spacing w:after="60"/>
      <w:jc w:val="both"/>
    </w:pPr>
    <w:rPr>
      <w:sz w:val="20"/>
      <w:szCs w:val="20"/>
      <w:lang w:eastAsia="ru-RU"/>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rsid w:val="00C46C70"/>
    <w:rPr>
      <w:rFonts w:ascii="Times New Roman" w:eastAsia="Times New Roman" w:hAnsi="Times New Roman" w:cs="Times New Roman"/>
      <w:sz w:val="20"/>
      <w:szCs w:val="20"/>
      <w:lang w:eastAsia="ru-RU"/>
    </w:rPr>
  </w:style>
  <w:style w:type="character" w:styleId="ad">
    <w:name w:val="footnote reference"/>
    <w:unhideWhenUsed/>
    <w:rsid w:val="00C46C70"/>
    <w:rPr>
      <w:vertAlign w:val="superscript"/>
    </w:rPr>
  </w:style>
  <w:style w:type="character" w:customStyle="1" w:styleId="ConsPlusNormal0">
    <w:name w:val="ConsPlusNormal Знак"/>
    <w:link w:val="ConsPlusNormal"/>
    <w:uiPriority w:val="99"/>
    <w:locked/>
    <w:rsid w:val="00C46C70"/>
    <w:rPr>
      <w:rFonts w:ascii="Arial" w:eastAsia="Times New Roman" w:hAnsi="Arial" w:cs="Arial"/>
      <w:sz w:val="20"/>
      <w:szCs w:val="20"/>
      <w:lang w:eastAsia="ru-RU"/>
    </w:rPr>
  </w:style>
  <w:style w:type="character" w:customStyle="1" w:styleId="FontStyle26">
    <w:name w:val="Font Style26"/>
    <w:uiPriority w:val="99"/>
    <w:rsid w:val="00C46C70"/>
    <w:rPr>
      <w:rFonts w:ascii="Times New Roman" w:hAnsi="Times New Roman" w:cs="Times New Roman" w:hint="default"/>
      <w:sz w:val="26"/>
      <w:szCs w:val="26"/>
    </w:rPr>
  </w:style>
  <w:style w:type="paragraph" w:styleId="ae">
    <w:name w:val="Balloon Text"/>
    <w:basedOn w:val="a"/>
    <w:link w:val="af"/>
    <w:uiPriority w:val="99"/>
    <w:semiHidden/>
    <w:unhideWhenUsed/>
    <w:rsid w:val="00C46C70"/>
    <w:rPr>
      <w:rFonts w:ascii="Tahoma" w:hAnsi="Tahoma" w:cs="Tahoma"/>
      <w:sz w:val="16"/>
      <w:szCs w:val="16"/>
    </w:rPr>
  </w:style>
  <w:style w:type="character" w:customStyle="1" w:styleId="af">
    <w:name w:val="Текст выноски Знак"/>
    <w:basedOn w:val="a0"/>
    <w:link w:val="ae"/>
    <w:uiPriority w:val="99"/>
    <w:semiHidden/>
    <w:rsid w:val="00C46C70"/>
    <w:rPr>
      <w:rFonts w:ascii="Tahoma" w:eastAsia="Times New Roman" w:hAnsi="Tahoma" w:cs="Tahoma"/>
      <w:sz w:val="16"/>
      <w:szCs w:val="16"/>
      <w:lang w:eastAsia="ar-SA"/>
    </w:rPr>
  </w:style>
  <w:style w:type="paragraph" w:styleId="af0">
    <w:name w:val="Body Text"/>
    <w:basedOn w:val="a"/>
    <w:link w:val="af1"/>
    <w:rsid w:val="00A81CAA"/>
    <w:pPr>
      <w:suppressAutoHyphens w:val="0"/>
      <w:spacing w:after="120"/>
    </w:pPr>
    <w:rPr>
      <w:lang w:eastAsia="ru-RU"/>
    </w:rPr>
  </w:style>
  <w:style w:type="character" w:customStyle="1" w:styleId="af1">
    <w:name w:val="Основной текст Знак"/>
    <w:basedOn w:val="a0"/>
    <w:link w:val="af0"/>
    <w:rsid w:val="00A81CAA"/>
    <w:rPr>
      <w:rFonts w:ascii="Times New Roman" w:eastAsia="Times New Roman" w:hAnsi="Times New Roman" w:cs="Times New Roman"/>
      <w:sz w:val="24"/>
      <w:szCs w:val="24"/>
      <w:lang w:eastAsia="ru-RU"/>
    </w:rPr>
  </w:style>
  <w:style w:type="paragraph" w:styleId="af2">
    <w:name w:val="No Spacing"/>
    <w:qFormat/>
    <w:rsid w:val="003930AF"/>
    <w:pPr>
      <w:suppressAutoHyphens/>
      <w:spacing w:after="0" w:line="240" w:lineRule="auto"/>
    </w:pPr>
    <w:rPr>
      <w:rFonts w:ascii="Calibri" w:eastAsia="Arial" w:hAnsi="Calibri" w:cs="Times New Roman"/>
      <w:lang w:eastAsia="ar-SA"/>
    </w:rPr>
  </w:style>
  <w:style w:type="paragraph" w:customStyle="1" w:styleId="Iauiue">
    <w:name w:val="Iau?iue"/>
    <w:rsid w:val="003930AF"/>
    <w:pPr>
      <w:widowControl w:val="0"/>
      <w:suppressAutoHyphens/>
      <w:overflowPunct w:val="0"/>
      <w:autoSpaceDE w:val="0"/>
      <w:spacing w:after="0" w:line="240" w:lineRule="auto"/>
      <w:jc w:val="center"/>
    </w:pPr>
    <w:rPr>
      <w:rFonts w:ascii="Times New Roman" w:eastAsia="Calibri" w:hAnsi="Times New Roman" w:cs="Times New Roman"/>
      <w:sz w:val="24"/>
      <w:szCs w:val="24"/>
      <w:lang w:eastAsia="ar-SA"/>
    </w:rPr>
  </w:style>
  <w:style w:type="character" w:customStyle="1" w:styleId="a7">
    <w:name w:val="Абзац списка Знак"/>
    <w:link w:val="a6"/>
    <w:uiPriority w:val="34"/>
    <w:locked/>
    <w:rsid w:val="00AF5A51"/>
    <w:rPr>
      <w:rFonts w:ascii="Times New Roman" w:eastAsia="Lucida Sans Unicode" w:hAnsi="Times New Roman" w:cs="Mangal"/>
      <w:color w:val="000000"/>
      <w:kern w:val="2"/>
      <w:sz w:val="26"/>
      <w:szCs w:val="23"/>
      <w:lang w:eastAsia="hi-IN" w:bidi="hi-IN"/>
    </w:rPr>
  </w:style>
  <w:style w:type="paragraph" w:customStyle="1" w:styleId="1">
    <w:name w:val="Абзац списка1"/>
    <w:basedOn w:val="a"/>
    <w:rsid w:val="00AF5A51"/>
    <w:pPr>
      <w:ind w:left="708"/>
    </w:pPr>
    <w:rPr>
      <w:sz w:val="20"/>
      <w:szCs w:val="20"/>
      <w:lang w:eastAsia="zh-CN"/>
    </w:rPr>
  </w:style>
  <w:style w:type="character" w:customStyle="1" w:styleId="s103">
    <w:name w:val="s_103"/>
    <w:rsid w:val="00AF5A51"/>
    <w:rPr>
      <w:b/>
      <w:bCs/>
      <w:color w:val="000080"/>
    </w:rPr>
  </w:style>
  <w:style w:type="paragraph" w:customStyle="1" w:styleId="s13">
    <w:name w:val="s_13"/>
    <w:basedOn w:val="a"/>
    <w:rsid w:val="00AF5A51"/>
    <w:pPr>
      <w:ind w:firstLine="720"/>
    </w:pPr>
    <w:rPr>
      <w:sz w:val="20"/>
      <w:szCs w:val="20"/>
      <w:lang w:eastAsia="zh-CN"/>
    </w:rPr>
  </w:style>
  <w:style w:type="paragraph" w:customStyle="1" w:styleId="ConsTitle">
    <w:name w:val="ConsTitle"/>
    <w:rsid w:val="00AF5A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20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8320E"/>
    <w:rPr>
      <w:color w:val="0000FF"/>
      <w:u w:val="single"/>
    </w:rPr>
  </w:style>
  <w:style w:type="paragraph" w:styleId="a4">
    <w:name w:val="Body Text Indent"/>
    <w:basedOn w:val="a"/>
    <w:link w:val="a5"/>
    <w:unhideWhenUsed/>
    <w:rsid w:val="00A8320E"/>
    <w:pPr>
      <w:spacing w:after="120"/>
      <w:ind w:left="283"/>
    </w:pPr>
  </w:style>
  <w:style w:type="character" w:customStyle="1" w:styleId="a5">
    <w:name w:val="Основной текст с отступом Знак"/>
    <w:basedOn w:val="a0"/>
    <w:link w:val="a4"/>
    <w:rsid w:val="00A8320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A8320E"/>
    <w:pPr>
      <w:ind w:left="720"/>
      <w:contextualSpacing/>
    </w:pPr>
    <w:rPr>
      <w:rFonts w:eastAsia="Lucida Sans Unicode" w:cs="Mangal"/>
      <w:color w:val="000000"/>
      <w:kern w:val="2"/>
      <w:sz w:val="26"/>
      <w:szCs w:val="23"/>
      <w:lang w:eastAsia="hi-IN" w:bidi="hi-IN"/>
    </w:rPr>
  </w:style>
  <w:style w:type="paragraph" w:customStyle="1" w:styleId="2">
    <w:name w:val="Знак2"/>
    <w:basedOn w:val="a"/>
    <w:rsid w:val="00A8320E"/>
    <w:pPr>
      <w:spacing w:before="280" w:after="280"/>
    </w:pPr>
    <w:rPr>
      <w:rFonts w:ascii="Tahoma" w:hAnsi="Tahoma"/>
      <w:sz w:val="20"/>
      <w:szCs w:val="20"/>
      <w:lang w:val="en-US"/>
    </w:rPr>
  </w:style>
  <w:style w:type="paragraph" w:customStyle="1" w:styleId="3">
    <w:name w:val="Пункт_3"/>
    <w:basedOn w:val="a"/>
    <w:rsid w:val="00A8320E"/>
    <w:pPr>
      <w:spacing w:line="360" w:lineRule="auto"/>
      <w:jc w:val="both"/>
    </w:pPr>
    <w:rPr>
      <w:rFonts w:ascii="Calibri" w:eastAsia="Lucida Sans Unicode" w:hAnsi="Calibri" w:cs="Calibri"/>
      <w:color w:val="00000A"/>
      <w:kern w:val="2"/>
      <w:sz w:val="28"/>
      <w:szCs w:val="22"/>
      <w:lang w:eastAsia="hi-IN" w:bidi="hi-IN"/>
    </w:rPr>
  </w:style>
  <w:style w:type="character" w:styleId="a8">
    <w:name w:val="Strong"/>
    <w:basedOn w:val="a0"/>
    <w:uiPriority w:val="22"/>
    <w:qFormat/>
    <w:rsid w:val="00A8320E"/>
    <w:rPr>
      <w:b/>
      <w:bCs/>
    </w:rPr>
  </w:style>
  <w:style w:type="table" w:styleId="a9">
    <w:name w:val="Table Grid"/>
    <w:basedOn w:val="a1"/>
    <w:uiPriority w:val="39"/>
    <w:rsid w:val="003E4D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Таблица"/>
    <w:basedOn w:val="a"/>
    <w:rsid w:val="00397310"/>
    <w:pPr>
      <w:suppressAutoHyphens w:val="0"/>
      <w:spacing w:before="60" w:after="60"/>
    </w:pPr>
    <w:rPr>
      <w:rFonts w:ascii="Calibri" w:eastAsia="Arial" w:hAnsi="Calibri"/>
      <w:sz w:val="22"/>
      <w:szCs w:val="20"/>
      <w:lang w:eastAsia="en-US"/>
    </w:rPr>
  </w:style>
  <w:style w:type="paragraph" w:customStyle="1" w:styleId="ConsPlusNormal">
    <w:name w:val="ConsPlusNormal"/>
    <w:link w:val="ConsPlusNormal0"/>
    <w:rsid w:val="00C46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c"/>
    <w:unhideWhenUsed/>
    <w:rsid w:val="00C46C70"/>
    <w:pPr>
      <w:suppressAutoHyphens w:val="0"/>
      <w:spacing w:after="60"/>
      <w:jc w:val="both"/>
    </w:pPr>
    <w:rPr>
      <w:sz w:val="20"/>
      <w:szCs w:val="20"/>
      <w:lang w:eastAsia="ru-RU"/>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rsid w:val="00C46C70"/>
    <w:rPr>
      <w:rFonts w:ascii="Times New Roman" w:eastAsia="Times New Roman" w:hAnsi="Times New Roman" w:cs="Times New Roman"/>
      <w:sz w:val="20"/>
      <w:szCs w:val="20"/>
      <w:lang w:eastAsia="ru-RU"/>
    </w:rPr>
  </w:style>
  <w:style w:type="character" w:styleId="ad">
    <w:name w:val="footnote reference"/>
    <w:unhideWhenUsed/>
    <w:rsid w:val="00C46C70"/>
    <w:rPr>
      <w:vertAlign w:val="superscript"/>
    </w:rPr>
  </w:style>
  <w:style w:type="character" w:customStyle="1" w:styleId="ConsPlusNormal0">
    <w:name w:val="ConsPlusNormal Знак"/>
    <w:link w:val="ConsPlusNormal"/>
    <w:uiPriority w:val="99"/>
    <w:locked/>
    <w:rsid w:val="00C46C70"/>
    <w:rPr>
      <w:rFonts w:ascii="Arial" w:eastAsia="Times New Roman" w:hAnsi="Arial" w:cs="Arial"/>
      <w:sz w:val="20"/>
      <w:szCs w:val="20"/>
      <w:lang w:eastAsia="ru-RU"/>
    </w:rPr>
  </w:style>
  <w:style w:type="character" w:customStyle="1" w:styleId="FontStyle26">
    <w:name w:val="Font Style26"/>
    <w:uiPriority w:val="99"/>
    <w:rsid w:val="00C46C70"/>
    <w:rPr>
      <w:rFonts w:ascii="Times New Roman" w:hAnsi="Times New Roman" w:cs="Times New Roman" w:hint="default"/>
      <w:sz w:val="26"/>
      <w:szCs w:val="26"/>
    </w:rPr>
  </w:style>
  <w:style w:type="paragraph" w:styleId="ae">
    <w:name w:val="Balloon Text"/>
    <w:basedOn w:val="a"/>
    <w:link w:val="af"/>
    <w:uiPriority w:val="99"/>
    <w:semiHidden/>
    <w:unhideWhenUsed/>
    <w:rsid w:val="00C46C70"/>
    <w:rPr>
      <w:rFonts w:ascii="Tahoma" w:hAnsi="Tahoma" w:cs="Tahoma"/>
      <w:sz w:val="16"/>
      <w:szCs w:val="16"/>
    </w:rPr>
  </w:style>
  <w:style w:type="character" w:customStyle="1" w:styleId="af">
    <w:name w:val="Текст выноски Знак"/>
    <w:basedOn w:val="a0"/>
    <w:link w:val="ae"/>
    <w:uiPriority w:val="99"/>
    <w:semiHidden/>
    <w:rsid w:val="00C46C70"/>
    <w:rPr>
      <w:rFonts w:ascii="Tahoma" w:eastAsia="Times New Roman" w:hAnsi="Tahoma" w:cs="Tahoma"/>
      <w:sz w:val="16"/>
      <w:szCs w:val="16"/>
      <w:lang w:eastAsia="ar-SA"/>
    </w:rPr>
  </w:style>
  <w:style w:type="paragraph" w:styleId="af0">
    <w:name w:val="Body Text"/>
    <w:basedOn w:val="a"/>
    <w:link w:val="af1"/>
    <w:rsid w:val="00A81CAA"/>
    <w:pPr>
      <w:suppressAutoHyphens w:val="0"/>
      <w:spacing w:after="120"/>
    </w:pPr>
    <w:rPr>
      <w:lang w:eastAsia="ru-RU"/>
    </w:rPr>
  </w:style>
  <w:style w:type="character" w:customStyle="1" w:styleId="af1">
    <w:name w:val="Основной текст Знак"/>
    <w:basedOn w:val="a0"/>
    <w:link w:val="af0"/>
    <w:rsid w:val="00A81CAA"/>
    <w:rPr>
      <w:rFonts w:ascii="Times New Roman" w:eastAsia="Times New Roman" w:hAnsi="Times New Roman" w:cs="Times New Roman"/>
      <w:sz w:val="24"/>
      <w:szCs w:val="24"/>
      <w:lang w:eastAsia="ru-RU"/>
    </w:rPr>
  </w:style>
  <w:style w:type="paragraph" w:styleId="af2">
    <w:name w:val="No Spacing"/>
    <w:qFormat/>
    <w:rsid w:val="003930AF"/>
    <w:pPr>
      <w:suppressAutoHyphens/>
      <w:spacing w:after="0" w:line="240" w:lineRule="auto"/>
    </w:pPr>
    <w:rPr>
      <w:rFonts w:ascii="Calibri" w:eastAsia="Arial" w:hAnsi="Calibri" w:cs="Times New Roman"/>
      <w:lang w:eastAsia="ar-SA"/>
    </w:rPr>
  </w:style>
  <w:style w:type="paragraph" w:customStyle="1" w:styleId="Iauiue">
    <w:name w:val="Iau?iue"/>
    <w:rsid w:val="003930AF"/>
    <w:pPr>
      <w:widowControl w:val="0"/>
      <w:suppressAutoHyphens/>
      <w:overflowPunct w:val="0"/>
      <w:autoSpaceDE w:val="0"/>
      <w:spacing w:after="0" w:line="240" w:lineRule="auto"/>
      <w:jc w:val="center"/>
    </w:pPr>
    <w:rPr>
      <w:rFonts w:ascii="Times New Roman" w:eastAsia="Calibri" w:hAnsi="Times New Roman" w:cs="Times New Roman"/>
      <w:sz w:val="24"/>
      <w:szCs w:val="24"/>
      <w:lang w:eastAsia="ar-SA"/>
    </w:rPr>
  </w:style>
  <w:style w:type="character" w:customStyle="1" w:styleId="a7">
    <w:name w:val="Абзац списка Знак"/>
    <w:link w:val="a6"/>
    <w:uiPriority w:val="34"/>
    <w:locked/>
    <w:rsid w:val="00AF5A51"/>
    <w:rPr>
      <w:rFonts w:ascii="Times New Roman" w:eastAsia="Lucida Sans Unicode" w:hAnsi="Times New Roman" w:cs="Mangal"/>
      <w:color w:val="000000"/>
      <w:kern w:val="2"/>
      <w:sz w:val="26"/>
      <w:szCs w:val="23"/>
      <w:lang w:eastAsia="hi-IN" w:bidi="hi-IN"/>
    </w:rPr>
  </w:style>
  <w:style w:type="paragraph" w:customStyle="1" w:styleId="1">
    <w:name w:val="Абзац списка1"/>
    <w:basedOn w:val="a"/>
    <w:rsid w:val="00AF5A51"/>
    <w:pPr>
      <w:ind w:left="708"/>
    </w:pPr>
    <w:rPr>
      <w:sz w:val="20"/>
      <w:szCs w:val="20"/>
      <w:lang w:eastAsia="zh-CN"/>
    </w:rPr>
  </w:style>
  <w:style w:type="character" w:customStyle="1" w:styleId="s103">
    <w:name w:val="s_103"/>
    <w:rsid w:val="00AF5A51"/>
    <w:rPr>
      <w:b/>
      <w:bCs/>
      <w:color w:val="000080"/>
    </w:rPr>
  </w:style>
  <w:style w:type="paragraph" w:customStyle="1" w:styleId="s13">
    <w:name w:val="s_13"/>
    <w:basedOn w:val="a"/>
    <w:rsid w:val="00AF5A51"/>
    <w:pPr>
      <w:ind w:firstLine="720"/>
    </w:pPr>
    <w:rPr>
      <w:sz w:val="20"/>
      <w:szCs w:val="20"/>
      <w:lang w:eastAsia="zh-CN"/>
    </w:rPr>
  </w:style>
  <w:style w:type="paragraph" w:customStyle="1" w:styleId="ConsTitle">
    <w:name w:val="ConsTitle"/>
    <w:rsid w:val="00AF5A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2484">
      <w:bodyDiv w:val="1"/>
      <w:marLeft w:val="0"/>
      <w:marRight w:val="0"/>
      <w:marTop w:val="0"/>
      <w:marBottom w:val="0"/>
      <w:divBdr>
        <w:top w:val="none" w:sz="0" w:space="0" w:color="auto"/>
        <w:left w:val="none" w:sz="0" w:space="0" w:color="auto"/>
        <w:bottom w:val="none" w:sz="0" w:space="0" w:color="auto"/>
        <w:right w:val="none" w:sz="0" w:space="0" w:color="auto"/>
      </w:divBdr>
    </w:div>
    <w:div w:id="1094320263">
      <w:bodyDiv w:val="1"/>
      <w:marLeft w:val="0"/>
      <w:marRight w:val="0"/>
      <w:marTop w:val="0"/>
      <w:marBottom w:val="0"/>
      <w:divBdr>
        <w:top w:val="none" w:sz="0" w:space="0" w:color="auto"/>
        <w:left w:val="none" w:sz="0" w:space="0" w:color="auto"/>
        <w:bottom w:val="none" w:sz="0" w:space="0" w:color="auto"/>
        <w:right w:val="none" w:sz="0" w:space="0" w:color="auto"/>
      </w:divBdr>
    </w:div>
    <w:div w:id="1332756610">
      <w:bodyDiv w:val="1"/>
      <w:marLeft w:val="0"/>
      <w:marRight w:val="0"/>
      <w:marTop w:val="0"/>
      <w:marBottom w:val="0"/>
      <w:divBdr>
        <w:top w:val="none" w:sz="0" w:space="0" w:color="auto"/>
        <w:left w:val="none" w:sz="0" w:space="0" w:color="auto"/>
        <w:bottom w:val="none" w:sz="0" w:space="0" w:color="auto"/>
        <w:right w:val="none" w:sz="0" w:space="0" w:color="auto"/>
      </w:divBdr>
    </w:div>
    <w:div w:id="17563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mu_kcson@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8B215-2D07-4EE8-9912-CD117E44D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22</Pages>
  <Words>9027</Words>
  <Characters>51458</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Админ</cp:lastModifiedBy>
  <cp:revision>13</cp:revision>
  <cp:lastPrinted>2016-12-09T08:04:00Z</cp:lastPrinted>
  <dcterms:created xsi:type="dcterms:W3CDTF">2016-12-08T08:08:00Z</dcterms:created>
  <dcterms:modified xsi:type="dcterms:W3CDTF">2017-11-30T08:28:00Z</dcterms:modified>
</cp:coreProperties>
</file>